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A1E" w:rsidRPr="002F000C" w:rsidRDefault="004F4327" w:rsidP="001B2056">
      <w:pPr>
        <w:snapToGrid w:val="0"/>
        <w:spacing w:beforeLines="50" w:afterLines="50"/>
        <w:jc w:val="center"/>
        <w:rPr>
          <w:rStyle w:val="a3"/>
          <w:rFonts w:ascii="黑体" w:eastAsia="黑体" w:hAnsi="黑体" w:cs="Helvetica"/>
          <w:sz w:val="36"/>
          <w:szCs w:val="36"/>
          <w:shd w:val="clear" w:color="auto" w:fill="FFFFFF"/>
        </w:rPr>
      </w:pPr>
      <w:r w:rsidRPr="002F000C">
        <w:rPr>
          <w:rStyle w:val="a3"/>
          <w:rFonts w:ascii="黑体" w:eastAsia="黑体" w:hAnsi="黑体" w:cs="Helvetica" w:hint="eastAsia"/>
          <w:sz w:val="36"/>
          <w:szCs w:val="36"/>
          <w:shd w:val="clear" w:color="auto" w:fill="FFFFFF"/>
        </w:rPr>
        <w:t>第二届</w:t>
      </w:r>
      <w:r w:rsidR="00924AEE" w:rsidRPr="002F000C">
        <w:rPr>
          <w:rStyle w:val="a3"/>
          <w:rFonts w:ascii="黑体" w:eastAsia="黑体" w:hAnsi="黑体" w:cs="Helvetica" w:hint="eastAsia"/>
          <w:sz w:val="36"/>
          <w:szCs w:val="36"/>
          <w:shd w:val="clear" w:color="auto" w:fill="FFFFFF"/>
        </w:rPr>
        <w:t>中国</w:t>
      </w:r>
      <w:r w:rsidR="00440A1E" w:rsidRPr="002F000C">
        <w:rPr>
          <w:rStyle w:val="a3"/>
          <w:rFonts w:ascii="黑体" w:eastAsia="黑体" w:hAnsi="黑体" w:cs="Helvetica"/>
          <w:sz w:val="36"/>
          <w:szCs w:val="36"/>
          <w:shd w:val="clear" w:color="auto" w:fill="FFFFFF"/>
        </w:rPr>
        <w:t>城市地下综合管廊</w:t>
      </w:r>
      <w:r w:rsidR="00440A1E" w:rsidRPr="002F000C">
        <w:rPr>
          <w:rStyle w:val="a3"/>
          <w:rFonts w:ascii="黑体" w:eastAsia="黑体" w:hAnsi="黑体" w:cs="Helvetica" w:hint="eastAsia"/>
          <w:sz w:val="36"/>
          <w:szCs w:val="36"/>
          <w:shd w:val="clear" w:color="auto" w:fill="FFFFFF"/>
        </w:rPr>
        <w:t>技术研讨</w:t>
      </w:r>
      <w:proofErr w:type="gramStart"/>
      <w:r w:rsidR="00440A1E" w:rsidRPr="002F000C">
        <w:rPr>
          <w:rStyle w:val="a3"/>
          <w:rFonts w:ascii="黑体" w:eastAsia="黑体" w:hAnsi="黑体" w:cs="Helvetica" w:hint="eastAsia"/>
          <w:sz w:val="36"/>
          <w:szCs w:val="36"/>
          <w:shd w:val="clear" w:color="auto" w:fill="FFFFFF"/>
        </w:rPr>
        <w:t>暨工程</w:t>
      </w:r>
      <w:proofErr w:type="gramEnd"/>
      <w:r w:rsidR="00440A1E" w:rsidRPr="002F000C">
        <w:rPr>
          <w:rStyle w:val="a3"/>
          <w:rFonts w:ascii="黑体" w:eastAsia="黑体" w:hAnsi="黑体" w:cs="Helvetica" w:hint="eastAsia"/>
          <w:sz w:val="36"/>
          <w:szCs w:val="36"/>
          <w:shd w:val="clear" w:color="auto" w:fill="FFFFFF"/>
        </w:rPr>
        <w:t>观摩会</w:t>
      </w:r>
    </w:p>
    <w:p w:rsidR="00F35F6F" w:rsidRPr="004F4327" w:rsidRDefault="00691CC5" w:rsidP="007D6953">
      <w:pPr>
        <w:snapToGrid w:val="0"/>
        <w:ind w:firstLineChars="200" w:firstLine="420"/>
        <w:jc w:val="center"/>
        <w:rPr>
          <w:rFonts w:ascii="Calibri" w:eastAsia="宋体" w:hAnsi="Calibri" w:cs="Times New Roman"/>
          <w:bCs/>
          <w:szCs w:val="21"/>
        </w:rPr>
      </w:pPr>
      <w:r w:rsidRPr="004F4327">
        <w:rPr>
          <w:rFonts w:ascii="Calibri" w:eastAsia="宋体" w:hAnsi="Calibri" w:cs="Times New Roman" w:hint="eastAsia"/>
          <w:bCs/>
          <w:szCs w:val="21"/>
        </w:rPr>
        <w:t>（</w:t>
      </w:r>
      <w:r w:rsidRPr="004F4327">
        <w:rPr>
          <w:rFonts w:ascii="Calibri" w:eastAsia="宋体" w:hAnsi="Calibri" w:cs="Times New Roman"/>
          <w:szCs w:val="21"/>
        </w:rPr>
        <w:t>201</w:t>
      </w:r>
      <w:r w:rsidRPr="004F4327">
        <w:rPr>
          <w:rFonts w:ascii="Calibri" w:eastAsia="宋体" w:hAnsi="Calibri" w:cs="Times New Roman" w:hint="eastAsia"/>
          <w:szCs w:val="21"/>
        </w:rPr>
        <w:t>7</w:t>
      </w:r>
      <w:r w:rsidRPr="004F4327">
        <w:rPr>
          <w:rFonts w:ascii="Calibri" w:eastAsia="宋体" w:hAnsi="Calibri" w:cs="Times New Roman" w:hint="eastAsia"/>
          <w:szCs w:val="21"/>
        </w:rPr>
        <w:t>年</w:t>
      </w:r>
      <w:r w:rsidR="000C678D" w:rsidRPr="004F4327">
        <w:rPr>
          <w:rFonts w:ascii="Calibri" w:eastAsia="宋体" w:hAnsi="Calibri" w:cs="Times New Roman" w:hint="eastAsia"/>
          <w:szCs w:val="21"/>
        </w:rPr>
        <w:t>8</w:t>
      </w:r>
      <w:r w:rsidRPr="004F4327">
        <w:rPr>
          <w:rFonts w:ascii="Calibri" w:eastAsia="宋体" w:hAnsi="Calibri" w:cs="Times New Roman" w:hint="eastAsia"/>
          <w:szCs w:val="21"/>
        </w:rPr>
        <w:t>月</w:t>
      </w:r>
      <w:r w:rsidR="008D4E25" w:rsidRPr="004F4327">
        <w:rPr>
          <w:rFonts w:ascii="Calibri" w:eastAsia="宋体" w:hAnsi="Calibri" w:cs="Times New Roman" w:hint="eastAsia"/>
          <w:szCs w:val="21"/>
        </w:rPr>
        <w:t>3</w:t>
      </w:r>
      <w:r w:rsidR="008D4E25">
        <w:rPr>
          <w:rFonts w:ascii="Calibri" w:eastAsia="宋体" w:hAnsi="Calibri" w:cs="Times New Roman" w:hint="eastAsia"/>
          <w:szCs w:val="21"/>
        </w:rPr>
        <w:t>1</w:t>
      </w:r>
      <w:r w:rsidRPr="004F4327">
        <w:rPr>
          <w:rFonts w:ascii="Calibri" w:eastAsia="宋体" w:hAnsi="Calibri" w:cs="Times New Roman" w:hint="eastAsia"/>
          <w:szCs w:val="21"/>
        </w:rPr>
        <w:t>日</w:t>
      </w:r>
      <w:r w:rsidRPr="004F4327">
        <w:rPr>
          <w:rFonts w:ascii="Calibri" w:eastAsia="宋体" w:hAnsi="Calibri" w:cs="Times New Roman"/>
          <w:szCs w:val="21"/>
        </w:rPr>
        <w:t>-</w:t>
      </w:r>
      <w:r w:rsidR="008D4E25">
        <w:rPr>
          <w:rFonts w:ascii="Calibri" w:eastAsia="宋体" w:hAnsi="Calibri" w:cs="Times New Roman" w:hint="eastAsia"/>
          <w:szCs w:val="21"/>
        </w:rPr>
        <w:t>9</w:t>
      </w:r>
      <w:r w:rsidR="008D4E25">
        <w:rPr>
          <w:rFonts w:ascii="Calibri" w:eastAsia="宋体" w:hAnsi="Calibri" w:cs="Times New Roman" w:hint="eastAsia"/>
          <w:szCs w:val="21"/>
        </w:rPr>
        <w:t>月</w:t>
      </w:r>
      <w:r w:rsidR="008D4E25">
        <w:rPr>
          <w:rFonts w:ascii="Calibri" w:eastAsia="宋体" w:hAnsi="Calibri" w:cs="Times New Roman" w:hint="eastAsia"/>
          <w:szCs w:val="21"/>
        </w:rPr>
        <w:t>1</w:t>
      </w:r>
      <w:r w:rsidRPr="004F4327">
        <w:rPr>
          <w:rFonts w:ascii="Calibri" w:eastAsia="宋体" w:hAnsi="Calibri" w:cs="Times New Roman" w:hint="eastAsia"/>
          <w:szCs w:val="21"/>
        </w:rPr>
        <w:t>日</w:t>
      </w:r>
      <w:r w:rsidR="004650E7">
        <w:rPr>
          <w:rFonts w:ascii="Calibri" w:eastAsia="宋体" w:hAnsi="Calibri" w:cs="Times New Roman" w:hint="eastAsia"/>
          <w:szCs w:val="21"/>
        </w:rPr>
        <w:t xml:space="preserve"> </w:t>
      </w:r>
      <w:r w:rsidR="004650E7">
        <w:rPr>
          <w:rFonts w:ascii="Calibri" w:eastAsia="宋体" w:hAnsi="Calibri" w:cs="Times New Roman" w:hint="eastAsia"/>
          <w:szCs w:val="21"/>
        </w:rPr>
        <w:t>中国</w:t>
      </w:r>
      <w:r w:rsidR="004650E7">
        <w:rPr>
          <w:rFonts w:ascii="Calibri" w:eastAsia="宋体" w:hAnsi="Calibri" w:cs="Times New Roman" w:hint="eastAsia"/>
          <w:szCs w:val="21"/>
        </w:rPr>
        <w:t xml:space="preserve"> </w:t>
      </w:r>
      <w:r w:rsidR="004650E7">
        <w:rPr>
          <w:rFonts w:ascii="Calibri" w:eastAsia="宋体" w:hAnsi="Calibri" w:cs="Times New Roman" w:hint="eastAsia"/>
          <w:szCs w:val="21"/>
        </w:rPr>
        <w:t>银川</w:t>
      </w:r>
      <w:r w:rsidRPr="004F4327">
        <w:rPr>
          <w:rFonts w:ascii="Calibri" w:eastAsia="宋体" w:hAnsi="Calibri" w:cs="Times New Roman" w:hint="eastAsia"/>
          <w:bCs/>
          <w:szCs w:val="21"/>
        </w:rPr>
        <w:t>）</w:t>
      </w:r>
    </w:p>
    <w:p w:rsidR="00691CC5" w:rsidRDefault="00691CC5" w:rsidP="007D6953">
      <w:pPr>
        <w:snapToGrid w:val="0"/>
        <w:ind w:firstLineChars="200" w:firstLine="422"/>
        <w:rPr>
          <w:rFonts w:ascii="Calibri" w:eastAsia="黑体" w:hAnsi="Calibri" w:cs="Times New Roman"/>
          <w:b/>
          <w:szCs w:val="21"/>
        </w:rPr>
      </w:pPr>
    </w:p>
    <w:p w:rsidR="00440A1E" w:rsidRPr="002B5D5C" w:rsidRDefault="00F35F6F" w:rsidP="007D6953">
      <w:pPr>
        <w:snapToGrid w:val="0"/>
        <w:ind w:firstLineChars="200" w:firstLine="422"/>
        <w:rPr>
          <w:rFonts w:ascii="Calibri" w:eastAsia="黑体" w:hAnsi="Calibri" w:cs="Times New Roman"/>
          <w:szCs w:val="21"/>
        </w:rPr>
      </w:pPr>
      <w:r>
        <w:rPr>
          <w:rFonts w:ascii="Calibri" w:eastAsia="黑体" w:hAnsi="Calibri" w:cs="Times New Roman"/>
          <w:b/>
          <w:szCs w:val="21"/>
        </w:rPr>
        <w:t>主办单位</w:t>
      </w:r>
      <w:r>
        <w:rPr>
          <w:rFonts w:ascii="Calibri" w:eastAsia="黑体" w:hAnsi="Calibri" w:cs="Times New Roman" w:hint="eastAsia"/>
          <w:b/>
          <w:szCs w:val="21"/>
        </w:rPr>
        <w:t>：</w:t>
      </w:r>
      <w:r w:rsidRPr="002B5D5C">
        <w:rPr>
          <w:rFonts w:ascii="Calibri" w:eastAsia="黑体" w:hAnsi="Calibri" w:cs="Times New Roman"/>
          <w:szCs w:val="21"/>
        </w:rPr>
        <w:t>中国建设科技集团</w:t>
      </w:r>
      <w:r w:rsidR="008D4E25" w:rsidRPr="002B5D5C">
        <w:rPr>
          <w:rFonts w:ascii="Calibri" w:eastAsia="黑体" w:hAnsi="Calibri" w:cs="Times New Roman" w:hint="eastAsia"/>
          <w:szCs w:val="21"/>
        </w:rPr>
        <w:t>股份有限公司</w:t>
      </w:r>
      <w:r w:rsidR="004F4327" w:rsidRPr="002B5D5C">
        <w:rPr>
          <w:rFonts w:ascii="Calibri" w:eastAsia="黑体" w:hAnsi="Calibri" w:cs="Times New Roman" w:hint="eastAsia"/>
          <w:szCs w:val="21"/>
        </w:rPr>
        <w:t>、</w:t>
      </w:r>
      <w:r w:rsidR="001C0EC2" w:rsidRPr="002B5D5C">
        <w:rPr>
          <w:rFonts w:ascii="Calibri" w:eastAsia="黑体" w:hAnsi="Calibri" w:cs="Times New Roman" w:hint="eastAsia"/>
          <w:szCs w:val="21"/>
        </w:rPr>
        <w:t>银川市市政建设和综合管廊投资建设管理有限公司、</w:t>
      </w:r>
      <w:r w:rsidR="004F4327" w:rsidRPr="002B5D5C">
        <w:rPr>
          <w:rFonts w:ascii="Calibri" w:eastAsia="黑体" w:hAnsi="Calibri" w:cs="Times New Roman" w:hint="eastAsia"/>
          <w:szCs w:val="21"/>
        </w:rPr>
        <w:t>《建筑结构》杂志社</w:t>
      </w:r>
    </w:p>
    <w:p w:rsidR="00F35F6F" w:rsidRDefault="00F35F6F" w:rsidP="007D6953">
      <w:pPr>
        <w:snapToGrid w:val="0"/>
        <w:ind w:firstLineChars="200" w:firstLine="422"/>
        <w:rPr>
          <w:rFonts w:ascii="Calibri" w:eastAsia="黑体" w:hAnsi="Calibri" w:cs="Times New Roman"/>
          <w:b/>
          <w:szCs w:val="21"/>
        </w:rPr>
      </w:pPr>
      <w:r>
        <w:rPr>
          <w:rFonts w:ascii="Calibri" w:eastAsia="黑体" w:hAnsi="Calibri" w:cs="Times New Roman" w:hint="eastAsia"/>
          <w:b/>
          <w:szCs w:val="21"/>
        </w:rPr>
        <w:t>承办单位：</w:t>
      </w:r>
      <w:r w:rsidR="00F95711" w:rsidRPr="002B5D5C">
        <w:rPr>
          <w:rFonts w:ascii="Times New Roman" w:eastAsia="黑体" w:hAnsi="Calibri" w:cs="Times New Roman" w:hint="eastAsia"/>
          <w:szCs w:val="21"/>
        </w:rPr>
        <w:t>中国建筑第六工程局有限公司</w:t>
      </w:r>
      <w:r w:rsidR="00F95711" w:rsidRPr="000533A4">
        <w:rPr>
          <w:rFonts w:ascii="Times New Roman" w:eastAsia="黑体" w:hAnsi="Calibri" w:cs="Times New Roman" w:hint="eastAsia"/>
          <w:szCs w:val="21"/>
        </w:rPr>
        <w:t>、</w:t>
      </w:r>
      <w:r w:rsidRPr="002B5D5C">
        <w:rPr>
          <w:rFonts w:ascii="Calibri" w:eastAsia="黑体" w:hAnsi="Calibri" w:cs="Times New Roman" w:hint="eastAsia"/>
          <w:szCs w:val="21"/>
        </w:rPr>
        <w:t>《建筑结构》杂志社</w:t>
      </w:r>
      <w:r w:rsidR="00691CC5" w:rsidRPr="002B5D5C">
        <w:rPr>
          <w:rFonts w:ascii="Calibri" w:eastAsia="黑体" w:hAnsi="Calibri" w:cs="Times New Roman" w:hint="eastAsia"/>
          <w:szCs w:val="21"/>
        </w:rPr>
        <w:t>、亚太建设科技信息研究院有限公司</w:t>
      </w:r>
    </w:p>
    <w:p w:rsidR="009C40F8" w:rsidRPr="002B5D5C" w:rsidRDefault="00F35F6F" w:rsidP="007D6953">
      <w:pPr>
        <w:snapToGrid w:val="0"/>
        <w:ind w:firstLineChars="200" w:firstLine="422"/>
        <w:rPr>
          <w:rFonts w:ascii="Calibri" w:eastAsia="黑体" w:hAnsi="Calibri" w:cs="Times New Roman"/>
          <w:color w:val="FF0000"/>
          <w:szCs w:val="21"/>
        </w:rPr>
      </w:pPr>
      <w:r>
        <w:rPr>
          <w:rFonts w:ascii="Calibri" w:eastAsia="黑体" w:hAnsi="Calibri" w:cs="Times New Roman" w:hint="eastAsia"/>
          <w:b/>
          <w:szCs w:val="21"/>
        </w:rPr>
        <w:t>协办单位：</w:t>
      </w:r>
      <w:r w:rsidR="000533A4" w:rsidRPr="000533A4">
        <w:rPr>
          <w:rFonts w:ascii="Times New Roman" w:eastAsia="黑体" w:hAnsi="Calibri" w:cs="Times New Roman" w:hint="eastAsia"/>
          <w:szCs w:val="21"/>
        </w:rPr>
        <w:t>中国市政工程西北设计研究院有限公司</w:t>
      </w:r>
      <w:r w:rsidR="002B5D5C" w:rsidRPr="002B5D5C">
        <w:rPr>
          <w:rFonts w:ascii="Times New Roman" w:eastAsia="黑体" w:hAnsi="Calibri" w:cs="Times New Roman" w:hint="eastAsia"/>
          <w:szCs w:val="21"/>
        </w:rPr>
        <w:t>、</w:t>
      </w:r>
      <w:r w:rsidR="00F95711" w:rsidRPr="002B5D5C">
        <w:rPr>
          <w:rFonts w:ascii="Times New Roman" w:eastAsia="黑体" w:hAnsi="Calibri" w:cs="Times New Roman" w:hint="eastAsia"/>
          <w:szCs w:val="21"/>
        </w:rPr>
        <w:t>中国建筑一局</w:t>
      </w:r>
      <w:r w:rsidR="00F95711" w:rsidRPr="002B5D5C">
        <w:rPr>
          <w:rFonts w:ascii="Times New Roman" w:eastAsia="黑体" w:hAnsi="Calibri" w:cs="Times New Roman" w:hint="eastAsia"/>
          <w:szCs w:val="21"/>
        </w:rPr>
        <w:t>(</w:t>
      </w:r>
      <w:r w:rsidR="00F95711" w:rsidRPr="002B5D5C">
        <w:rPr>
          <w:rFonts w:ascii="Times New Roman" w:eastAsia="黑体" w:hAnsi="Calibri" w:cs="Times New Roman" w:hint="eastAsia"/>
          <w:szCs w:val="21"/>
        </w:rPr>
        <w:t>集团</w:t>
      </w:r>
      <w:r w:rsidR="00F95711" w:rsidRPr="002B5D5C">
        <w:rPr>
          <w:rFonts w:ascii="Times New Roman" w:eastAsia="黑体" w:hAnsi="Calibri" w:cs="Times New Roman" w:hint="eastAsia"/>
          <w:szCs w:val="21"/>
        </w:rPr>
        <w:t>)</w:t>
      </w:r>
      <w:r w:rsidR="00F95711" w:rsidRPr="002B5D5C">
        <w:rPr>
          <w:rFonts w:ascii="Times New Roman" w:eastAsia="黑体" w:hAnsi="Calibri" w:cs="Times New Roman" w:hint="eastAsia"/>
          <w:szCs w:val="21"/>
        </w:rPr>
        <w:t>有限公司</w:t>
      </w:r>
    </w:p>
    <w:p w:rsidR="00F35F6F" w:rsidRDefault="009C40F8" w:rsidP="007D6953">
      <w:pPr>
        <w:snapToGrid w:val="0"/>
        <w:ind w:firstLineChars="200" w:firstLine="422"/>
        <w:rPr>
          <w:rFonts w:ascii="Calibri" w:eastAsia="黑体" w:hAnsi="Calibri" w:cs="Times New Roman"/>
          <w:szCs w:val="21"/>
        </w:rPr>
      </w:pPr>
      <w:r>
        <w:rPr>
          <w:rFonts w:ascii="Calibri" w:eastAsia="黑体" w:hAnsi="Calibri" w:cs="Times New Roman" w:hint="eastAsia"/>
          <w:b/>
          <w:szCs w:val="21"/>
        </w:rPr>
        <w:t>法律支持：</w:t>
      </w:r>
      <w:r w:rsidR="00F35F6F" w:rsidRPr="002B5D5C">
        <w:rPr>
          <w:rFonts w:ascii="Calibri" w:eastAsia="黑体" w:hAnsi="Calibri" w:cs="Times New Roman" w:hint="eastAsia"/>
          <w:szCs w:val="21"/>
        </w:rPr>
        <w:t>北京市京都律师事务所</w:t>
      </w:r>
    </w:p>
    <w:p w:rsidR="00AB76D1" w:rsidRDefault="00AB76D1" w:rsidP="00AB76D1">
      <w:pPr>
        <w:snapToGrid w:val="0"/>
        <w:ind w:firstLineChars="200" w:firstLine="422"/>
        <w:rPr>
          <w:rFonts w:ascii="Calibri" w:eastAsia="黑体" w:hAnsi="Calibri" w:cs="Times New Roman"/>
          <w:b/>
          <w:szCs w:val="21"/>
        </w:rPr>
      </w:pPr>
      <w:r w:rsidRPr="00AB76D1">
        <w:rPr>
          <w:rFonts w:ascii="Calibri" w:eastAsia="黑体" w:hAnsi="Calibri" w:cs="Times New Roman" w:hint="eastAsia"/>
          <w:b/>
          <w:szCs w:val="21"/>
        </w:rPr>
        <w:t>媒体支持：</w:t>
      </w:r>
      <w:r w:rsidRPr="00AB76D1">
        <w:rPr>
          <w:rFonts w:ascii="Calibri" w:eastAsia="黑体" w:hAnsi="Calibri" w:cs="Times New Roman" w:hint="eastAsia"/>
          <w:szCs w:val="21"/>
        </w:rPr>
        <w:t>《建筑技艺》杂志社、《智能建筑电气技术》杂志社</w:t>
      </w:r>
    </w:p>
    <w:p w:rsidR="00220268" w:rsidRPr="00220268" w:rsidRDefault="00220268" w:rsidP="007D6953">
      <w:pPr>
        <w:snapToGrid w:val="0"/>
        <w:ind w:firstLineChars="200" w:firstLine="422"/>
        <w:rPr>
          <w:rFonts w:ascii="Calibri" w:eastAsia="黑体" w:hAnsi="Calibri" w:cs="Times New Roman"/>
          <w:b/>
          <w:szCs w:val="21"/>
        </w:rPr>
      </w:pPr>
      <w:r>
        <w:rPr>
          <w:rFonts w:ascii="Calibri" w:eastAsia="黑体" w:hAnsi="Calibri" w:cs="Times New Roman"/>
          <w:b/>
          <w:szCs w:val="21"/>
        </w:rPr>
        <w:t>会议地点</w:t>
      </w:r>
      <w:r>
        <w:rPr>
          <w:rFonts w:ascii="Calibri" w:eastAsia="黑体" w:hAnsi="Calibri" w:cs="Times New Roman" w:hint="eastAsia"/>
          <w:b/>
          <w:szCs w:val="21"/>
        </w:rPr>
        <w:t>：</w:t>
      </w:r>
      <w:r w:rsidR="00AA044E" w:rsidRPr="00AA044E">
        <w:rPr>
          <w:rFonts w:ascii="Calibri" w:eastAsia="黑体" w:hAnsi="Calibri" w:cs="Times New Roman" w:hint="eastAsia"/>
          <w:szCs w:val="21"/>
        </w:rPr>
        <w:t>银川</w:t>
      </w:r>
      <w:proofErr w:type="gramStart"/>
      <w:r w:rsidR="00AA044E" w:rsidRPr="00AA044E">
        <w:rPr>
          <w:rFonts w:ascii="Calibri" w:eastAsia="黑体" w:hAnsi="Calibri" w:cs="Times New Roman" w:hint="eastAsia"/>
          <w:szCs w:val="21"/>
        </w:rPr>
        <w:t>立达深航</w:t>
      </w:r>
      <w:proofErr w:type="gramEnd"/>
      <w:r w:rsidR="00AA044E" w:rsidRPr="00AA044E">
        <w:rPr>
          <w:rFonts w:ascii="Calibri" w:eastAsia="黑体" w:hAnsi="Calibri" w:cs="Times New Roman" w:hint="eastAsia"/>
          <w:szCs w:val="21"/>
        </w:rPr>
        <w:t>国际酒店</w:t>
      </w:r>
      <w:r w:rsidR="00DD76AF">
        <w:rPr>
          <w:rFonts w:ascii="Calibri" w:eastAsia="黑体" w:hAnsi="Calibri" w:cs="Times New Roman" w:hint="eastAsia"/>
          <w:szCs w:val="21"/>
        </w:rPr>
        <w:t>（</w:t>
      </w:r>
      <w:r w:rsidR="00DB68E9" w:rsidRPr="00EA2806">
        <w:rPr>
          <w:rFonts w:ascii="Calibri" w:eastAsia="黑体" w:hAnsi="Calibri" w:cs="Times New Roman"/>
          <w:szCs w:val="21"/>
        </w:rPr>
        <w:t>银川</w:t>
      </w:r>
      <w:r w:rsidR="00DB68E9">
        <w:rPr>
          <w:rFonts w:ascii="Calibri" w:eastAsia="黑体" w:hAnsi="Calibri" w:cs="Times New Roman" w:hint="eastAsia"/>
          <w:szCs w:val="21"/>
        </w:rPr>
        <w:t>市</w:t>
      </w:r>
      <w:proofErr w:type="gramStart"/>
      <w:r w:rsidR="00DB68E9" w:rsidRPr="00EA2806">
        <w:rPr>
          <w:rFonts w:ascii="Calibri" w:eastAsia="黑体" w:hAnsi="Calibri" w:cs="Times New Roman"/>
          <w:szCs w:val="21"/>
        </w:rPr>
        <w:t>兴庆区清和</w:t>
      </w:r>
      <w:proofErr w:type="gramEnd"/>
      <w:r w:rsidR="00DB68E9" w:rsidRPr="00EA2806">
        <w:rPr>
          <w:rFonts w:ascii="Calibri" w:eastAsia="黑体" w:hAnsi="Calibri" w:cs="Times New Roman"/>
          <w:szCs w:val="21"/>
        </w:rPr>
        <w:t>南街</w:t>
      </w:r>
      <w:r w:rsidR="00DB68E9" w:rsidRPr="00EA2806">
        <w:rPr>
          <w:rFonts w:ascii="Calibri" w:eastAsia="黑体" w:hAnsi="Calibri" w:cs="Times New Roman"/>
          <w:szCs w:val="21"/>
        </w:rPr>
        <w:t>1471</w:t>
      </w:r>
      <w:r w:rsidR="00DB68E9" w:rsidRPr="00EA2806">
        <w:rPr>
          <w:rFonts w:ascii="Calibri" w:eastAsia="黑体" w:hAnsi="Calibri" w:cs="Times New Roman"/>
          <w:szCs w:val="21"/>
        </w:rPr>
        <w:t>号，</w:t>
      </w:r>
      <w:proofErr w:type="gramStart"/>
      <w:r w:rsidR="00DB68E9" w:rsidRPr="00EA2806">
        <w:rPr>
          <w:rFonts w:ascii="Calibri" w:eastAsia="黑体" w:hAnsi="Calibri" w:cs="Times New Roman"/>
          <w:szCs w:val="21"/>
        </w:rPr>
        <w:t>近丽景</w:t>
      </w:r>
      <w:proofErr w:type="gramEnd"/>
      <w:r w:rsidR="00DB68E9" w:rsidRPr="00EA2806">
        <w:rPr>
          <w:rFonts w:ascii="Calibri" w:eastAsia="黑体" w:hAnsi="Calibri" w:cs="Times New Roman"/>
          <w:szCs w:val="21"/>
        </w:rPr>
        <w:t>南街</w:t>
      </w:r>
      <w:r w:rsidR="00DD76AF">
        <w:rPr>
          <w:rFonts w:ascii="Calibri" w:eastAsia="黑体" w:hAnsi="Calibri" w:cs="Times New Roman" w:hint="eastAsia"/>
          <w:szCs w:val="21"/>
        </w:rPr>
        <w:t>）</w:t>
      </w:r>
    </w:p>
    <w:p w:rsidR="00F35F6F" w:rsidRPr="002B5D5C" w:rsidRDefault="00DC1F29" w:rsidP="007D6953">
      <w:pPr>
        <w:snapToGrid w:val="0"/>
        <w:ind w:firstLineChars="200" w:firstLine="422"/>
        <w:rPr>
          <w:rFonts w:ascii="Calibri" w:eastAsia="黑体" w:hAnsi="Calibri" w:cs="Times New Roman"/>
          <w:szCs w:val="21"/>
        </w:rPr>
      </w:pPr>
      <w:r>
        <w:rPr>
          <w:rFonts w:ascii="Calibri" w:eastAsia="黑体" w:hAnsi="Calibri" w:cs="Times New Roman" w:hint="eastAsia"/>
          <w:b/>
          <w:szCs w:val="21"/>
        </w:rPr>
        <w:t>日程安排：</w:t>
      </w:r>
      <w:r w:rsidRPr="002B5D5C">
        <w:rPr>
          <w:rFonts w:ascii="Calibri" w:eastAsia="黑体" w:hAnsi="Calibri" w:cs="Times New Roman" w:hint="eastAsia"/>
          <w:szCs w:val="21"/>
        </w:rPr>
        <w:t>8</w:t>
      </w:r>
      <w:r w:rsidRPr="002B5D5C">
        <w:rPr>
          <w:rFonts w:ascii="Calibri" w:eastAsia="黑体" w:hAnsi="Calibri" w:cs="Times New Roman" w:hint="eastAsia"/>
          <w:szCs w:val="21"/>
        </w:rPr>
        <w:t>月</w:t>
      </w:r>
      <w:r w:rsidRPr="002B5D5C">
        <w:rPr>
          <w:rFonts w:ascii="Calibri" w:eastAsia="黑体" w:hAnsi="Calibri" w:cs="Times New Roman" w:hint="eastAsia"/>
          <w:szCs w:val="21"/>
        </w:rPr>
        <w:t>30</w:t>
      </w:r>
      <w:r w:rsidRPr="002B5D5C">
        <w:rPr>
          <w:rFonts w:ascii="Calibri" w:eastAsia="黑体" w:hAnsi="Calibri" w:cs="Times New Roman" w:hint="eastAsia"/>
          <w:szCs w:val="21"/>
        </w:rPr>
        <w:t>日报到，</w:t>
      </w:r>
      <w:r w:rsidRPr="002B5D5C">
        <w:rPr>
          <w:rFonts w:ascii="Calibri" w:eastAsia="黑体" w:hAnsi="Calibri" w:cs="Times New Roman" w:hint="eastAsia"/>
          <w:szCs w:val="21"/>
        </w:rPr>
        <w:t>31</w:t>
      </w:r>
      <w:r w:rsidRPr="002B5D5C">
        <w:rPr>
          <w:rFonts w:ascii="Calibri" w:eastAsia="黑体" w:hAnsi="Calibri" w:cs="Times New Roman" w:hint="eastAsia"/>
          <w:szCs w:val="21"/>
        </w:rPr>
        <w:t>日全天大会报告，</w:t>
      </w:r>
      <w:r w:rsidRPr="002B5D5C">
        <w:rPr>
          <w:rFonts w:ascii="Calibri" w:eastAsia="黑体" w:hAnsi="Calibri" w:cs="Times New Roman" w:hint="eastAsia"/>
          <w:szCs w:val="21"/>
        </w:rPr>
        <w:t>9</w:t>
      </w:r>
      <w:r w:rsidRPr="002B5D5C">
        <w:rPr>
          <w:rFonts w:ascii="Calibri" w:eastAsia="黑体" w:hAnsi="Calibri" w:cs="Times New Roman" w:hint="eastAsia"/>
          <w:szCs w:val="21"/>
        </w:rPr>
        <w:t>月</w:t>
      </w:r>
      <w:r w:rsidRPr="002B5D5C">
        <w:rPr>
          <w:rFonts w:ascii="Calibri" w:eastAsia="黑体" w:hAnsi="Calibri" w:cs="Times New Roman" w:hint="eastAsia"/>
          <w:szCs w:val="21"/>
        </w:rPr>
        <w:t>1</w:t>
      </w:r>
      <w:r w:rsidRPr="002B5D5C">
        <w:rPr>
          <w:rFonts w:ascii="Calibri" w:eastAsia="黑体" w:hAnsi="Calibri" w:cs="Times New Roman" w:hint="eastAsia"/>
          <w:szCs w:val="21"/>
        </w:rPr>
        <w:t>日上午工程参观</w:t>
      </w:r>
    </w:p>
    <w:p w:rsidR="005F0979" w:rsidRPr="002B5D5C" w:rsidRDefault="005F0979" w:rsidP="007D6953">
      <w:pPr>
        <w:snapToGrid w:val="0"/>
        <w:ind w:firstLineChars="200" w:firstLine="422"/>
        <w:rPr>
          <w:rFonts w:ascii="Calibri" w:eastAsia="黑体" w:hAnsi="Calibri" w:cs="Times New Roman"/>
          <w:szCs w:val="21"/>
        </w:rPr>
      </w:pPr>
      <w:r>
        <w:rPr>
          <w:rFonts w:ascii="Calibri" w:eastAsia="黑体" w:hAnsi="Calibri" w:cs="Times New Roman" w:hint="eastAsia"/>
          <w:b/>
          <w:szCs w:val="21"/>
        </w:rPr>
        <w:t>工程参观：</w:t>
      </w:r>
      <w:r w:rsidR="00C75398" w:rsidRPr="002B5D5C">
        <w:rPr>
          <w:rFonts w:hint="eastAsia"/>
          <w:kern w:val="0"/>
          <w:szCs w:val="21"/>
        </w:rPr>
        <w:t>银川市沈阳路</w:t>
      </w:r>
      <w:r w:rsidR="002B5D5C">
        <w:rPr>
          <w:rFonts w:hint="eastAsia"/>
          <w:kern w:val="0"/>
          <w:szCs w:val="21"/>
        </w:rPr>
        <w:t>、</w:t>
      </w:r>
      <w:r w:rsidR="00C75398" w:rsidRPr="002B5D5C">
        <w:rPr>
          <w:rFonts w:hint="eastAsia"/>
          <w:kern w:val="0"/>
          <w:szCs w:val="21"/>
        </w:rPr>
        <w:t>宁东基地化工新材料园区两个综合管廊项目现场参观</w:t>
      </w:r>
    </w:p>
    <w:p w:rsidR="00440A1E" w:rsidRPr="008D4E25" w:rsidRDefault="00440A1E" w:rsidP="008D4E25">
      <w:pPr>
        <w:pStyle w:val="a6"/>
        <w:numPr>
          <w:ilvl w:val="0"/>
          <w:numId w:val="2"/>
        </w:numPr>
        <w:snapToGrid w:val="0"/>
        <w:ind w:left="448" w:firstLineChars="0" w:hanging="448"/>
        <w:jc w:val="left"/>
        <w:rPr>
          <w:rFonts w:ascii="Calibri" w:eastAsia="黑体" w:hAnsi="Calibri" w:cs="Times New Roman"/>
          <w:b/>
          <w:szCs w:val="21"/>
        </w:rPr>
      </w:pPr>
      <w:r w:rsidRPr="008D4E25">
        <w:rPr>
          <w:rFonts w:ascii="Calibri" w:eastAsia="黑体" w:hAnsi="Calibri" w:cs="Times New Roman" w:hint="eastAsia"/>
          <w:b/>
          <w:szCs w:val="21"/>
        </w:rPr>
        <w:t>会议背景</w:t>
      </w:r>
    </w:p>
    <w:p w:rsidR="008D4E25" w:rsidRDefault="00440A1E" w:rsidP="007D6953">
      <w:pPr>
        <w:snapToGrid w:val="0"/>
        <w:ind w:firstLineChars="200" w:firstLine="420"/>
        <w:rPr>
          <w:rFonts w:ascii="Calibri" w:eastAsia="宋体" w:hAnsi="Calibri" w:cs="Times New Roman"/>
          <w:szCs w:val="21"/>
        </w:rPr>
      </w:pPr>
      <w:r w:rsidRPr="00BD2E8C">
        <w:rPr>
          <w:rFonts w:hint="eastAsia"/>
          <w:szCs w:val="21"/>
        </w:rPr>
        <w:t>城市地下综合管廊建设是国家重点支持的民生工程，是创新城市基础设施建设的重要举措，对有效利用地下空间资源，提高城市综合承载能力，满足民生之需，带动有效投资，增加公共产品供给，提升新型城镇化发展质量，打造经济发展新动力有重大意义。</w:t>
      </w:r>
      <w:r>
        <w:rPr>
          <w:rFonts w:hint="eastAsia"/>
          <w:szCs w:val="21"/>
        </w:rPr>
        <w:t>目前，</w:t>
      </w:r>
      <w:r w:rsidRPr="00E92DE1">
        <w:rPr>
          <w:rFonts w:ascii="Calibri" w:eastAsia="宋体" w:hAnsi="Calibri" w:cs="Times New Roman" w:hint="eastAsia"/>
          <w:szCs w:val="21"/>
        </w:rPr>
        <w:t>已经</w:t>
      </w:r>
      <w:r>
        <w:rPr>
          <w:rFonts w:hint="eastAsia"/>
          <w:szCs w:val="21"/>
        </w:rPr>
        <w:t>明确确定超过</w:t>
      </w:r>
      <w:r>
        <w:rPr>
          <w:rFonts w:hint="eastAsia"/>
          <w:szCs w:val="21"/>
        </w:rPr>
        <w:t>25</w:t>
      </w:r>
      <w:r w:rsidRPr="00E92DE1">
        <w:rPr>
          <w:rFonts w:ascii="Calibri" w:eastAsia="宋体" w:hAnsi="Calibri" w:cs="Times New Roman" w:hint="eastAsia"/>
          <w:szCs w:val="21"/>
        </w:rPr>
        <w:t>个城市纳入</w:t>
      </w:r>
      <w:r>
        <w:rPr>
          <w:rFonts w:hint="eastAsia"/>
          <w:szCs w:val="21"/>
        </w:rPr>
        <w:t>我国</w:t>
      </w:r>
      <w:r w:rsidRPr="00E92DE1">
        <w:rPr>
          <w:rFonts w:ascii="Calibri" w:eastAsia="宋体" w:hAnsi="Calibri" w:cs="Times New Roman" w:hint="eastAsia"/>
          <w:szCs w:val="21"/>
        </w:rPr>
        <w:t>地下综合管廊试点范围</w:t>
      </w:r>
      <w:r w:rsidRPr="00BD2E8C">
        <w:rPr>
          <w:rFonts w:hint="eastAsia"/>
          <w:szCs w:val="21"/>
        </w:rPr>
        <w:t>，</w:t>
      </w:r>
      <w:r w:rsidRPr="00BD2E8C">
        <w:rPr>
          <w:rFonts w:hint="eastAsia"/>
          <w:szCs w:val="21"/>
        </w:rPr>
        <w:t>2016</w:t>
      </w:r>
      <w:r w:rsidRPr="00BD2E8C">
        <w:rPr>
          <w:rFonts w:hint="eastAsia"/>
          <w:szCs w:val="21"/>
        </w:rPr>
        <w:t>年政府工作报告提出全国开工建设城市地下综合管廊</w:t>
      </w:r>
      <w:r w:rsidRPr="00BD2E8C">
        <w:rPr>
          <w:rFonts w:hint="eastAsia"/>
          <w:szCs w:val="21"/>
        </w:rPr>
        <w:t>2000</w:t>
      </w:r>
      <w:r w:rsidRPr="00BD2E8C">
        <w:rPr>
          <w:rFonts w:hint="eastAsia"/>
          <w:szCs w:val="21"/>
        </w:rPr>
        <w:t>公里的任</w:t>
      </w:r>
      <w:r w:rsidRPr="00822A30">
        <w:rPr>
          <w:rFonts w:hint="eastAsia"/>
        </w:rPr>
        <w:t>务，涉及</w:t>
      </w:r>
      <w:r w:rsidRPr="00822A30">
        <w:rPr>
          <w:rFonts w:hint="eastAsia"/>
        </w:rPr>
        <w:t>31</w:t>
      </w:r>
      <w:r w:rsidRPr="00822A30">
        <w:rPr>
          <w:rFonts w:hint="eastAsia"/>
        </w:rPr>
        <w:t>个省、直辖市和自治区，</w:t>
      </w:r>
      <w:r w:rsidRPr="00822A30">
        <w:rPr>
          <w:rFonts w:hint="eastAsia"/>
        </w:rPr>
        <w:t>167</w:t>
      </w:r>
      <w:r w:rsidRPr="00822A30">
        <w:rPr>
          <w:rFonts w:hint="eastAsia"/>
        </w:rPr>
        <w:t>个城市。</w:t>
      </w:r>
      <w:r w:rsidRPr="00E92DE1">
        <w:rPr>
          <w:rFonts w:ascii="Calibri" w:eastAsia="宋体" w:hAnsi="Calibri" w:cs="Times New Roman" w:hint="eastAsia"/>
          <w:szCs w:val="21"/>
        </w:rPr>
        <w:t>为持续</w:t>
      </w:r>
      <w:r>
        <w:rPr>
          <w:rFonts w:hint="eastAsia"/>
          <w:szCs w:val="21"/>
        </w:rPr>
        <w:t>高效</w:t>
      </w:r>
      <w:r w:rsidRPr="00E92DE1">
        <w:rPr>
          <w:rFonts w:ascii="Calibri" w:eastAsia="宋体" w:hAnsi="Calibri" w:cs="Times New Roman" w:hint="eastAsia"/>
          <w:szCs w:val="21"/>
        </w:rPr>
        <w:t>推进</w:t>
      </w:r>
      <w:r>
        <w:rPr>
          <w:rFonts w:hint="eastAsia"/>
          <w:szCs w:val="21"/>
        </w:rPr>
        <w:t>新常态下，我国</w:t>
      </w:r>
      <w:r w:rsidRPr="00E92DE1">
        <w:rPr>
          <w:rFonts w:ascii="Calibri" w:eastAsia="宋体" w:hAnsi="Calibri" w:cs="Times New Roman" w:hint="eastAsia"/>
          <w:szCs w:val="21"/>
        </w:rPr>
        <w:t>城市地下综合管廊建设开发技术、</w:t>
      </w:r>
      <w:r>
        <w:rPr>
          <w:rFonts w:hint="eastAsia"/>
          <w:szCs w:val="21"/>
        </w:rPr>
        <w:t>以及运</w:t>
      </w:r>
      <w:proofErr w:type="gramStart"/>
      <w:r>
        <w:rPr>
          <w:rFonts w:hint="eastAsia"/>
          <w:szCs w:val="21"/>
        </w:rPr>
        <w:t>维管理</w:t>
      </w:r>
      <w:proofErr w:type="gramEnd"/>
      <w:r>
        <w:rPr>
          <w:rFonts w:hint="eastAsia"/>
          <w:szCs w:val="21"/>
        </w:rPr>
        <w:t>的协同发展</w:t>
      </w:r>
      <w:r w:rsidRPr="00E92DE1">
        <w:rPr>
          <w:rFonts w:ascii="Calibri" w:eastAsia="宋体" w:hAnsi="Calibri" w:cs="Times New Roman" w:hint="eastAsia"/>
          <w:szCs w:val="21"/>
        </w:rPr>
        <w:t>，推动地下综合管廊建设全生命周期内的技术实现及复杂问题的研究。</w:t>
      </w:r>
      <w:r w:rsidR="008D4E25" w:rsidRPr="00500B9B">
        <w:rPr>
          <w:rFonts w:ascii="Calibri" w:eastAsia="宋体" w:hAnsi="Calibri" w:cs="Times New Roman"/>
          <w:szCs w:val="21"/>
        </w:rPr>
        <w:t>201</w:t>
      </w:r>
      <w:r w:rsidR="008D4E25">
        <w:rPr>
          <w:rFonts w:hint="eastAsia"/>
          <w:szCs w:val="21"/>
        </w:rPr>
        <w:t>6</w:t>
      </w:r>
      <w:r w:rsidR="008D4E25" w:rsidRPr="00500B9B">
        <w:rPr>
          <w:rFonts w:ascii="Calibri" w:eastAsia="宋体" w:hAnsi="Calibri" w:cs="Times New Roman" w:hint="eastAsia"/>
          <w:szCs w:val="21"/>
        </w:rPr>
        <w:t>年在</w:t>
      </w:r>
      <w:r w:rsidR="008D4E25">
        <w:rPr>
          <w:rFonts w:hint="eastAsia"/>
          <w:szCs w:val="21"/>
        </w:rPr>
        <w:t>深圳</w:t>
      </w:r>
      <w:r w:rsidR="008D4E25" w:rsidRPr="00500B9B">
        <w:rPr>
          <w:rFonts w:ascii="Calibri" w:eastAsia="宋体" w:hAnsi="Calibri" w:cs="Times New Roman" w:hint="eastAsia"/>
          <w:szCs w:val="21"/>
        </w:rPr>
        <w:t>成功</w:t>
      </w:r>
      <w:r w:rsidR="008D4E25">
        <w:rPr>
          <w:rFonts w:ascii="Calibri" w:eastAsia="宋体" w:hAnsi="Calibri" w:cs="Times New Roman" w:hint="eastAsia"/>
          <w:szCs w:val="21"/>
        </w:rPr>
        <w:t>召开了</w:t>
      </w:r>
      <w:r w:rsidR="004F4327" w:rsidRPr="00500B9B">
        <w:rPr>
          <w:rFonts w:ascii="Calibri" w:eastAsia="宋体" w:hAnsi="Calibri" w:cs="Times New Roman" w:hint="eastAsia"/>
          <w:szCs w:val="21"/>
        </w:rPr>
        <w:t>首届</w:t>
      </w:r>
      <w:r w:rsidR="004F4327" w:rsidRPr="004F4327">
        <w:rPr>
          <w:szCs w:val="21"/>
        </w:rPr>
        <w:t>城市地下综合管廊</w:t>
      </w:r>
      <w:r w:rsidR="004F4327" w:rsidRPr="004F4327">
        <w:rPr>
          <w:rFonts w:hint="eastAsia"/>
          <w:szCs w:val="21"/>
        </w:rPr>
        <w:t>技术研讨</w:t>
      </w:r>
      <w:proofErr w:type="gramStart"/>
      <w:r w:rsidR="004F4327" w:rsidRPr="004F4327">
        <w:rPr>
          <w:rFonts w:hint="eastAsia"/>
          <w:szCs w:val="21"/>
        </w:rPr>
        <w:t>暨工程</w:t>
      </w:r>
      <w:proofErr w:type="gramEnd"/>
      <w:r w:rsidR="004F4327" w:rsidRPr="004F4327">
        <w:rPr>
          <w:rFonts w:hint="eastAsia"/>
          <w:szCs w:val="21"/>
        </w:rPr>
        <w:t>观摩会</w:t>
      </w:r>
      <w:r w:rsidR="004F4327" w:rsidRPr="00500B9B">
        <w:rPr>
          <w:rFonts w:ascii="Calibri" w:eastAsia="宋体" w:hAnsi="Calibri" w:cs="Times New Roman" w:hint="eastAsia"/>
          <w:szCs w:val="21"/>
        </w:rPr>
        <w:t>，会议针对</w:t>
      </w:r>
      <w:r w:rsidR="004F4327">
        <w:rPr>
          <w:rFonts w:hint="eastAsia"/>
          <w:szCs w:val="21"/>
        </w:rPr>
        <w:t>管廊建设</w:t>
      </w:r>
      <w:r w:rsidR="004F4327" w:rsidRPr="00500B9B">
        <w:rPr>
          <w:rFonts w:ascii="Calibri" w:eastAsia="宋体" w:hAnsi="Calibri" w:cs="Times New Roman" w:hint="eastAsia"/>
          <w:szCs w:val="21"/>
        </w:rPr>
        <w:t>中的技术热点问题进行了深入讨论，约</w:t>
      </w:r>
      <w:r w:rsidR="004F4327">
        <w:rPr>
          <w:rFonts w:hint="eastAsia"/>
          <w:szCs w:val="21"/>
        </w:rPr>
        <w:t>60</w:t>
      </w:r>
      <w:r w:rsidR="004F4327" w:rsidRPr="00500B9B">
        <w:rPr>
          <w:rFonts w:ascii="Calibri" w:eastAsia="宋体" w:hAnsi="Calibri" w:cs="Times New Roman"/>
          <w:szCs w:val="21"/>
        </w:rPr>
        <w:t>0</w:t>
      </w:r>
      <w:r w:rsidR="004F4327">
        <w:rPr>
          <w:szCs w:val="21"/>
        </w:rPr>
        <w:t>多</w:t>
      </w:r>
      <w:r w:rsidR="004F4327" w:rsidRPr="00500B9B">
        <w:rPr>
          <w:rFonts w:ascii="Calibri" w:eastAsia="宋体" w:hAnsi="Calibri" w:cs="Times New Roman" w:hint="eastAsia"/>
          <w:szCs w:val="21"/>
        </w:rPr>
        <w:t>名专家和工程技术人员参加了此次会议。</w:t>
      </w:r>
    </w:p>
    <w:p w:rsidR="00440A1E" w:rsidRDefault="00440A1E" w:rsidP="007D6953">
      <w:pPr>
        <w:snapToGrid w:val="0"/>
        <w:ind w:firstLineChars="200" w:firstLine="420"/>
        <w:rPr>
          <w:rFonts w:ascii="Calibri" w:eastAsia="宋体" w:hAnsi="Calibri" w:cs="Times New Roman"/>
          <w:szCs w:val="21"/>
        </w:rPr>
      </w:pPr>
      <w:r w:rsidRPr="00E92DE1">
        <w:rPr>
          <w:rFonts w:ascii="Calibri" w:eastAsia="宋体" w:hAnsi="Calibri" w:cs="Times New Roman" w:hint="eastAsia"/>
          <w:szCs w:val="21"/>
        </w:rPr>
        <w:t>经研究决定，</w:t>
      </w:r>
      <w:r w:rsidR="008D4E25">
        <w:rPr>
          <w:rFonts w:ascii="Calibri" w:eastAsia="宋体" w:hAnsi="Calibri" w:cs="Times New Roman" w:hint="eastAsia"/>
          <w:szCs w:val="21"/>
        </w:rPr>
        <w:t>兹定于</w:t>
      </w:r>
      <w:r w:rsidR="008D4E25" w:rsidRPr="008D4E25">
        <w:rPr>
          <w:rFonts w:ascii="Calibri" w:eastAsia="宋体" w:hAnsi="Calibri" w:cs="Times New Roman" w:hint="eastAsia"/>
          <w:szCs w:val="21"/>
        </w:rPr>
        <w:t>2017</w:t>
      </w:r>
      <w:r w:rsidR="008D4E25" w:rsidRPr="008D4E25">
        <w:rPr>
          <w:rFonts w:ascii="Calibri" w:eastAsia="宋体" w:hAnsi="Calibri" w:cs="Times New Roman" w:hint="eastAsia"/>
          <w:szCs w:val="21"/>
        </w:rPr>
        <w:t>年</w:t>
      </w:r>
      <w:r w:rsidR="008D4E25" w:rsidRPr="008D4E25">
        <w:rPr>
          <w:rFonts w:ascii="Calibri" w:eastAsia="宋体" w:hAnsi="Calibri" w:cs="Times New Roman" w:hint="eastAsia"/>
          <w:szCs w:val="21"/>
        </w:rPr>
        <w:t>8</w:t>
      </w:r>
      <w:r w:rsidR="008D4E25" w:rsidRPr="008D4E25">
        <w:rPr>
          <w:rFonts w:ascii="Calibri" w:eastAsia="宋体" w:hAnsi="Calibri" w:cs="Times New Roman" w:hint="eastAsia"/>
          <w:szCs w:val="21"/>
        </w:rPr>
        <w:t>月</w:t>
      </w:r>
      <w:r w:rsidR="008D4E25" w:rsidRPr="008D4E25">
        <w:rPr>
          <w:rFonts w:ascii="Calibri" w:eastAsia="宋体" w:hAnsi="Calibri" w:cs="Times New Roman" w:hint="eastAsia"/>
          <w:szCs w:val="21"/>
        </w:rPr>
        <w:t>31</w:t>
      </w:r>
      <w:r w:rsidR="008D4E25" w:rsidRPr="008D4E25">
        <w:rPr>
          <w:rFonts w:ascii="Calibri" w:eastAsia="宋体" w:hAnsi="Calibri" w:cs="Times New Roman" w:hint="eastAsia"/>
          <w:szCs w:val="21"/>
        </w:rPr>
        <w:t>日</w:t>
      </w:r>
      <w:r w:rsidR="008D4E25" w:rsidRPr="008D4E25">
        <w:rPr>
          <w:rFonts w:ascii="Calibri" w:eastAsia="宋体" w:hAnsi="Calibri" w:cs="Times New Roman" w:hint="eastAsia"/>
          <w:szCs w:val="21"/>
        </w:rPr>
        <w:t>-9</w:t>
      </w:r>
      <w:r w:rsidR="008D4E25" w:rsidRPr="008D4E25">
        <w:rPr>
          <w:rFonts w:ascii="Calibri" w:eastAsia="宋体" w:hAnsi="Calibri" w:cs="Times New Roman" w:hint="eastAsia"/>
          <w:szCs w:val="21"/>
        </w:rPr>
        <w:t>月</w:t>
      </w:r>
      <w:r w:rsidR="008D4E25" w:rsidRPr="008D4E25">
        <w:rPr>
          <w:rFonts w:ascii="Calibri" w:eastAsia="宋体" w:hAnsi="Calibri" w:cs="Times New Roman" w:hint="eastAsia"/>
          <w:szCs w:val="21"/>
        </w:rPr>
        <w:t>1</w:t>
      </w:r>
      <w:r w:rsidR="008D4E25" w:rsidRPr="008D4E25">
        <w:rPr>
          <w:rFonts w:ascii="Calibri" w:eastAsia="宋体" w:hAnsi="Calibri" w:cs="Times New Roman" w:hint="eastAsia"/>
          <w:szCs w:val="21"/>
        </w:rPr>
        <w:t>日</w:t>
      </w:r>
      <w:r w:rsidRPr="00E92DE1">
        <w:rPr>
          <w:rFonts w:ascii="Calibri" w:eastAsia="宋体" w:hAnsi="Calibri" w:cs="Times New Roman" w:hint="eastAsia"/>
          <w:szCs w:val="21"/>
        </w:rPr>
        <w:t>在</w:t>
      </w:r>
      <w:r w:rsidR="00F35F6F">
        <w:rPr>
          <w:rFonts w:hint="eastAsia"/>
          <w:szCs w:val="21"/>
        </w:rPr>
        <w:t>银川</w:t>
      </w:r>
      <w:r w:rsidR="008D4E25">
        <w:rPr>
          <w:rFonts w:hint="eastAsia"/>
          <w:szCs w:val="21"/>
        </w:rPr>
        <w:t>市</w:t>
      </w:r>
      <w:r w:rsidRPr="00E92DE1">
        <w:rPr>
          <w:rFonts w:ascii="Calibri" w:eastAsia="宋体" w:hAnsi="Calibri" w:cs="Times New Roman" w:hint="eastAsia"/>
          <w:szCs w:val="21"/>
        </w:rPr>
        <w:t>举办</w:t>
      </w:r>
      <w:r w:rsidR="004F4327">
        <w:rPr>
          <w:rFonts w:ascii="Calibri" w:eastAsia="宋体" w:hAnsi="Calibri" w:cs="Times New Roman" w:hint="eastAsia"/>
          <w:b/>
          <w:szCs w:val="21"/>
        </w:rPr>
        <w:t>第二届</w:t>
      </w:r>
      <w:r w:rsidRPr="00E92DE1">
        <w:rPr>
          <w:rFonts w:ascii="Calibri" w:eastAsia="宋体" w:hAnsi="Calibri" w:cs="Times New Roman" w:hint="eastAsia"/>
          <w:b/>
          <w:szCs w:val="21"/>
        </w:rPr>
        <w:t>城市地下综合管廊技术研讨</w:t>
      </w:r>
      <w:proofErr w:type="gramStart"/>
      <w:r w:rsidRPr="00E92DE1">
        <w:rPr>
          <w:rFonts w:ascii="Calibri" w:eastAsia="宋体" w:hAnsi="Calibri" w:cs="Times New Roman" w:hint="eastAsia"/>
          <w:b/>
          <w:bCs/>
          <w:szCs w:val="21"/>
        </w:rPr>
        <w:t>暨工程</w:t>
      </w:r>
      <w:proofErr w:type="gramEnd"/>
      <w:r w:rsidRPr="00E92DE1">
        <w:rPr>
          <w:rFonts w:ascii="Calibri" w:eastAsia="宋体" w:hAnsi="Calibri" w:cs="Times New Roman" w:hint="eastAsia"/>
          <w:b/>
          <w:bCs/>
          <w:szCs w:val="21"/>
        </w:rPr>
        <w:t>观摩会</w:t>
      </w:r>
      <w:r w:rsidRPr="00E92DE1">
        <w:rPr>
          <w:rFonts w:ascii="Calibri" w:eastAsia="宋体" w:hAnsi="Calibri" w:cs="Times New Roman" w:hint="eastAsia"/>
          <w:szCs w:val="21"/>
        </w:rPr>
        <w:t>，以期通过搭建一个</w:t>
      </w:r>
      <w:r w:rsidR="008D4E25">
        <w:rPr>
          <w:rFonts w:ascii="Calibri" w:eastAsia="宋体" w:hAnsi="Calibri" w:cs="Times New Roman" w:hint="eastAsia"/>
          <w:szCs w:val="21"/>
        </w:rPr>
        <w:t>技术</w:t>
      </w:r>
      <w:r w:rsidRPr="00E92DE1">
        <w:rPr>
          <w:rFonts w:ascii="Calibri" w:eastAsia="宋体" w:hAnsi="Calibri" w:cs="Times New Roman" w:hint="eastAsia"/>
          <w:szCs w:val="21"/>
        </w:rPr>
        <w:t>交流平台，促进行业有效交流，提高我国城市地下综合管廊的建设水平。</w:t>
      </w:r>
    </w:p>
    <w:p w:rsidR="007D6953" w:rsidRDefault="00986B04" w:rsidP="007D6953">
      <w:pPr>
        <w:snapToGrid w:val="0"/>
        <w:ind w:firstLineChars="200" w:firstLine="420"/>
      </w:pPr>
      <w:r>
        <w:rPr>
          <w:noProof/>
        </w:rPr>
        <w:drawing>
          <wp:anchor distT="0" distB="0" distL="114300" distR="114300" simplePos="0" relativeHeight="251658240" behindDoc="1" locked="0" layoutInCell="1" allowOverlap="1">
            <wp:simplePos x="0" y="0"/>
            <wp:positionH relativeFrom="column">
              <wp:posOffset>5391150</wp:posOffset>
            </wp:positionH>
            <wp:positionV relativeFrom="paragraph">
              <wp:posOffset>7778750</wp:posOffset>
            </wp:positionV>
            <wp:extent cx="1443355" cy="1463040"/>
            <wp:effectExtent l="19050" t="0" r="4445" b="0"/>
            <wp:wrapNone/>
            <wp:docPr id="3" name="图片 3" descr="建筑结构公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建筑结构公章2"/>
                    <pic:cNvPicPr>
                      <a:picLocks noChangeAspect="1" noChangeArrowheads="1"/>
                    </pic:cNvPicPr>
                  </pic:nvPicPr>
                  <pic:blipFill>
                    <a:blip r:embed="rId7" cstate="print"/>
                    <a:srcRect/>
                    <a:stretch>
                      <a:fillRect/>
                    </a:stretch>
                  </pic:blipFill>
                  <pic:spPr bwMode="auto">
                    <a:xfrm>
                      <a:off x="0" y="0"/>
                      <a:ext cx="1443355" cy="1463040"/>
                    </a:xfrm>
                    <a:prstGeom prst="rect">
                      <a:avLst/>
                    </a:prstGeom>
                    <a:noFill/>
                    <a:ln w="9525">
                      <a:noFill/>
                      <a:miter lim="800000"/>
                      <a:headEnd/>
                      <a:tailEnd/>
                    </a:ln>
                  </pic:spPr>
                </pic:pic>
              </a:graphicData>
            </a:graphic>
          </wp:anchor>
        </w:drawing>
      </w:r>
    </w:p>
    <w:p w:rsidR="00440A1E" w:rsidRPr="00E92DE1" w:rsidRDefault="00440A1E" w:rsidP="007D6953">
      <w:pPr>
        <w:snapToGrid w:val="0"/>
        <w:rPr>
          <w:rFonts w:ascii="Calibri" w:eastAsia="黑体" w:hAnsi="Calibri" w:cs="Times New Roman"/>
          <w:b/>
          <w:szCs w:val="21"/>
        </w:rPr>
      </w:pPr>
      <w:r w:rsidRPr="00E92DE1">
        <w:rPr>
          <w:rFonts w:ascii="Calibri" w:eastAsia="黑体" w:hAnsi="Calibri" w:cs="Times New Roman" w:hint="eastAsia"/>
          <w:b/>
          <w:szCs w:val="21"/>
        </w:rPr>
        <w:t>二、会议主题</w:t>
      </w:r>
    </w:p>
    <w:p w:rsidR="00440A1E" w:rsidRPr="0060364E" w:rsidRDefault="00440A1E" w:rsidP="007D6953">
      <w:pPr>
        <w:snapToGrid w:val="0"/>
        <w:ind w:firstLineChars="200" w:firstLine="420"/>
        <w:rPr>
          <w:rFonts w:ascii="Calibri" w:eastAsia="宋体" w:hAnsi="Calibri" w:cs="Times New Roman"/>
          <w:kern w:val="0"/>
          <w:szCs w:val="21"/>
        </w:rPr>
      </w:pPr>
      <w:r w:rsidRPr="00E92DE1">
        <w:rPr>
          <w:rFonts w:ascii="Calibri" w:eastAsia="宋体" w:hAnsi="Calibri" w:cs="Times New Roman" w:hint="eastAsia"/>
          <w:kern w:val="0"/>
          <w:szCs w:val="21"/>
        </w:rPr>
        <w:t>（</w:t>
      </w:r>
      <w:r w:rsidRPr="00E92DE1">
        <w:rPr>
          <w:rFonts w:ascii="Calibri" w:eastAsia="宋体" w:hAnsi="Calibri" w:cs="Times New Roman"/>
          <w:kern w:val="0"/>
          <w:szCs w:val="21"/>
        </w:rPr>
        <w:t>1</w:t>
      </w:r>
      <w:r w:rsidRPr="00E92DE1">
        <w:rPr>
          <w:rFonts w:ascii="Calibri" w:eastAsia="宋体" w:hAnsi="Calibri" w:cs="Times New Roman" w:hint="eastAsia"/>
          <w:kern w:val="0"/>
          <w:szCs w:val="21"/>
        </w:rPr>
        <w:t>）</w:t>
      </w:r>
      <w:r w:rsidR="00C75398">
        <w:rPr>
          <w:rFonts w:ascii="Calibri" w:eastAsia="宋体" w:hAnsi="Calibri" w:cs="Times New Roman" w:hint="eastAsia"/>
          <w:kern w:val="0"/>
          <w:szCs w:val="21"/>
        </w:rPr>
        <w:t>2015~2016</w:t>
      </w:r>
      <w:r w:rsidR="00C75398">
        <w:rPr>
          <w:rFonts w:ascii="Calibri" w:eastAsia="宋体" w:hAnsi="Calibri" w:cs="Times New Roman" w:hint="eastAsia"/>
          <w:kern w:val="0"/>
          <w:szCs w:val="21"/>
        </w:rPr>
        <w:t>年</w:t>
      </w:r>
      <w:r w:rsidR="006B2E6F">
        <w:rPr>
          <w:rFonts w:ascii="Calibri" w:eastAsia="宋体" w:hAnsi="Calibri" w:cs="Times New Roman" w:hint="eastAsia"/>
          <w:kern w:val="0"/>
          <w:szCs w:val="21"/>
        </w:rPr>
        <w:t>全国</w:t>
      </w:r>
      <w:r w:rsidR="0083760E">
        <w:rPr>
          <w:rFonts w:ascii="Calibri" w:eastAsia="宋体" w:hAnsi="Calibri" w:cs="Times New Roman" w:hint="eastAsia"/>
          <w:kern w:val="0"/>
          <w:szCs w:val="21"/>
        </w:rPr>
        <w:t>主要</w:t>
      </w:r>
      <w:r w:rsidR="0083760E" w:rsidRPr="0060364E">
        <w:rPr>
          <w:rFonts w:ascii="Calibri" w:eastAsia="宋体" w:hAnsi="Calibri" w:cs="Times New Roman" w:hint="eastAsia"/>
          <w:b/>
          <w:kern w:val="0"/>
          <w:szCs w:val="21"/>
        </w:rPr>
        <w:t>试点城市</w:t>
      </w:r>
      <w:r w:rsidR="0083760E" w:rsidRPr="0060364E">
        <w:rPr>
          <w:rFonts w:ascii="Calibri" w:eastAsia="宋体" w:hAnsi="Calibri" w:cs="Times New Roman"/>
          <w:kern w:val="0"/>
          <w:szCs w:val="21"/>
        </w:rPr>
        <w:t>地下综合管廊</w:t>
      </w:r>
      <w:r w:rsidR="0083760E" w:rsidRPr="00E92DE1">
        <w:rPr>
          <w:rFonts w:ascii="Calibri" w:eastAsia="宋体" w:hAnsi="Calibri" w:cs="Times New Roman" w:hint="eastAsia"/>
          <w:kern w:val="0"/>
          <w:szCs w:val="21"/>
        </w:rPr>
        <w:t>建设经验</w:t>
      </w:r>
      <w:r w:rsidR="0083760E" w:rsidRPr="0060364E">
        <w:rPr>
          <w:rFonts w:ascii="Calibri" w:eastAsia="宋体" w:hAnsi="Calibri" w:cs="Times New Roman" w:hint="eastAsia"/>
          <w:kern w:val="0"/>
          <w:szCs w:val="21"/>
        </w:rPr>
        <w:t>交流；</w:t>
      </w:r>
    </w:p>
    <w:p w:rsidR="00440A1E" w:rsidRPr="0060364E" w:rsidRDefault="00440A1E" w:rsidP="007D6953">
      <w:pPr>
        <w:snapToGrid w:val="0"/>
        <w:ind w:firstLineChars="200" w:firstLine="420"/>
        <w:rPr>
          <w:rFonts w:ascii="Calibri" w:eastAsia="宋体" w:hAnsi="Calibri" w:cs="Times New Roman"/>
          <w:kern w:val="0"/>
          <w:szCs w:val="21"/>
        </w:rPr>
      </w:pPr>
      <w:r w:rsidRPr="0060364E">
        <w:rPr>
          <w:rFonts w:ascii="Calibri" w:eastAsia="宋体" w:hAnsi="Calibri" w:cs="Times New Roman"/>
          <w:kern w:val="0"/>
          <w:szCs w:val="21"/>
        </w:rPr>
        <w:t>（</w:t>
      </w:r>
      <w:r w:rsidRPr="0060364E">
        <w:rPr>
          <w:rFonts w:ascii="Calibri" w:eastAsia="宋体" w:hAnsi="Calibri" w:cs="Times New Roman" w:hint="eastAsia"/>
          <w:kern w:val="0"/>
          <w:szCs w:val="21"/>
        </w:rPr>
        <w:t>2</w:t>
      </w:r>
      <w:r w:rsidRPr="0060364E">
        <w:rPr>
          <w:rFonts w:ascii="Calibri" w:eastAsia="宋体" w:hAnsi="Calibri" w:cs="Times New Roman"/>
          <w:kern w:val="0"/>
          <w:szCs w:val="21"/>
        </w:rPr>
        <w:t>）</w:t>
      </w:r>
      <w:r w:rsidR="00504950" w:rsidRPr="0060364E">
        <w:rPr>
          <w:rFonts w:ascii="Calibri" w:eastAsia="宋体" w:hAnsi="Calibri" w:cs="Times New Roman" w:hint="eastAsia"/>
          <w:kern w:val="0"/>
          <w:szCs w:val="21"/>
        </w:rPr>
        <w:t>地下</w:t>
      </w:r>
      <w:r w:rsidR="00504950" w:rsidRPr="0060364E">
        <w:rPr>
          <w:rFonts w:ascii="Calibri" w:eastAsia="宋体" w:hAnsi="Calibri" w:cs="Times New Roman"/>
          <w:kern w:val="0"/>
          <w:szCs w:val="21"/>
        </w:rPr>
        <w:t>综合管廊</w:t>
      </w:r>
      <w:r w:rsidR="00504950" w:rsidRPr="0060364E">
        <w:rPr>
          <w:rFonts w:ascii="Calibri" w:eastAsia="宋体" w:hAnsi="Calibri" w:cs="Times New Roman"/>
          <w:b/>
          <w:kern w:val="0"/>
          <w:szCs w:val="21"/>
        </w:rPr>
        <w:t>关键技术</w:t>
      </w:r>
      <w:r w:rsidR="00504950" w:rsidRPr="0060364E">
        <w:rPr>
          <w:rFonts w:ascii="Calibri" w:eastAsia="宋体" w:hAnsi="Calibri" w:cs="Times New Roman" w:hint="eastAsia"/>
          <w:kern w:val="0"/>
          <w:szCs w:val="21"/>
        </w:rPr>
        <w:t>（规划、设计、施工</w:t>
      </w:r>
      <w:r w:rsidR="0060364E" w:rsidRPr="0060364E">
        <w:rPr>
          <w:rFonts w:ascii="Calibri" w:eastAsia="宋体" w:hAnsi="Calibri" w:cs="Times New Roman" w:hint="eastAsia"/>
          <w:kern w:val="0"/>
          <w:szCs w:val="21"/>
        </w:rPr>
        <w:t>、</w:t>
      </w:r>
      <w:r w:rsidR="0060364E" w:rsidRPr="00E92DE1">
        <w:rPr>
          <w:rFonts w:ascii="Calibri" w:eastAsia="宋体" w:hAnsi="Calibri" w:cs="Times New Roman" w:hint="eastAsia"/>
          <w:kern w:val="0"/>
          <w:szCs w:val="21"/>
        </w:rPr>
        <w:t>运营和管理模式</w:t>
      </w:r>
      <w:r w:rsidR="00504950" w:rsidRPr="0060364E">
        <w:rPr>
          <w:rFonts w:ascii="Calibri" w:eastAsia="宋体" w:hAnsi="Calibri" w:cs="Times New Roman" w:hint="eastAsia"/>
          <w:kern w:val="0"/>
          <w:szCs w:val="21"/>
        </w:rPr>
        <w:t>等）</w:t>
      </w:r>
      <w:r w:rsidR="0060364E" w:rsidRPr="00E92DE1">
        <w:rPr>
          <w:rFonts w:ascii="Calibri" w:eastAsia="宋体" w:hAnsi="Calibri" w:cs="Times New Roman" w:hint="eastAsia"/>
          <w:kern w:val="0"/>
          <w:szCs w:val="21"/>
        </w:rPr>
        <w:t>研究</w:t>
      </w:r>
      <w:r w:rsidR="0060364E" w:rsidRPr="0060364E">
        <w:rPr>
          <w:rFonts w:ascii="Calibri" w:eastAsia="宋体" w:hAnsi="Calibri" w:cs="Times New Roman" w:hint="eastAsia"/>
          <w:kern w:val="0"/>
          <w:szCs w:val="21"/>
        </w:rPr>
        <w:t>及经验分享</w:t>
      </w:r>
      <w:r w:rsidR="0083760E" w:rsidRPr="0060364E">
        <w:rPr>
          <w:rFonts w:ascii="Calibri" w:eastAsia="宋体" w:hAnsi="Calibri" w:cs="Times New Roman" w:hint="eastAsia"/>
          <w:kern w:val="0"/>
          <w:szCs w:val="21"/>
        </w:rPr>
        <w:t>；</w:t>
      </w:r>
    </w:p>
    <w:p w:rsidR="00440A1E" w:rsidRPr="00E92DE1" w:rsidRDefault="00440A1E" w:rsidP="007D6953">
      <w:pPr>
        <w:snapToGrid w:val="0"/>
        <w:ind w:firstLineChars="200" w:firstLine="420"/>
        <w:rPr>
          <w:rFonts w:ascii="Calibri" w:eastAsia="宋体" w:hAnsi="Calibri" w:cs="Times New Roman"/>
          <w:kern w:val="0"/>
          <w:szCs w:val="21"/>
        </w:rPr>
      </w:pPr>
      <w:r w:rsidRPr="00E92DE1">
        <w:rPr>
          <w:rFonts w:ascii="Calibri" w:eastAsia="宋体" w:hAnsi="Calibri" w:cs="Times New Roman" w:hint="eastAsia"/>
          <w:kern w:val="0"/>
          <w:szCs w:val="21"/>
        </w:rPr>
        <w:t>（</w:t>
      </w:r>
      <w:r w:rsidRPr="0060364E">
        <w:rPr>
          <w:rFonts w:ascii="Calibri" w:eastAsia="宋体" w:hAnsi="Calibri" w:cs="Times New Roman" w:hint="eastAsia"/>
          <w:kern w:val="0"/>
          <w:szCs w:val="21"/>
        </w:rPr>
        <w:t>3</w:t>
      </w:r>
      <w:r w:rsidRPr="00E92DE1">
        <w:rPr>
          <w:rFonts w:ascii="Calibri" w:eastAsia="宋体" w:hAnsi="Calibri" w:cs="Times New Roman" w:hint="eastAsia"/>
          <w:kern w:val="0"/>
          <w:szCs w:val="21"/>
        </w:rPr>
        <w:t>）</w:t>
      </w:r>
      <w:r w:rsidR="005F0979" w:rsidRPr="00E92DE1">
        <w:rPr>
          <w:rFonts w:ascii="Calibri" w:eastAsia="宋体" w:hAnsi="Calibri" w:cs="Times New Roman" w:hint="eastAsia"/>
          <w:kern w:val="0"/>
          <w:szCs w:val="21"/>
        </w:rPr>
        <w:t>城市地下综合管廊</w:t>
      </w:r>
      <w:r w:rsidR="0060364E">
        <w:rPr>
          <w:rFonts w:ascii="Calibri" w:eastAsia="宋体" w:hAnsi="Calibri" w:cs="Times New Roman" w:hint="eastAsia"/>
          <w:kern w:val="0"/>
          <w:szCs w:val="21"/>
        </w:rPr>
        <w:t>的</w:t>
      </w:r>
      <w:r w:rsidR="0060364E" w:rsidRPr="0060364E">
        <w:rPr>
          <w:rFonts w:ascii="Calibri" w:eastAsia="宋体" w:hAnsi="Calibri" w:cs="Times New Roman" w:hint="eastAsia"/>
          <w:b/>
          <w:kern w:val="0"/>
          <w:szCs w:val="21"/>
        </w:rPr>
        <w:t>投资和收费机制</w:t>
      </w:r>
      <w:r w:rsidR="005F0979">
        <w:rPr>
          <w:rFonts w:ascii="Calibri" w:eastAsia="宋体" w:hAnsi="Calibri" w:cs="Times New Roman" w:hint="eastAsia"/>
          <w:kern w:val="0"/>
          <w:szCs w:val="21"/>
        </w:rPr>
        <w:t>；</w:t>
      </w:r>
    </w:p>
    <w:p w:rsidR="005F0979" w:rsidRDefault="00440A1E" w:rsidP="007D6953">
      <w:pPr>
        <w:snapToGrid w:val="0"/>
        <w:ind w:firstLineChars="200" w:firstLine="420"/>
        <w:rPr>
          <w:rFonts w:ascii="Calibri" w:eastAsia="宋体" w:hAnsi="Calibri" w:cs="Times New Roman"/>
          <w:kern w:val="0"/>
          <w:szCs w:val="21"/>
        </w:rPr>
      </w:pPr>
      <w:r w:rsidRPr="00E92DE1">
        <w:rPr>
          <w:rFonts w:ascii="Calibri" w:eastAsia="宋体" w:hAnsi="Calibri" w:cs="Times New Roman" w:hint="eastAsia"/>
          <w:kern w:val="0"/>
          <w:szCs w:val="21"/>
        </w:rPr>
        <w:t>（</w:t>
      </w:r>
      <w:r w:rsidRPr="0060364E">
        <w:rPr>
          <w:rFonts w:ascii="Calibri" w:eastAsia="宋体" w:hAnsi="Calibri" w:cs="Times New Roman" w:hint="eastAsia"/>
          <w:kern w:val="0"/>
          <w:szCs w:val="21"/>
        </w:rPr>
        <w:t>4</w:t>
      </w:r>
      <w:r w:rsidRPr="00E92DE1">
        <w:rPr>
          <w:rFonts w:ascii="Calibri" w:eastAsia="宋体" w:hAnsi="Calibri" w:cs="Times New Roman" w:hint="eastAsia"/>
          <w:kern w:val="0"/>
          <w:szCs w:val="21"/>
        </w:rPr>
        <w:t>）</w:t>
      </w:r>
      <w:r w:rsidR="005F0979" w:rsidRPr="00E92DE1">
        <w:rPr>
          <w:rFonts w:ascii="Calibri" w:eastAsia="宋体" w:hAnsi="Calibri" w:cs="Times New Roman" w:hint="eastAsia"/>
          <w:kern w:val="0"/>
          <w:szCs w:val="21"/>
        </w:rPr>
        <w:t>城市地下综合管廊</w:t>
      </w:r>
      <w:r w:rsidR="005F0979" w:rsidRPr="0060364E">
        <w:rPr>
          <w:rFonts w:ascii="Calibri" w:eastAsia="宋体" w:hAnsi="Calibri" w:cs="Times New Roman" w:hint="eastAsia"/>
          <w:b/>
          <w:kern w:val="0"/>
          <w:szCs w:val="21"/>
        </w:rPr>
        <w:t>PPP</w:t>
      </w:r>
      <w:r w:rsidR="005F0979" w:rsidRPr="0060364E">
        <w:rPr>
          <w:rFonts w:ascii="Calibri" w:eastAsia="宋体" w:hAnsi="Calibri" w:cs="Times New Roman" w:hint="eastAsia"/>
          <w:b/>
          <w:kern w:val="0"/>
          <w:szCs w:val="21"/>
        </w:rPr>
        <w:t>模式</w:t>
      </w:r>
      <w:r w:rsidR="005F0979">
        <w:rPr>
          <w:rFonts w:ascii="Calibri" w:eastAsia="宋体" w:hAnsi="Calibri" w:cs="Times New Roman" w:hint="eastAsia"/>
          <w:kern w:val="0"/>
          <w:szCs w:val="21"/>
        </w:rPr>
        <w:t>的诉求与应对策略；</w:t>
      </w:r>
    </w:p>
    <w:p w:rsidR="00F12B75" w:rsidRDefault="00440A1E" w:rsidP="007D6953">
      <w:pPr>
        <w:snapToGrid w:val="0"/>
        <w:ind w:firstLineChars="200" w:firstLine="420"/>
        <w:rPr>
          <w:rFonts w:ascii="Calibri" w:eastAsia="宋体" w:hAnsi="Calibri" w:cs="Times New Roman"/>
          <w:kern w:val="0"/>
          <w:szCs w:val="21"/>
        </w:rPr>
      </w:pPr>
      <w:r w:rsidRPr="00E92DE1">
        <w:rPr>
          <w:rFonts w:ascii="Calibri" w:eastAsia="宋体" w:hAnsi="Calibri" w:cs="Times New Roman" w:hint="eastAsia"/>
          <w:kern w:val="0"/>
          <w:szCs w:val="21"/>
        </w:rPr>
        <w:t>（</w:t>
      </w:r>
      <w:r w:rsidRPr="0060364E">
        <w:rPr>
          <w:rFonts w:ascii="Calibri" w:eastAsia="宋体" w:hAnsi="Calibri" w:cs="Times New Roman" w:hint="eastAsia"/>
          <w:kern w:val="0"/>
          <w:szCs w:val="21"/>
        </w:rPr>
        <w:t>5</w:t>
      </w:r>
      <w:r w:rsidRPr="00E92DE1">
        <w:rPr>
          <w:rFonts w:ascii="Calibri" w:eastAsia="宋体" w:hAnsi="Calibri" w:cs="Times New Roman" w:hint="eastAsia"/>
          <w:kern w:val="0"/>
          <w:szCs w:val="21"/>
        </w:rPr>
        <w:t>）</w:t>
      </w:r>
      <w:r w:rsidR="005F0979">
        <w:rPr>
          <w:rFonts w:ascii="Calibri" w:eastAsia="宋体" w:hAnsi="Calibri" w:cs="Times New Roman" w:hint="eastAsia"/>
          <w:kern w:val="0"/>
          <w:szCs w:val="21"/>
        </w:rPr>
        <w:t>地下综合管廊新产品、新技术、新设备运用与展示。</w:t>
      </w:r>
    </w:p>
    <w:p w:rsidR="007D6953" w:rsidRPr="00E92DE1" w:rsidRDefault="007D6953" w:rsidP="007D6953">
      <w:pPr>
        <w:snapToGrid w:val="0"/>
        <w:ind w:firstLineChars="200" w:firstLine="420"/>
        <w:rPr>
          <w:rFonts w:ascii="Calibri" w:eastAsia="宋体" w:hAnsi="Calibri" w:cs="Times New Roman"/>
          <w:kern w:val="0"/>
          <w:szCs w:val="21"/>
        </w:rPr>
      </w:pPr>
    </w:p>
    <w:p w:rsidR="00440A1E" w:rsidRDefault="00440A1E" w:rsidP="007D6953">
      <w:pPr>
        <w:snapToGrid w:val="0"/>
        <w:rPr>
          <w:rFonts w:ascii="Calibri" w:eastAsia="黑体" w:hAnsi="Calibri" w:cs="Times New Roman"/>
          <w:b/>
          <w:szCs w:val="21"/>
        </w:rPr>
      </w:pPr>
      <w:r w:rsidRPr="00E823F5">
        <w:rPr>
          <w:rFonts w:ascii="Calibri" w:eastAsia="黑体" w:hAnsi="Calibri" w:cs="Times New Roman" w:hint="eastAsia"/>
          <w:b/>
          <w:szCs w:val="21"/>
        </w:rPr>
        <w:t>三、</w:t>
      </w:r>
      <w:r w:rsidR="00A76297">
        <w:rPr>
          <w:rFonts w:ascii="Calibri" w:eastAsia="黑体" w:hAnsi="Calibri" w:cs="Times New Roman" w:hint="eastAsia"/>
          <w:b/>
          <w:szCs w:val="21"/>
        </w:rPr>
        <w:t>特</w:t>
      </w:r>
      <w:r w:rsidRPr="00E823F5">
        <w:rPr>
          <w:rFonts w:ascii="Calibri" w:eastAsia="黑体" w:hAnsi="Calibri" w:cs="Times New Roman" w:hint="eastAsia"/>
          <w:b/>
          <w:szCs w:val="21"/>
        </w:rPr>
        <w:t>邀专家及报告内容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3686"/>
        <w:gridCol w:w="5318"/>
      </w:tblGrid>
      <w:tr w:rsidR="007B2A82" w:rsidRPr="003865DF" w:rsidTr="00AF04FA">
        <w:trPr>
          <w:trHeight w:hRule="exact" w:val="343"/>
          <w:jc w:val="center"/>
        </w:trPr>
        <w:tc>
          <w:tcPr>
            <w:tcW w:w="481" w:type="pct"/>
            <w:tcBorders>
              <w:top w:val="single" w:sz="4" w:space="0" w:color="auto"/>
              <w:left w:val="single" w:sz="4" w:space="0" w:color="auto"/>
              <w:bottom w:val="single" w:sz="4" w:space="0" w:color="auto"/>
            </w:tcBorders>
            <w:vAlign w:val="center"/>
          </w:tcPr>
          <w:p w:rsidR="007B2A82" w:rsidRPr="005B1310" w:rsidRDefault="007B2A82" w:rsidP="007D6953">
            <w:pPr>
              <w:snapToGrid w:val="0"/>
              <w:jc w:val="center"/>
              <w:rPr>
                <w:rFonts w:ascii="Calibri" w:eastAsia="宋体" w:hAnsi="Calibri" w:cs="Times New Roman"/>
                <w:b/>
                <w:szCs w:val="21"/>
              </w:rPr>
            </w:pPr>
            <w:r w:rsidRPr="005B1310">
              <w:rPr>
                <w:rFonts w:ascii="Calibri" w:eastAsia="宋体" w:hAnsi="Calibri" w:cs="Times New Roman" w:hint="eastAsia"/>
                <w:b/>
                <w:szCs w:val="21"/>
              </w:rPr>
              <w:t>嘉宾</w:t>
            </w:r>
          </w:p>
        </w:tc>
        <w:tc>
          <w:tcPr>
            <w:tcW w:w="1850" w:type="pct"/>
            <w:tcBorders>
              <w:top w:val="single" w:sz="4" w:space="0" w:color="auto"/>
              <w:bottom w:val="single" w:sz="4" w:space="0" w:color="auto"/>
              <w:right w:val="single" w:sz="4" w:space="0" w:color="auto"/>
            </w:tcBorders>
            <w:noWrap/>
            <w:vAlign w:val="center"/>
            <w:hideMark/>
          </w:tcPr>
          <w:p w:rsidR="007B2A82" w:rsidRPr="005B1310" w:rsidRDefault="007B2A82" w:rsidP="007D6953">
            <w:pPr>
              <w:snapToGrid w:val="0"/>
              <w:jc w:val="center"/>
              <w:rPr>
                <w:rFonts w:ascii="Calibri" w:eastAsia="宋体" w:hAnsi="Calibri" w:cs="Times New Roman"/>
                <w:b/>
                <w:szCs w:val="21"/>
              </w:rPr>
            </w:pPr>
            <w:r w:rsidRPr="005B1310">
              <w:rPr>
                <w:rFonts w:ascii="Calibri" w:eastAsia="宋体" w:hAnsi="Calibri" w:cs="Times New Roman" w:hint="eastAsia"/>
                <w:b/>
                <w:szCs w:val="21"/>
              </w:rPr>
              <w:t>单位及职务</w:t>
            </w:r>
          </w:p>
        </w:tc>
        <w:tc>
          <w:tcPr>
            <w:tcW w:w="2669" w:type="pct"/>
            <w:tcBorders>
              <w:top w:val="single" w:sz="4" w:space="0" w:color="auto"/>
              <w:left w:val="single" w:sz="4" w:space="0" w:color="auto"/>
              <w:bottom w:val="single" w:sz="4" w:space="0" w:color="auto"/>
            </w:tcBorders>
            <w:vAlign w:val="center"/>
          </w:tcPr>
          <w:p w:rsidR="007B2A82" w:rsidRPr="005B1310" w:rsidRDefault="007B2A82" w:rsidP="007D6953">
            <w:pPr>
              <w:snapToGrid w:val="0"/>
              <w:jc w:val="center"/>
              <w:rPr>
                <w:rFonts w:ascii="Calibri" w:eastAsia="宋体" w:hAnsi="Calibri" w:cs="Times New Roman"/>
                <w:b/>
                <w:szCs w:val="21"/>
              </w:rPr>
            </w:pPr>
            <w:r w:rsidRPr="005B1310">
              <w:rPr>
                <w:rFonts w:ascii="Calibri" w:eastAsia="宋体" w:hAnsi="Calibri" w:cs="Times New Roman" w:hint="eastAsia"/>
                <w:b/>
                <w:szCs w:val="21"/>
              </w:rPr>
              <w:t>报告题目</w:t>
            </w:r>
          </w:p>
        </w:tc>
      </w:tr>
      <w:tr w:rsidR="008C0A07" w:rsidRPr="003865DF" w:rsidTr="00774FA4">
        <w:trPr>
          <w:trHeight w:hRule="exact" w:val="510"/>
          <w:jc w:val="center"/>
        </w:trPr>
        <w:tc>
          <w:tcPr>
            <w:tcW w:w="481" w:type="pct"/>
            <w:tcBorders>
              <w:top w:val="single" w:sz="4" w:space="0" w:color="auto"/>
              <w:left w:val="single" w:sz="4" w:space="0" w:color="auto"/>
            </w:tcBorders>
            <w:vAlign w:val="center"/>
          </w:tcPr>
          <w:p w:rsidR="008C0A07" w:rsidRPr="008C0A07" w:rsidRDefault="008C0A07" w:rsidP="004F4327">
            <w:pPr>
              <w:tabs>
                <w:tab w:val="left" w:pos="520"/>
              </w:tabs>
              <w:snapToGrid w:val="0"/>
              <w:jc w:val="center"/>
              <w:rPr>
                <w:rFonts w:ascii="Calibri" w:eastAsia="宋体" w:hAnsi="Calibri" w:cs="Times New Roman"/>
                <w:b/>
                <w:bCs/>
                <w:sz w:val="18"/>
                <w:szCs w:val="18"/>
              </w:rPr>
            </w:pPr>
            <w:r>
              <w:rPr>
                <w:rFonts w:ascii="Calibri" w:eastAsia="宋体" w:hAnsi="Calibri" w:cs="Times New Roman"/>
                <w:b/>
                <w:bCs/>
                <w:sz w:val="18"/>
                <w:szCs w:val="18"/>
              </w:rPr>
              <w:t>陈湘生</w:t>
            </w:r>
          </w:p>
        </w:tc>
        <w:tc>
          <w:tcPr>
            <w:tcW w:w="1850" w:type="pct"/>
            <w:tcBorders>
              <w:top w:val="single" w:sz="4" w:space="0" w:color="auto"/>
              <w:right w:val="single" w:sz="4" w:space="0" w:color="auto"/>
            </w:tcBorders>
            <w:noWrap/>
            <w:vAlign w:val="center"/>
            <w:hideMark/>
          </w:tcPr>
          <w:p w:rsidR="008C0A07" w:rsidRPr="007B2A82" w:rsidRDefault="008C0A07" w:rsidP="002B6FA7">
            <w:pPr>
              <w:snapToGrid w:val="0"/>
              <w:jc w:val="left"/>
              <w:rPr>
                <w:rFonts w:ascii="Calibri" w:eastAsia="宋体" w:hAnsi="Calibri" w:cs="Times New Roman"/>
                <w:b/>
                <w:sz w:val="18"/>
                <w:szCs w:val="18"/>
              </w:rPr>
            </w:pPr>
            <w:r>
              <w:rPr>
                <w:rFonts w:ascii="Calibri" w:eastAsia="宋体" w:hAnsi="Calibri" w:cs="Times New Roman" w:hint="eastAsia"/>
                <w:b/>
                <w:sz w:val="18"/>
                <w:szCs w:val="18"/>
              </w:rPr>
              <w:t>深圳地铁集团</w:t>
            </w:r>
            <w:r w:rsidR="00A43594">
              <w:rPr>
                <w:rFonts w:ascii="Calibri" w:eastAsia="宋体" w:hAnsi="Calibri" w:cs="Times New Roman" w:hint="eastAsia"/>
                <w:b/>
                <w:sz w:val="18"/>
                <w:szCs w:val="18"/>
              </w:rPr>
              <w:t xml:space="preserve"> </w:t>
            </w:r>
            <w:r>
              <w:rPr>
                <w:rFonts w:ascii="Calibri" w:eastAsia="宋体" w:hAnsi="Calibri" w:cs="Times New Roman" w:hint="eastAsia"/>
                <w:b/>
                <w:sz w:val="18"/>
                <w:szCs w:val="18"/>
              </w:rPr>
              <w:t>总工程师</w:t>
            </w:r>
          </w:p>
        </w:tc>
        <w:tc>
          <w:tcPr>
            <w:tcW w:w="2669" w:type="pct"/>
            <w:tcBorders>
              <w:top w:val="single" w:sz="4" w:space="0" w:color="auto"/>
              <w:left w:val="single" w:sz="4" w:space="0" w:color="auto"/>
            </w:tcBorders>
            <w:vAlign w:val="center"/>
          </w:tcPr>
          <w:p w:rsidR="008C0A07" w:rsidRPr="0038506D" w:rsidRDefault="00CB6C56" w:rsidP="00A341AC">
            <w:pPr>
              <w:snapToGrid w:val="0"/>
              <w:rPr>
                <w:rFonts w:ascii="Calibri" w:eastAsia="宋体" w:hAnsi="Calibri" w:cs="Times New Roman"/>
                <w:b/>
                <w:bCs/>
                <w:sz w:val="18"/>
                <w:szCs w:val="18"/>
              </w:rPr>
            </w:pPr>
            <w:r w:rsidRPr="0038506D">
              <w:rPr>
                <w:rFonts w:ascii="Calibri" w:eastAsia="宋体" w:hAnsi="Calibri" w:cs="Times New Roman" w:hint="eastAsia"/>
                <w:b/>
                <w:bCs/>
                <w:sz w:val="18"/>
                <w:szCs w:val="18"/>
              </w:rPr>
              <w:t>深圳</w:t>
            </w:r>
            <w:r w:rsidR="002B5D5C">
              <w:rPr>
                <w:rFonts w:ascii="Calibri" w:eastAsia="宋体" w:hAnsi="Calibri" w:cs="Times New Roman" w:hint="eastAsia"/>
                <w:b/>
                <w:bCs/>
                <w:sz w:val="18"/>
                <w:szCs w:val="18"/>
              </w:rPr>
              <w:t>市</w:t>
            </w:r>
            <w:r w:rsidR="00A341AC" w:rsidRPr="0038506D">
              <w:rPr>
                <w:rFonts w:ascii="Calibri" w:eastAsia="宋体" w:hAnsi="Calibri" w:cs="Times New Roman" w:hint="eastAsia"/>
                <w:b/>
                <w:bCs/>
                <w:sz w:val="18"/>
                <w:szCs w:val="18"/>
              </w:rPr>
              <w:t>城市地下空间</w:t>
            </w:r>
            <w:r w:rsidR="00A341AC" w:rsidRPr="0038506D">
              <w:rPr>
                <w:rFonts w:ascii="Calibri" w:eastAsia="宋体" w:hAnsi="Calibri" w:cs="Times New Roman" w:hint="eastAsia"/>
                <w:b/>
                <w:bCs/>
                <w:sz w:val="18"/>
                <w:szCs w:val="18"/>
              </w:rPr>
              <w:t>/</w:t>
            </w:r>
            <w:r w:rsidRPr="0038506D">
              <w:rPr>
                <w:rFonts w:ascii="Calibri" w:eastAsia="宋体" w:hAnsi="Calibri" w:cs="Times New Roman" w:hint="eastAsia"/>
                <w:b/>
                <w:bCs/>
                <w:sz w:val="18"/>
                <w:szCs w:val="18"/>
              </w:rPr>
              <w:t>管廊</w:t>
            </w:r>
            <w:r w:rsidR="00A341AC" w:rsidRPr="0038506D">
              <w:rPr>
                <w:rFonts w:ascii="Calibri" w:eastAsia="宋体" w:hAnsi="Calibri" w:cs="Times New Roman" w:hint="eastAsia"/>
                <w:b/>
                <w:bCs/>
                <w:sz w:val="18"/>
                <w:szCs w:val="18"/>
              </w:rPr>
              <w:t>开发和建设经验</w:t>
            </w:r>
            <w:r w:rsidR="00CC4640" w:rsidRPr="0038506D">
              <w:rPr>
                <w:rFonts w:ascii="Calibri" w:eastAsia="宋体" w:hAnsi="Calibri" w:cs="Times New Roman" w:hint="eastAsia"/>
                <w:b/>
                <w:bCs/>
                <w:sz w:val="18"/>
                <w:szCs w:val="18"/>
              </w:rPr>
              <w:t>分享方向</w:t>
            </w:r>
          </w:p>
        </w:tc>
      </w:tr>
      <w:tr w:rsidR="004F4327" w:rsidRPr="003865DF" w:rsidTr="00774FA4">
        <w:trPr>
          <w:trHeight w:hRule="exact" w:val="510"/>
          <w:jc w:val="center"/>
        </w:trPr>
        <w:tc>
          <w:tcPr>
            <w:tcW w:w="481" w:type="pct"/>
            <w:tcBorders>
              <w:top w:val="single" w:sz="4" w:space="0" w:color="auto"/>
              <w:left w:val="single" w:sz="4" w:space="0" w:color="auto"/>
            </w:tcBorders>
            <w:vAlign w:val="center"/>
          </w:tcPr>
          <w:p w:rsidR="004F4327" w:rsidRPr="00E119D9" w:rsidRDefault="004F4327" w:rsidP="00527C90">
            <w:pPr>
              <w:snapToGrid w:val="0"/>
              <w:jc w:val="center"/>
              <w:rPr>
                <w:rFonts w:ascii="Calibri" w:eastAsia="宋体" w:hAnsi="Calibri" w:cs="Times New Roman"/>
                <w:b/>
                <w:sz w:val="18"/>
                <w:szCs w:val="18"/>
              </w:rPr>
            </w:pPr>
            <w:r w:rsidRPr="00E119D9">
              <w:rPr>
                <w:rFonts w:ascii="Calibri" w:eastAsia="宋体" w:hAnsi="Calibri" w:cs="Times New Roman" w:hint="eastAsia"/>
                <w:b/>
                <w:sz w:val="18"/>
                <w:szCs w:val="18"/>
              </w:rPr>
              <w:t>黄</w:t>
            </w:r>
            <w:r w:rsidRPr="00E119D9">
              <w:rPr>
                <w:rFonts w:ascii="Calibri" w:eastAsia="宋体" w:hAnsi="Calibri" w:cs="Times New Roman"/>
                <w:b/>
                <w:sz w:val="18"/>
                <w:szCs w:val="18"/>
              </w:rPr>
              <w:t xml:space="preserve">  </w:t>
            </w:r>
            <w:r w:rsidRPr="00E119D9">
              <w:rPr>
                <w:rFonts w:ascii="Calibri" w:eastAsia="宋体" w:hAnsi="Calibri" w:cs="Times New Roman" w:hint="eastAsia"/>
                <w:b/>
                <w:sz w:val="18"/>
                <w:szCs w:val="18"/>
              </w:rPr>
              <w:t>敬</w:t>
            </w:r>
          </w:p>
        </w:tc>
        <w:tc>
          <w:tcPr>
            <w:tcW w:w="1850" w:type="pct"/>
            <w:tcBorders>
              <w:top w:val="single" w:sz="4" w:space="0" w:color="auto"/>
              <w:right w:val="single" w:sz="4" w:space="0" w:color="auto"/>
            </w:tcBorders>
            <w:noWrap/>
            <w:vAlign w:val="center"/>
            <w:hideMark/>
          </w:tcPr>
          <w:p w:rsidR="004F4327" w:rsidRPr="00E119D9" w:rsidRDefault="004F4327" w:rsidP="00527C90">
            <w:pPr>
              <w:snapToGrid w:val="0"/>
              <w:jc w:val="left"/>
              <w:rPr>
                <w:rFonts w:ascii="Calibri" w:eastAsia="宋体" w:hAnsi="Calibri" w:cs="Times New Roman"/>
                <w:b/>
                <w:sz w:val="18"/>
                <w:szCs w:val="18"/>
              </w:rPr>
            </w:pPr>
            <w:r w:rsidRPr="00D832BA">
              <w:rPr>
                <w:rFonts w:ascii="Calibri" w:eastAsia="宋体" w:hAnsi="Calibri" w:cs="Times New Roman" w:hint="eastAsia"/>
                <w:b/>
                <w:sz w:val="18"/>
                <w:szCs w:val="18"/>
              </w:rPr>
              <w:t>香港管线专业学会</w:t>
            </w:r>
            <w:r w:rsidRPr="00D832BA">
              <w:rPr>
                <w:rFonts w:ascii="Calibri" w:eastAsia="宋体" w:hAnsi="Calibri" w:cs="Times New Roman" w:hint="eastAsia"/>
                <w:b/>
                <w:sz w:val="18"/>
                <w:szCs w:val="18"/>
              </w:rPr>
              <w:t xml:space="preserve"> </w:t>
            </w:r>
            <w:r w:rsidRPr="00D832BA">
              <w:rPr>
                <w:rFonts w:ascii="Calibri" w:eastAsia="宋体" w:hAnsi="Calibri" w:cs="Times New Roman" w:hint="eastAsia"/>
                <w:b/>
                <w:sz w:val="18"/>
                <w:szCs w:val="18"/>
              </w:rPr>
              <w:t>原会长、国际管线专业学会</w:t>
            </w:r>
            <w:r w:rsidRPr="00D832BA">
              <w:rPr>
                <w:rFonts w:ascii="Calibri" w:eastAsia="宋体" w:hAnsi="Calibri" w:cs="Times New Roman" w:hint="eastAsia"/>
                <w:b/>
                <w:sz w:val="18"/>
                <w:szCs w:val="18"/>
              </w:rPr>
              <w:t xml:space="preserve"> </w:t>
            </w:r>
            <w:r w:rsidRPr="00D832BA">
              <w:rPr>
                <w:rFonts w:ascii="Calibri" w:eastAsia="宋体" w:hAnsi="Calibri" w:cs="Times New Roman" w:hint="eastAsia"/>
                <w:b/>
                <w:sz w:val="18"/>
                <w:szCs w:val="18"/>
              </w:rPr>
              <w:t>召集人</w:t>
            </w:r>
            <w:r>
              <w:rPr>
                <w:rFonts w:ascii="Calibri" w:eastAsia="宋体" w:hAnsi="Calibri" w:cs="Times New Roman" w:hint="eastAsia"/>
                <w:b/>
                <w:sz w:val="18"/>
                <w:szCs w:val="18"/>
              </w:rPr>
              <w:t>、</w:t>
            </w:r>
            <w:r w:rsidRPr="00D832BA">
              <w:rPr>
                <w:rFonts w:ascii="Calibri" w:eastAsia="宋体" w:hAnsi="Calibri" w:cs="Times New Roman" w:hint="eastAsia"/>
                <w:b/>
                <w:sz w:val="18"/>
                <w:szCs w:val="18"/>
              </w:rPr>
              <w:t>麥斯廸埃科技（國際）總裁</w:t>
            </w:r>
          </w:p>
        </w:tc>
        <w:tc>
          <w:tcPr>
            <w:tcW w:w="2669" w:type="pct"/>
            <w:tcBorders>
              <w:top w:val="single" w:sz="4" w:space="0" w:color="auto"/>
              <w:left w:val="single" w:sz="4" w:space="0" w:color="auto"/>
            </w:tcBorders>
            <w:vAlign w:val="center"/>
          </w:tcPr>
          <w:p w:rsidR="004F4327" w:rsidRPr="0038506D" w:rsidRDefault="004F4327" w:rsidP="00527C90">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如何譲管廊在智慧城市下更有效用</w:t>
            </w:r>
          </w:p>
        </w:tc>
      </w:tr>
      <w:tr w:rsidR="00E904B3" w:rsidRPr="003865DF" w:rsidTr="00774FA4">
        <w:trPr>
          <w:trHeight w:hRule="exact" w:val="510"/>
          <w:jc w:val="center"/>
        </w:trPr>
        <w:tc>
          <w:tcPr>
            <w:tcW w:w="481" w:type="pct"/>
            <w:tcBorders>
              <w:top w:val="single" w:sz="4" w:space="0" w:color="auto"/>
              <w:left w:val="single" w:sz="4" w:space="0" w:color="auto"/>
            </w:tcBorders>
            <w:vAlign w:val="center"/>
          </w:tcPr>
          <w:p w:rsidR="00E904B3" w:rsidRDefault="00E904B3" w:rsidP="007B4447">
            <w:pPr>
              <w:snapToGrid w:val="0"/>
              <w:jc w:val="center"/>
              <w:rPr>
                <w:rFonts w:ascii="Calibri" w:eastAsia="宋体" w:hAnsi="Calibri" w:cs="Times New Roman"/>
                <w:b/>
                <w:sz w:val="18"/>
                <w:szCs w:val="18"/>
              </w:rPr>
            </w:pPr>
            <w:r>
              <w:rPr>
                <w:rFonts w:ascii="Calibri" w:eastAsia="宋体" w:hAnsi="Calibri" w:cs="Times New Roman" w:hint="eastAsia"/>
                <w:b/>
                <w:sz w:val="18"/>
                <w:szCs w:val="18"/>
              </w:rPr>
              <w:t>樊金龙</w:t>
            </w:r>
          </w:p>
        </w:tc>
        <w:tc>
          <w:tcPr>
            <w:tcW w:w="1850" w:type="pct"/>
            <w:tcBorders>
              <w:top w:val="single" w:sz="4" w:space="0" w:color="auto"/>
              <w:right w:val="single" w:sz="4" w:space="0" w:color="auto"/>
            </w:tcBorders>
            <w:noWrap/>
            <w:vAlign w:val="center"/>
            <w:hideMark/>
          </w:tcPr>
          <w:p w:rsidR="00E904B3" w:rsidRDefault="00E904B3" w:rsidP="007B4447">
            <w:pPr>
              <w:snapToGrid w:val="0"/>
              <w:jc w:val="left"/>
              <w:rPr>
                <w:rFonts w:ascii="Calibri" w:eastAsia="宋体" w:hAnsi="Calibri" w:cs="Times New Roman"/>
                <w:b/>
                <w:sz w:val="18"/>
                <w:szCs w:val="18"/>
              </w:rPr>
            </w:pPr>
            <w:r>
              <w:rPr>
                <w:rFonts w:ascii="Calibri" w:eastAsia="宋体" w:hAnsi="Calibri" w:cs="Times New Roman" w:hint="eastAsia"/>
                <w:b/>
                <w:sz w:val="18"/>
                <w:szCs w:val="18"/>
              </w:rPr>
              <w:t>中国建设科技</w:t>
            </w:r>
            <w:r w:rsidRPr="008A4A8B">
              <w:rPr>
                <w:rFonts w:ascii="Calibri" w:eastAsia="宋体" w:hAnsi="Calibri" w:cs="Times New Roman" w:hint="eastAsia"/>
                <w:b/>
                <w:sz w:val="18"/>
                <w:szCs w:val="18"/>
              </w:rPr>
              <w:t>集团</w:t>
            </w:r>
            <w:r w:rsidR="00D85CC3">
              <w:rPr>
                <w:rFonts w:ascii="Calibri" w:eastAsia="宋体" w:hAnsi="Calibri" w:cs="Times New Roman" w:hint="eastAsia"/>
                <w:b/>
                <w:sz w:val="18"/>
                <w:szCs w:val="18"/>
              </w:rPr>
              <w:t>股份有限公司</w:t>
            </w:r>
            <w:r>
              <w:rPr>
                <w:rFonts w:ascii="Calibri" w:eastAsia="宋体" w:hAnsi="Calibri" w:cs="Times New Roman" w:hint="eastAsia"/>
                <w:b/>
                <w:sz w:val="18"/>
                <w:szCs w:val="18"/>
              </w:rPr>
              <w:t xml:space="preserve"> </w:t>
            </w:r>
            <w:r w:rsidRPr="008A4A8B">
              <w:rPr>
                <w:rFonts w:ascii="Calibri" w:eastAsia="宋体" w:hAnsi="Calibri" w:cs="Times New Roman" w:hint="eastAsia"/>
                <w:b/>
                <w:sz w:val="18"/>
                <w:szCs w:val="18"/>
              </w:rPr>
              <w:t>总裁助理</w:t>
            </w:r>
          </w:p>
        </w:tc>
        <w:tc>
          <w:tcPr>
            <w:tcW w:w="2669" w:type="pct"/>
            <w:tcBorders>
              <w:top w:val="single" w:sz="4" w:space="0" w:color="auto"/>
              <w:left w:val="single" w:sz="4" w:space="0" w:color="auto"/>
            </w:tcBorders>
            <w:vAlign w:val="center"/>
          </w:tcPr>
          <w:p w:rsidR="00E904B3" w:rsidRPr="0038506D" w:rsidRDefault="00E904B3" w:rsidP="007B4447">
            <w:pPr>
              <w:snapToGrid w:val="0"/>
              <w:jc w:val="left"/>
              <w:rPr>
                <w:rFonts w:ascii="Calibri" w:eastAsia="宋体" w:hAnsi="Calibri" w:cs="Times New Roman"/>
                <w:b/>
                <w:sz w:val="18"/>
                <w:szCs w:val="18"/>
              </w:rPr>
            </w:pPr>
            <w:r w:rsidRPr="0038506D">
              <w:rPr>
                <w:rFonts w:ascii="Calibri" w:eastAsia="宋体" w:hAnsi="Calibri" w:cs="Times New Roman" w:hint="eastAsia"/>
                <w:b/>
                <w:sz w:val="18"/>
                <w:szCs w:val="18"/>
              </w:rPr>
              <w:t>玉溪</w:t>
            </w:r>
            <w:r w:rsidR="005249D5" w:rsidRPr="0038506D">
              <w:rPr>
                <w:rFonts w:ascii="Calibri" w:eastAsia="宋体" w:hAnsi="Calibri" w:cs="Times New Roman" w:hint="eastAsia"/>
                <w:b/>
                <w:sz w:val="18"/>
                <w:szCs w:val="18"/>
              </w:rPr>
              <w:t>等多地</w:t>
            </w:r>
            <w:r w:rsidRPr="0038506D">
              <w:rPr>
                <w:rFonts w:ascii="Calibri" w:eastAsia="宋体" w:hAnsi="Calibri" w:cs="Times New Roman" w:hint="eastAsia"/>
                <w:b/>
                <w:sz w:val="18"/>
                <w:szCs w:val="18"/>
              </w:rPr>
              <w:t>管廊项目</w:t>
            </w:r>
            <w:r w:rsidRPr="0038506D">
              <w:rPr>
                <w:rFonts w:ascii="Calibri" w:eastAsia="宋体" w:hAnsi="Calibri" w:cs="Times New Roman" w:hint="eastAsia"/>
                <w:b/>
                <w:sz w:val="18"/>
                <w:szCs w:val="18"/>
              </w:rPr>
              <w:t>PPP</w:t>
            </w:r>
            <w:r w:rsidRPr="0038506D">
              <w:rPr>
                <w:rFonts w:ascii="Calibri" w:eastAsia="宋体" w:hAnsi="Calibri" w:cs="Times New Roman" w:hint="eastAsia"/>
                <w:b/>
                <w:sz w:val="18"/>
                <w:szCs w:val="18"/>
              </w:rPr>
              <w:t>机制介绍</w:t>
            </w:r>
          </w:p>
        </w:tc>
      </w:tr>
      <w:tr w:rsidR="001F1B9C" w:rsidRPr="003865DF" w:rsidTr="00774FA4">
        <w:trPr>
          <w:trHeight w:hRule="exact" w:val="510"/>
          <w:jc w:val="center"/>
        </w:trPr>
        <w:tc>
          <w:tcPr>
            <w:tcW w:w="481" w:type="pct"/>
            <w:tcBorders>
              <w:top w:val="single" w:sz="4" w:space="0" w:color="auto"/>
              <w:left w:val="single" w:sz="4" w:space="0" w:color="auto"/>
            </w:tcBorders>
            <w:vAlign w:val="center"/>
          </w:tcPr>
          <w:p w:rsidR="001F1B9C" w:rsidRPr="00E119D9" w:rsidRDefault="001F1B9C" w:rsidP="0070599A">
            <w:pPr>
              <w:snapToGrid w:val="0"/>
              <w:jc w:val="center"/>
              <w:rPr>
                <w:rFonts w:ascii="Calibri" w:eastAsia="宋体" w:hAnsi="Calibri" w:cs="Times New Roman"/>
                <w:b/>
                <w:sz w:val="18"/>
                <w:szCs w:val="18"/>
              </w:rPr>
            </w:pPr>
            <w:r w:rsidRPr="00241C10">
              <w:rPr>
                <w:rFonts w:ascii="Calibri" w:eastAsia="宋体" w:hAnsi="Calibri" w:cs="Times New Roman" w:hint="eastAsia"/>
                <w:b/>
                <w:sz w:val="18"/>
                <w:szCs w:val="18"/>
              </w:rPr>
              <w:t>束</w:t>
            </w:r>
            <w:r>
              <w:rPr>
                <w:rFonts w:ascii="Calibri" w:eastAsia="宋体" w:hAnsi="Calibri" w:cs="Times New Roman" w:hint="eastAsia"/>
                <w:b/>
                <w:sz w:val="18"/>
                <w:szCs w:val="18"/>
              </w:rPr>
              <w:t xml:space="preserve"> </w:t>
            </w:r>
            <w:r w:rsidRPr="00241C10">
              <w:rPr>
                <w:rFonts w:ascii="Calibri" w:eastAsia="宋体" w:hAnsi="Calibri" w:cs="Times New Roman" w:hint="eastAsia"/>
                <w:b/>
                <w:sz w:val="18"/>
                <w:szCs w:val="18"/>
              </w:rPr>
              <w:t xml:space="preserve"> </w:t>
            </w:r>
            <w:proofErr w:type="gramStart"/>
            <w:r w:rsidRPr="00241C10">
              <w:rPr>
                <w:rFonts w:ascii="Calibri" w:eastAsia="宋体" w:hAnsi="Calibri" w:cs="Times New Roman" w:hint="eastAsia"/>
                <w:b/>
                <w:sz w:val="18"/>
                <w:szCs w:val="18"/>
              </w:rPr>
              <w:t>昱</w:t>
            </w:r>
            <w:proofErr w:type="gramEnd"/>
          </w:p>
        </w:tc>
        <w:tc>
          <w:tcPr>
            <w:tcW w:w="1850" w:type="pct"/>
            <w:tcBorders>
              <w:top w:val="single" w:sz="4" w:space="0" w:color="auto"/>
              <w:right w:val="single" w:sz="4" w:space="0" w:color="auto"/>
            </w:tcBorders>
            <w:noWrap/>
            <w:vAlign w:val="center"/>
            <w:hideMark/>
          </w:tcPr>
          <w:p w:rsidR="001F1B9C" w:rsidRPr="00E119D9" w:rsidRDefault="001F1B9C" w:rsidP="0070599A">
            <w:pPr>
              <w:snapToGrid w:val="0"/>
              <w:jc w:val="left"/>
              <w:rPr>
                <w:rFonts w:ascii="Calibri" w:eastAsia="宋体" w:hAnsi="Calibri" w:cs="Times New Roman"/>
                <w:b/>
                <w:sz w:val="18"/>
                <w:szCs w:val="18"/>
              </w:rPr>
            </w:pPr>
            <w:r w:rsidRPr="00F35F6F">
              <w:rPr>
                <w:rFonts w:ascii="Calibri" w:eastAsia="宋体" w:hAnsi="Calibri" w:cs="Times New Roman"/>
                <w:b/>
                <w:sz w:val="18"/>
                <w:szCs w:val="18"/>
              </w:rPr>
              <w:t>同济大学教授、上海同</w:t>
            </w:r>
            <w:proofErr w:type="gramStart"/>
            <w:r w:rsidRPr="00F35F6F">
              <w:rPr>
                <w:rFonts w:ascii="Calibri" w:eastAsia="宋体" w:hAnsi="Calibri" w:cs="Times New Roman"/>
                <w:b/>
                <w:sz w:val="18"/>
                <w:szCs w:val="18"/>
              </w:rPr>
              <w:t>技联合</w:t>
            </w:r>
            <w:proofErr w:type="gramEnd"/>
            <w:r w:rsidRPr="00F35F6F">
              <w:rPr>
                <w:rFonts w:ascii="Calibri" w:eastAsia="宋体" w:hAnsi="Calibri" w:cs="Times New Roman"/>
                <w:b/>
                <w:sz w:val="18"/>
                <w:szCs w:val="18"/>
              </w:rPr>
              <w:t>-</w:t>
            </w:r>
            <w:r w:rsidRPr="00F35F6F">
              <w:rPr>
                <w:rFonts w:ascii="Calibri" w:eastAsia="宋体" w:hAnsi="Calibri" w:cs="Times New Roman"/>
                <w:b/>
                <w:sz w:val="18"/>
                <w:szCs w:val="18"/>
              </w:rPr>
              <w:t>地下空间规划研究院院长</w:t>
            </w:r>
          </w:p>
        </w:tc>
        <w:tc>
          <w:tcPr>
            <w:tcW w:w="2669" w:type="pct"/>
            <w:tcBorders>
              <w:top w:val="single" w:sz="4" w:space="0" w:color="auto"/>
              <w:left w:val="single" w:sz="4" w:space="0" w:color="auto"/>
            </w:tcBorders>
            <w:vAlign w:val="center"/>
          </w:tcPr>
          <w:p w:rsidR="001F1B9C" w:rsidRPr="0038506D" w:rsidRDefault="001F1B9C" w:rsidP="0070599A">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城市</w:t>
            </w:r>
            <w:r w:rsidR="00C01C71" w:rsidRPr="0038506D">
              <w:rPr>
                <w:rFonts w:ascii="Calibri" w:eastAsia="宋体" w:hAnsi="Calibri" w:cs="Times New Roman" w:hint="eastAsia"/>
                <w:b/>
                <w:sz w:val="18"/>
                <w:szCs w:val="18"/>
              </w:rPr>
              <w:t>地下</w:t>
            </w:r>
            <w:r w:rsidRPr="0038506D">
              <w:rPr>
                <w:rFonts w:ascii="Calibri" w:eastAsia="宋体" w:hAnsi="Calibri" w:cs="Times New Roman" w:hint="eastAsia"/>
                <w:b/>
                <w:sz w:val="18"/>
                <w:szCs w:val="18"/>
              </w:rPr>
              <w:t>综合管廊的国际视野与中国创新发展</w:t>
            </w:r>
          </w:p>
        </w:tc>
      </w:tr>
      <w:tr w:rsidR="001F1B9C" w:rsidRPr="003865DF" w:rsidTr="00774FA4">
        <w:trPr>
          <w:trHeight w:hRule="exact" w:val="510"/>
          <w:jc w:val="center"/>
        </w:trPr>
        <w:tc>
          <w:tcPr>
            <w:tcW w:w="481" w:type="pct"/>
            <w:tcBorders>
              <w:top w:val="single" w:sz="4" w:space="0" w:color="auto"/>
              <w:left w:val="single" w:sz="4" w:space="0" w:color="auto"/>
            </w:tcBorders>
            <w:vAlign w:val="center"/>
          </w:tcPr>
          <w:p w:rsidR="001F1B9C" w:rsidRPr="00E119D9" w:rsidRDefault="001F1B9C" w:rsidP="00527C90">
            <w:pPr>
              <w:snapToGrid w:val="0"/>
              <w:jc w:val="center"/>
              <w:rPr>
                <w:rFonts w:ascii="Calibri" w:eastAsia="宋体" w:hAnsi="Calibri" w:cs="Times New Roman"/>
                <w:b/>
                <w:sz w:val="18"/>
                <w:szCs w:val="18"/>
              </w:rPr>
            </w:pPr>
            <w:r>
              <w:rPr>
                <w:rFonts w:ascii="Calibri" w:eastAsia="宋体" w:hAnsi="Calibri" w:cs="Times New Roman" w:hint="eastAsia"/>
                <w:b/>
                <w:sz w:val="18"/>
                <w:szCs w:val="18"/>
              </w:rPr>
              <w:t>李春梅</w:t>
            </w:r>
          </w:p>
        </w:tc>
        <w:tc>
          <w:tcPr>
            <w:tcW w:w="1850" w:type="pct"/>
            <w:tcBorders>
              <w:top w:val="single" w:sz="4" w:space="0" w:color="auto"/>
              <w:right w:val="single" w:sz="4" w:space="0" w:color="auto"/>
            </w:tcBorders>
            <w:noWrap/>
            <w:vAlign w:val="center"/>
            <w:hideMark/>
          </w:tcPr>
          <w:p w:rsidR="001F1B9C" w:rsidRPr="00D832BA" w:rsidRDefault="001F1B9C" w:rsidP="001310C9">
            <w:pPr>
              <w:snapToGrid w:val="0"/>
              <w:jc w:val="left"/>
              <w:rPr>
                <w:rFonts w:ascii="Calibri" w:eastAsia="宋体" w:hAnsi="Calibri" w:cs="Times New Roman"/>
                <w:b/>
                <w:sz w:val="18"/>
                <w:szCs w:val="18"/>
              </w:rPr>
            </w:pPr>
            <w:r w:rsidRPr="00E119D9">
              <w:rPr>
                <w:rFonts w:hint="eastAsia"/>
                <w:b/>
                <w:sz w:val="18"/>
                <w:szCs w:val="18"/>
              </w:rPr>
              <w:t>新加坡</w:t>
            </w:r>
            <w:r w:rsidRPr="00E119D9">
              <w:rPr>
                <w:b/>
                <w:sz w:val="18"/>
                <w:szCs w:val="18"/>
              </w:rPr>
              <w:t>CPG</w:t>
            </w:r>
            <w:r w:rsidRPr="00E119D9">
              <w:rPr>
                <w:rFonts w:hint="eastAsia"/>
                <w:b/>
                <w:sz w:val="18"/>
                <w:szCs w:val="18"/>
              </w:rPr>
              <w:t>集团</w:t>
            </w:r>
            <w:r>
              <w:rPr>
                <w:rFonts w:ascii="Calibri" w:eastAsia="宋体" w:hAnsi="Calibri" w:cs="Times New Roman" w:hint="eastAsia"/>
                <w:b/>
                <w:sz w:val="18"/>
                <w:szCs w:val="18"/>
              </w:rPr>
              <w:t xml:space="preserve"> </w:t>
            </w:r>
            <w:r w:rsidRPr="001310C9">
              <w:rPr>
                <w:rFonts w:ascii="Calibri" w:eastAsia="宋体" w:hAnsi="Calibri" w:cs="Times New Roman" w:hint="eastAsia"/>
                <w:b/>
                <w:sz w:val="18"/>
                <w:szCs w:val="18"/>
              </w:rPr>
              <w:t>高级副总裁</w:t>
            </w:r>
          </w:p>
        </w:tc>
        <w:tc>
          <w:tcPr>
            <w:tcW w:w="2669" w:type="pct"/>
            <w:tcBorders>
              <w:top w:val="single" w:sz="4" w:space="0" w:color="auto"/>
              <w:left w:val="single" w:sz="4" w:space="0" w:color="auto"/>
            </w:tcBorders>
            <w:vAlign w:val="center"/>
          </w:tcPr>
          <w:p w:rsidR="001F1B9C" w:rsidRPr="0038506D" w:rsidRDefault="00C01C71" w:rsidP="00527C90">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城市</w:t>
            </w:r>
            <w:r w:rsidR="001F1B9C" w:rsidRPr="0038506D">
              <w:rPr>
                <w:rFonts w:ascii="Calibri" w:eastAsia="宋体" w:hAnsi="Calibri" w:cs="Times New Roman" w:hint="eastAsia"/>
                <w:b/>
                <w:sz w:val="18"/>
                <w:szCs w:val="18"/>
              </w:rPr>
              <w:t>地下综合管廊运</w:t>
            </w:r>
            <w:proofErr w:type="gramStart"/>
            <w:r w:rsidR="001F1B9C" w:rsidRPr="0038506D">
              <w:rPr>
                <w:rFonts w:ascii="Calibri" w:eastAsia="宋体" w:hAnsi="Calibri" w:cs="Times New Roman" w:hint="eastAsia"/>
                <w:b/>
                <w:sz w:val="18"/>
                <w:szCs w:val="18"/>
              </w:rPr>
              <w:t>维管理</w:t>
            </w:r>
            <w:proofErr w:type="gramEnd"/>
            <w:r w:rsidR="001F1B9C" w:rsidRPr="0038506D">
              <w:rPr>
                <w:rFonts w:ascii="Calibri" w:eastAsia="宋体" w:hAnsi="Calibri" w:cs="Times New Roman" w:hint="eastAsia"/>
                <w:b/>
                <w:sz w:val="18"/>
                <w:szCs w:val="18"/>
              </w:rPr>
              <w:t>的全生命周期模式</w:t>
            </w:r>
          </w:p>
        </w:tc>
      </w:tr>
      <w:tr w:rsidR="00C01C71" w:rsidRPr="003865DF" w:rsidTr="00774FA4">
        <w:trPr>
          <w:trHeight w:hRule="exact" w:val="510"/>
          <w:jc w:val="center"/>
        </w:trPr>
        <w:tc>
          <w:tcPr>
            <w:tcW w:w="481" w:type="pct"/>
            <w:tcBorders>
              <w:top w:val="single" w:sz="4" w:space="0" w:color="auto"/>
              <w:left w:val="single" w:sz="4" w:space="0" w:color="auto"/>
            </w:tcBorders>
            <w:vAlign w:val="center"/>
          </w:tcPr>
          <w:p w:rsidR="00C01C71" w:rsidRPr="00F35F6F" w:rsidRDefault="00C01C71" w:rsidP="00707040">
            <w:pPr>
              <w:snapToGrid w:val="0"/>
              <w:jc w:val="center"/>
              <w:rPr>
                <w:rFonts w:ascii="Calibri" w:eastAsia="宋体" w:hAnsi="Calibri" w:cs="Times New Roman"/>
                <w:b/>
                <w:sz w:val="18"/>
                <w:szCs w:val="18"/>
              </w:rPr>
            </w:pPr>
            <w:r>
              <w:rPr>
                <w:rFonts w:ascii="Calibri" w:eastAsia="宋体" w:hAnsi="Calibri" w:cs="Times New Roman"/>
                <w:b/>
                <w:sz w:val="18"/>
                <w:szCs w:val="18"/>
              </w:rPr>
              <w:t>王立军</w:t>
            </w:r>
          </w:p>
        </w:tc>
        <w:tc>
          <w:tcPr>
            <w:tcW w:w="1850" w:type="pct"/>
            <w:tcBorders>
              <w:top w:val="single" w:sz="4" w:space="0" w:color="auto"/>
              <w:right w:val="single" w:sz="4" w:space="0" w:color="auto"/>
            </w:tcBorders>
            <w:noWrap/>
            <w:vAlign w:val="center"/>
            <w:hideMark/>
          </w:tcPr>
          <w:p w:rsidR="00C01C71" w:rsidRPr="00F35F6F" w:rsidRDefault="00C01C71" w:rsidP="00707040">
            <w:pPr>
              <w:snapToGrid w:val="0"/>
              <w:jc w:val="left"/>
              <w:rPr>
                <w:rFonts w:ascii="Calibri" w:eastAsia="宋体" w:hAnsi="Calibri" w:cs="Times New Roman"/>
                <w:b/>
                <w:sz w:val="18"/>
                <w:szCs w:val="18"/>
              </w:rPr>
            </w:pPr>
            <w:proofErr w:type="gramStart"/>
            <w:r>
              <w:rPr>
                <w:rFonts w:ascii="Calibri" w:eastAsia="宋体" w:hAnsi="Calibri" w:cs="Times New Roman"/>
                <w:b/>
                <w:sz w:val="18"/>
                <w:szCs w:val="18"/>
              </w:rPr>
              <w:t>中冶京诚工程</w:t>
            </w:r>
            <w:proofErr w:type="gramEnd"/>
            <w:r>
              <w:rPr>
                <w:rFonts w:ascii="Calibri" w:eastAsia="宋体" w:hAnsi="Calibri" w:cs="Times New Roman"/>
                <w:b/>
                <w:sz w:val="18"/>
                <w:szCs w:val="18"/>
              </w:rPr>
              <w:t>技术有限公司</w:t>
            </w:r>
            <w:r>
              <w:rPr>
                <w:rFonts w:ascii="Calibri" w:eastAsia="宋体" w:hAnsi="Calibri" w:cs="Times New Roman" w:hint="eastAsia"/>
                <w:b/>
                <w:sz w:val="18"/>
                <w:szCs w:val="18"/>
              </w:rPr>
              <w:t xml:space="preserve"> </w:t>
            </w:r>
            <w:r>
              <w:rPr>
                <w:rFonts w:ascii="Calibri" w:eastAsia="宋体" w:hAnsi="Calibri" w:cs="Times New Roman" w:hint="eastAsia"/>
                <w:b/>
                <w:sz w:val="18"/>
                <w:szCs w:val="18"/>
              </w:rPr>
              <w:t>总工程师、</w:t>
            </w:r>
            <w:r w:rsidRPr="007D6953">
              <w:rPr>
                <w:rFonts w:ascii="Calibri" w:eastAsia="宋体" w:hAnsi="Calibri" w:cs="Times New Roman"/>
                <w:b/>
                <w:sz w:val="18"/>
                <w:szCs w:val="18"/>
              </w:rPr>
              <w:t>全国工程勘察设计大师</w:t>
            </w:r>
          </w:p>
        </w:tc>
        <w:tc>
          <w:tcPr>
            <w:tcW w:w="2669" w:type="pct"/>
            <w:tcBorders>
              <w:top w:val="single" w:sz="4" w:space="0" w:color="auto"/>
              <w:left w:val="single" w:sz="4" w:space="0" w:color="auto"/>
            </w:tcBorders>
            <w:vAlign w:val="center"/>
          </w:tcPr>
          <w:p w:rsidR="00C01C71" w:rsidRPr="0038506D" w:rsidRDefault="00C01C71" w:rsidP="00707040">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钢制综合管廊的研发与实践</w:t>
            </w:r>
          </w:p>
        </w:tc>
      </w:tr>
      <w:tr w:rsidR="00C01C71" w:rsidRPr="003865DF" w:rsidTr="00774FA4">
        <w:trPr>
          <w:trHeight w:hRule="exact" w:val="510"/>
          <w:jc w:val="center"/>
        </w:trPr>
        <w:tc>
          <w:tcPr>
            <w:tcW w:w="481" w:type="pct"/>
            <w:tcBorders>
              <w:top w:val="single" w:sz="4" w:space="0" w:color="auto"/>
              <w:left w:val="single" w:sz="4" w:space="0" w:color="auto"/>
            </w:tcBorders>
            <w:vAlign w:val="center"/>
          </w:tcPr>
          <w:p w:rsidR="00C01C71" w:rsidRPr="00E119D9" w:rsidRDefault="00C01C71" w:rsidP="00474A9C">
            <w:pPr>
              <w:snapToGrid w:val="0"/>
              <w:jc w:val="center"/>
              <w:rPr>
                <w:rFonts w:ascii="Calibri" w:eastAsia="宋体" w:hAnsi="Calibri" w:cs="Times New Roman"/>
                <w:b/>
                <w:sz w:val="18"/>
                <w:szCs w:val="18"/>
              </w:rPr>
            </w:pPr>
            <w:r w:rsidRPr="00E119D9">
              <w:rPr>
                <w:rFonts w:ascii="Calibri" w:eastAsia="宋体" w:hAnsi="Calibri" w:cs="Times New Roman" w:hint="eastAsia"/>
                <w:b/>
                <w:sz w:val="18"/>
                <w:szCs w:val="18"/>
              </w:rPr>
              <w:t>许海岩</w:t>
            </w:r>
          </w:p>
        </w:tc>
        <w:tc>
          <w:tcPr>
            <w:tcW w:w="1850" w:type="pct"/>
            <w:tcBorders>
              <w:top w:val="single" w:sz="4" w:space="0" w:color="auto"/>
              <w:right w:val="single" w:sz="4" w:space="0" w:color="auto"/>
            </w:tcBorders>
            <w:noWrap/>
            <w:vAlign w:val="center"/>
            <w:hideMark/>
          </w:tcPr>
          <w:p w:rsidR="00C01C71" w:rsidRPr="00E119D9" w:rsidRDefault="00C01C71" w:rsidP="00474A9C">
            <w:pPr>
              <w:snapToGrid w:val="0"/>
              <w:jc w:val="left"/>
              <w:rPr>
                <w:rFonts w:ascii="Calibri" w:eastAsia="宋体" w:hAnsi="Calibri" w:cs="Times New Roman"/>
                <w:b/>
                <w:sz w:val="18"/>
                <w:szCs w:val="18"/>
              </w:rPr>
            </w:pPr>
            <w:r w:rsidRPr="00E119D9">
              <w:rPr>
                <w:rFonts w:ascii="Calibri" w:eastAsia="宋体" w:hAnsi="Calibri" w:cs="Times New Roman" w:hint="eastAsia"/>
                <w:b/>
                <w:sz w:val="18"/>
                <w:szCs w:val="18"/>
              </w:rPr>
              <w:t>中国二十冶集团有限公司广东分公司</w:t>
            </w:r>
            <w:r>
              <w:rPr>
                <w:rFonts w:ascii="Calibri" w:eastAsia="宋体" w:hAnsi="Calibri" w:cs="Times New Roman" w:hint="eastAsia"/>
                <w:b/>
                <w:sz w:val="18"/>
                <w:szCs w:val="18"/>
              </w:rPr>
              <w:t xml:space="preserve"> </w:t>
            </w:r>
            <w:r w:rsidRPr="00E119D9">
              <w:rPr>
                <w:rFonts w:ascii="Calibri" w:eastAsia="宋体" w:hAnsi="Calibri" w:cs="Times New Roman" w:hint="eastAsia"/>
                <w:b/>
                <w:sz w:val="18"/>
                <w:szCs w:val="18"/>
              </w:rPr>
              <w:t>总工程师</w:t>
            </w:r>
          </w:p>
        </w:tc>
        <w:tc>
          <w:tcPr>
            <w:tcW w:w="2669" w:type="pct"/>
            <w:tcBorders>
              <w:top w:val="single" w:sz="4" w:space="0" w:color="auto"/>
              <w:left w:val="single" w:sz="4" w:space="0" w:color="auto"/>
            </w:tcBorders>
            <w:vAlign w:val="center"/>
          </w:tcPr>
          <w:p w:rsidR="00C01C71" w:rsidRPr="0038506D" w:rsidRDefault="007462C2" w:rsidP="00F32991">
            <w:pPr>
              <w:snapToGrid w:val="0"/>
              <w:jc w:val="left"/>
              <w:rPr>
                <w:rFonts w:ascii="Calibri" w:eastAsia="宋体" w:hAnsi="Calibri" w:cs="Times New Roman"/>
                <w:b/>
                <w:sz w:val="18"/>
                <w:szCs w:val="18"/>
              </w:rPr>
            </w:pPr>
            <w:r w:rsidRPr="007462C2">
              <w:rPr>
                <w:rFonts w:ascii="Calibri" w:eastAsia="宋体" w:hAnsi="Calibri" w:cs="Times New Roman" w:hint="eastAsia"/>
                <w:b/>
                <w:sz w:val="18"/>
                <w:szCs w:val="18"/>
              </w:rPr>
              <w:t>预制综合管廊施工工艺及相关技术问题探讨</w:t>
            </w:r>
          </w:p>
        </w:tc>
      </w:tr>
      <w:tr w:rsidR="00706C15" w:rsidRPr="003865DF" w:rsidTr="00774FA4">
        <w:trPr>
          <w:trHeight w:hRule="exact" w:val="510"/>
          <w:jc w:val="center"/>
        </w:trPr>
        <w:tc>
          <w:tcPr>
            <w:tcW w:w="481" w:type="pct"/>
            <w:tcBorders>
              <w:top w:val="single" w:sz="4" w:space="0" w:color="auto"/>
              <w:left w:val="single" w:sz="4" w:space="0" w:color="auto"/>
            </w:tcBorders>
            <w:vAlign w:val="center"/>
          </w:tcPr>
          <w:p w:rsidR="00706C15" w:rsidRPr="00E119D9" w:rsidRDefault="00706C15" w:rsidP="00C232B4">
            <w:pPr>
              <w:snapToGrid w:val="0"/>
              <w:jc w:val="center"/>
              <w:rPr>
                <w:rFonts w:ascii="Calibri" w:eastAsia="宋体" w:hAnsi="Calibri" w:cs="Times New Roman"/>
                <w:b/>
                <w:sz w:val="18"/>
                <w:szCs w:val="18"/>
              </w:rPr>
            </w:pPr>
            <w:r w:rsidRPr="00AB6B92">
              <w:rPr>
                <w:rFonts w:ascii="Calibri" w:eastAsia="宋体" w:hAnsi="Calibri" w:cs="Times New Roman" w:hint="eastAsia"/>
                <w:b/>
                <w:sz w:val="18"/>
                <w:szCs w:val="18"/>
              </w:rPr>
              <w:t>姬卫东</w:t>
            </w:r>
          </w:p>
        </w:tc>
        <w:tc>
          <w:tcPr>
            <w:tcW w:w="1850" w:type="pct"/>
            <w:tcBorders>
              <w:top w:val="single" w:sz="4" w:space="0" w:color="auto"/>
              <w:right w:val="single" w:sz="4" w:space="0" w:color="auto"/>
            </w:tcBorders>
            <w:noWrap/>
            <w:vAlign w:val="center"/>
            <w:hideMark/>
          </w:tcPr>
          <w:p w:rsidR="00706C15" w:rsidRPr="00E119D9" w:rsidRDefault="00706C15" w:rsidP="00C232B4">
            <w:pPr>
              <w:snapToGrid w:val="0"/>
              <w:jc w:val="left"/>
              <w:rPr>
                <w:rFonts w:ascii="Calibri" w:eastAsia="宋体" w:hAnsi="Calibri" w:cs="Times New Roman"/>
                <w:b/>
                <w:sz w:val="18"/>
                <w:szCs w:val="18"/>
              </w:rPr>
            </w:pPr>
            <w:r w:rsidRPr="009B62EF">
              <w:rPr>
                <w:rFonts w:ascii="Calibri" w:eastAsia="宋体" w:hAnsi="Calibri" w:cs="Times New Roman" w:hint="eastAsia"/>
                <w:b/>
                <w:sz w:val="18"/>
                <w:szCs w:val="18"/>
              </w:rPr>
              <w:t>上海电器科学研究所（集团）有限公司</w:t>
            </w:r>
            <w:r w:rsidRPr="009B62EF">
              <w:rPr>
                <w:rFonts w:ascii="Calibri" w:eastAsia="宋体" w:hAnsi="Calibri" w:cs="Times New Roman" w:hint="eastAsia"/>
                <w:b/>
                <w:sz w:val="18"/>
                <w:szCs w:val="18"/>
              </w:rPr>
              <w:t xml:space="preserve"> </w:t>
            </w:r>
            <w:r w:rsidRPr="009B62EF">
              <w:rPr>
                <w:rFonts w:ascii="Calibri" w:eastAsia="宋体" w:hAnsi="Calibri" w:cs="Times New Roman" w:hint="eastAsia"/>
                <w:b/>
                <w:sz w:val="18"/>
                <w:szCs w:val="18"/>
              </w:rPr>
              <w:t>综合管廊行业总监</w:t>
            </w:r>
          </w:p>
        </w:tc>
        <w:tc>
          <w:tcPr>
            <w:tcW w:w="2669" w:type="pct"/>
            <w:tcBorders>
              <w:top w:val="single" w:sz="4" w:space="0" w:color="auto"/>
              <w:left w:val="single" w:sz="4" w:space="0" w:color="auto"/>
            </w:tcBorders>
            <w:vAlign w:val="center"/>
          </w:tcPr>
          <w:p w:rsidR="00706C15" w:rsidRPr="0038506D" w:rsidRDefault="00706C15" w:rsidP="00C232B4">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智慧城市综合管廊方向</w:t>
            </w:r>
          </w:p>
        </w:tc>
      </w:tr>
      <w:tr w:rsidR="00DB68E9" w:rsidRPr="003865DF" w:rsidTr="00774FA4">
        <w:trPr>
          <w:trHeight w:hRule="exact" w:val="510"/>
          <w:jc w:val="center"/>
        </w:trPr>
        <w:tc>
          <w:tcPr>
            <w:tcW w:w="481" w:type="pct"/>
            <w:tcBorders>
              <w:top w:val="single" w:sz="4" w:space="0" w:color="auto"/>
              <w:left w:val="single" w:sz="4" w:space="0" w:color="auto"/>
            </w:tcBorders>
            <w:vAlign w:val="center"/>
          </w:tcPr>
          <w:p w:rsidR="00DB68E9" w:rsidRPr="00AB6B92" w:rsidRDefault="00DB68E9" w:rsidP="00C232B4">
            <w:pPr>
              <w:snapToGrid w:val="0"/>
              <w:jc w:val="center"/>
              <w:rPr>
                <w:rFonts w:ascii="Calibri" w:eastAsia="宋体" w:hAnsi="Calibri" w:cs="Times New Roman"/>
                <w:b/>
                <w:sz w:val="18"/>
                <w:szCs w:val="18"/>
              </w:rPr>
            </w:pPr>
            <w:r w:rsidRPr="00DB68E9">
              <w:rPr>
                <w:rFonts w:ascii="Calibri" w:eastAsia="宋体" w:hAnsi="Calibri" w:cs="Times New Roman" w:hint="eastAsia"/>
                <w:b/>
                <w:sz w:val="18"/>
                <w:szCs w:val="18"/>
              </w:rPr>
              <w:lastRenderedPageBreak/>
              <w:t>朱安静</w:t>
            </w:r>
          </w:p>
        </w:tc>
        <w:tc>
          <w:tcPr>
            <w:tcW w:w="1850" w:type="pct"/>
            <w:tcBorders>
              <w:top w:val="single" w:sz="4" w:space="0" w:color="auto"/>
              <w:right w:val="single" w:sz="4" w:space="0" w:color="auto"/>
            </w:tcBorders>
            <w:noWrap/>
            <w:vAlign w:val="center"/>
            <w:hideMark/>
          </w:tcPr>
          <w:p w:rsidR="00DB68E9" w:rsidRPr="009B62EF" w:rsidRDefault="00DB68E9" w:rsidP="00D93AC0">
            <w:pPr>
              <w:snapToGrid w:val="0"/>
              <w:jc w:val="left"/>
              <w:rPr>
                <w:rFonts w:ascii="Calibri" w:eastAsia="宋体" w:hAnsi="Calibri" w:cs="Times New Roman"/>
                <w:b/>
                <w:sz w:val="18"/>
                <w:szCs w:val="18"/>
              </w:rPr>
            </w:pPr>
            <w:r w:rsidRPr="00DB68E9">
              <w:rPr>
                <w:rFonts w:ascii="Calibri" w:eastAsia="宋体" w:hAnsi="Calibri" w:cs="Times New Roman" w:hint="eastAsia"/>
                <w:b/>
                <w:sz w:val="18"/>
                <w:szCs w:val="18"/>
              </w:rPr>
              <w:t>中国市政工程西北设计研究院有限公司</w:t>
            </w:r>
            <w:r w:rsidR="00080A83">
              <w:rPr>
                <w:rFonts w:ascii="Calibri" w:eastAsia="宋体" w:hAnsi="Calibri" w:cs="Times New Roman" w:hint="eastAsia"/>
                <w:b/>
                <w:sz w:val="18"/>
                <w:szCs w:val="18"/>
              </w:rPr>
              <w:t xml:space="preserve"> </w:t>
            </w:r>
            <w:r w:rsidR="00D93AC0" w:rsidRPr="00D93AC0">
              <w:rPr>
                <w:rFonts w:ascii="Calibri" w:eastAsia="宋体" w:hAnsi="Calibri" w:cs="Times New Roman" w:hint="eastAsia"/>
                <w:b/>
                <w:sz w:val="18"/>
                <w:szCs w:val="18"/>
              </w:rPr>
              <w:t>桥梁结构总工程师</w:t>
            </w:r>
          </w:p>
        </w:tc>
        <w:tc>
          <w:tcPr>
            <w:tcW w:w="2669" w:type="pct"/>
            <w:tcBorders>
              <w:top w:val="single" w:sz="4" w:space="0" w:color="auto"/>
              <w:left w:val="single" w:sz="4" w:space="0" w:color="auto"/>
            </w:tcBorders>
            <w:vAlign w:val="center"/>
          </w:tcPr>
          <w:p w:rsidR="00DB68E9" w:rsidRPr="0038506D" w:rsidRDefault="001D2578" w:rsidP="001D2578">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w:t>
            </w:r>
            <w:r w:rsidRPr="0038506D">
              <w:rPr>
                <w:rFonts w:ascii="Calibri" w:eastAsia="宋体" w:hAnsi="Calibri" w:cs="Times New Roman"/>
                <w:b/>
                <w:sz w:val="18"/>
                <w:szCs w:val="18"/>
              </w:rPr>
              <w:t>试点城市</w:t>
            </w:r>
            <w:r>
              <w:rPr>
                <w:rFonts w:ascii="Calibri" w:eastAsia="宋体" w:hAnsi="Calibri" w:cs="Times New Roman" w:hint="eastAsia"/>
                <w:b/>
                <w:sz w:val="18"/>
                <w:szCs w:val="18"/>
              </w:rPr>
              <w:t>-</w:t>
            </w:r>
            <w:r>
              <w:rPr>
                <w:rFonts w:ascii="Calibri" w:eastAsia="宋体" w:hAnsi="Calibri" w:cs="Times New Roman" w:hint="eastAsia"/>
                <w:b/>
                <w:sz w:val="18"/>
                <w:szCs w:val="18"/>
              </w:rPr>
              <w:t>银川</w:t>
            </w:r>
            <w:r w:rsidRPr="0038506D">
              <w:rPr>
                <w:rFonts w:ascii="Calibri" w:eastAsia="宋体" w:hAnsi="Calibri" w:cs="Times New Roman" w:hint="eastAsia"/>
                <w:b/>
                <w:sz w:val="18"/>
                <w:szCs w:val="18"/>
              </w:rPr>
              <w:t>】</w:t>
            </w:r>
            <w:r w:rsidRPr="001D2578">
              <w:rPr>
                <w:rFonts w:ascii="Calibri" w:eastAsia="宋体" w:hAnsi="Calibri" w:cs="Times New Roman" w:hint="eastAsia"/>
                <w:b/>
                <w:sz w:val="18"/>
                <w:szCs w:val="18"/>
              </w:rPr>
              <w:t>银川市沈阳路综合管廊设计特色</w:t>
            </w:r>
          </w:p>
        </w:tc>
      </w:tr>
      <w:tr w:rsidR="00706C15" w:rsidRPr="003865DF" w:rsidTr="00774FA4">
        <w:trPr>
          <w:trHeight w:hRule="exact" w:val="510"/>
          <w:jc w:val="center"/>
        </w:trPr>
        <w:tc>
          <w:tcPr>
            <w:tcW w:w="481" w:type="pct"/>
            <w:tcBorders>
              <w:top w:val="single" w:sz="4" w:space="0" w:color="auto"/>
              <w:left w:val="single" w:sz="4" w:space="0" w:color="auto"/>
            </w:tcBorders>
            <w:vAlign w:val="center"/>
          </w:tcPr>
          <w:p w:rsidR="00706C15" w:rsidRPr="00E119D9" w:rsidRDefault="00706C15" w:rsidP="00CC15C5">
            <w:pPr>
              <w:snapToGrid w:val="0"/>
              <w:jc w:val="center"/>
              <w:rPr>
                <w:rFonts w:ascii="Calibri" w:eastAsia="宋体" w:hAnsi="Calibri" w:cs="Times New Roman"/>
                <w:b/>
                <w:sz w:val="18"/>
                <w:szCs w:val="18"/>
              </w:rPr>
            </w:pPr>
            <w:r w:rsidRPr="00F35F6F">
              <w:rPr>
                <w:rFonts w:ascii="Calibri" w:eastAsia="宋体" w:hAnsi="Calibri" w:cs="Times New Roman"/>
                <w:b/>
                <w:sz w:val="18"/>
                <w:szCs w:val="18"/>
              </w:rPr>
              <w:t>王长祥</w:t>
            </w:r>
          </w:p>
        </w:tc>
        <w:tc>
          <w:tcPr>
            <w:tcW w:w="1850" w:type="pct"/>
            <w:tcBorders>
              <w:top w:val="single" w:sz="4" w:space="0" w:color="auto"/>
              <w:right w:val="single" w:sz="4" w:space="0" w:color="auto"/>
            </w:tcBorders>
            <w:noWrap/>
            <w:vAlign w:val="center"/>
            <w:hideMark/>
          </w:tcPr>
          <w:p w:rsidR="00706C15" w:rsidRPr="00E119D9" w:rsidRDefault="00706C15" w:rsidP="00CC15C5">
            <w:pPr>
              <w:snapToGrid w:val="0"/>
              <w:jc w:val="left"/>
              <w:rPr>
                <w:rFonts w:ascii="Calibri" w:eastAsia="宋体" w:hAnsi="Calibri" w:cs="Times New Roman"/>
                <w:b/>
                <w:sz w:val="18"/>
                <w:szCs w:val="18"/>
              </w:rPr>
            </w:pPr>
            <w:r w:rsidRPr="00F35F6F">
              <w:rPr>
                <w:rFonts w:ascii="Calibri" w:eastAsia="宋体" w:hAnsi="Calibri" w:cs="Times New Roman"/>
                <w:b/>
                <w:sz w:val="18"/>
                <w:szCs w:val="18"/>
              </w:rPr>
              <w:t>中国市政工程华北设计研究总院有限公司</w:t>
            </w:r>
            <w:r>
              <w:rPr>
                <w:rFonts w:ascii="Calibri" w:eastAsia="宋体" w:hAnsi="Calibri" w:cs="Times New Roman" w:hint="eastAsia"/>
                <w:b/>
                <w:sz w:val="18"/>
                <w:szCs w:val="18"/>
              </w:rPr>
              <w:t xml:space="preserve"> </w:t>
            </w:r>
            <w:r w:rsidRPr="00F35F6F">
              <w:rPr>
                <w:rFonts w:ascii="Calibri" w:eastAsia="宋体" w:hAnsi="Calibri" w:cs="Times New Roman"/>
                <w:b/>
                <w:sz w:val="18"/>
                <w:szCs w:val="18"/>
              </w:rPr>
              <w:t>总工程师</w:t>
            </w:r>
          </w:p>
        </w:tc>
        <w:tc>
          <w:tcPr>
            <w:tcW w:w="2669" w:type="pct"/>
            <w:tcBorders>
              <w:top w:val="single" w:sz="4" w:space="0" w:color="auto"/>
              <w:left w:val="single" w:sz="4" w:space="0" w:color="auto"/>
            </w:tcBorders>
            <w:vAlign w:val="center"/>
          </w:tcPr>
          <w:p w:rsidR="00706C15" w:rsidRPr="0038506D" w:rsidRDefault="00706C15" w:rsidP="00CC15C5">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w:t>
            </w:r>
            <w:r w:rsidRPr="0038506D">
              <w:rPr>
                <w:rFonts w:ascii="Calibri" w:eastAsia="宋体" w:hAnsi="Calibri" w:cs="Times New Roman"/>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四平</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海东】综合管廊规划设计工程实践及思考——以四平、海东城市管廊设计为例</w:t>
            </w:r>
          </w:p>
        </w:tc>
      </w:tr>
      <w:tr w:rsidR="00706C15" w:rsidRPr="003865DF" w:rsidTr="00774FA4">
        <w:trPr>
          <w:trHeight w:hRule="exact" w:val="510"/>
          <w:jc w:val="center"/>
        </w:trPr>
        <w:tc>
          <w:tcPr>
            <w:tcW w:w="481" w:type="pct"/>
            <w:tcBorders>
              <w:top w:val="single" w:sz="4" w:space="0" w:color="auto"/>
              <w:left w:val="single" w:sz="4" w:space="0" w:color="auto"/>
            </w:tcBorders>
            <w:vAlign w:val="center"/>
          </w:tcPr>
          <w:p w:rsidR="00706C15" w:rsidRPr="00E119D9" w:rsidRDefault="00706C15" w:rsidP="0015130C">
            <w:pPr>
              <w:snapToGrid w:val="0"/>
              <w:jc w:val="center"/>
              <w:rPr>
                <w:rFonts w:ascii="Calibri" w:eastAsia="宋体" w:hAnsi="Calibri" w:cs="Times New Roman"/>
                <w:b/>
                <w:sz w:val="18"/>
                <w:szCs w:val="18"/>
              </w:rPr>
            </w:pPr>
            <w:r w:rsidRPr="00D4095E">
              <w:rPr>
                <w:rFonts w:ascii="Calibri" w:eastAsia="宋体" w:hAnsi="Calibri" w:cs="Times New Roman" w:hint="eastAsia"/>
                <w:b/>
                <w:sz w:val="18"/>
                <w:szCs w:val="18"/>
              </w:rPr>
              <w:t>肖</w:t>
            </w:r>
            <w:r>
              <w:rPr>
                <w:rFonts w:ascii="Calibri" w:eastAsia="宋体" w:hAnsi="Calibri" w:cs="Times New Roman" w:hint="eastAsia"/>
                <w:b/>
                <w:sz w:val="18"/>
                <w:szCs w:val="18"/>
              </w:rPr>
              <w:t xml:space="preserve">  </w:t>
            </w:r>
            <w:r w:rsidRPr="00D4095E">
              <w:rPr>
                <w:rFonts w:ascii="Calibri" w:eastAsia="宋体" w:hAnsi="Calibri" w:cs="Times New Roman" w:hint="eastAsia"/>
                <w:b/>
                <w:sz w:val="18"/>
                <w:szCs w:val="18"/>
              </w:rPr>
              <w:t>燃</w:t>
            </w:r>
          </w:p>
        </w:tc>
        <w:tc>
          <w:tcPr>
            <w:tcW w:w="1850" w:type="pct"/>
            <w:tcBorders>
              <w:top w:val="single" w:sz="4" w:space="0" w:color="auto"/>
              <w:right w:val="single" w:sz="4" w:space="0" w:color="auto"/>
            </w:tcBorders>
            <w:noWrap/>
            <w:vAlign w:val="center"/>
            <w:hideMark/>
          </w:tcPr>
          <w:p w:rsidR="00706C15" w:rsidRPr="00E119D9" w:rsidRDefault="00706C15" w:rsidP="0015130C">
            <w:pPr>
              <w:snapToGrid w:val="0"/>
              <w:jc w:val="left"/>
              <w:rPr>
                <w:rFonts w:ascii="Calibri" w:eastAsia="宋体" w:hAnsi="Calibri" w:cs="Times New Roman"/>
                <w:b/>
                <w:sz w:val="18"/>
                <w:szCs w:val="18"/>
              </w:rPr>
            </w:pPr>
            <w:r w:rsidRPr="00D4095E">
              <w:rPr>
                <w:rFonts w:ascii="Calibri" w:eastAsia="宋体" w:hAnsi="Calibri" w:cs="Times New Roman" w:hint="eastAsia"/>
                <w:b/>
                <w:sz w:val="18"/>
                <w:szCs w:val="18"/>
              </w:rPr>
              <w:t>北京城建设计发展集团</w:t>
            </w:r>
            <w:r>
              <w:rPr>
                <w:rFonts w:ascii="Calibri" w:eastAsia="宋体" w:hAnsi="Calibri" w:cs="Times New Roman" w:hint="eastAsia"/>
                <w:b/>
                <w:sz w:val="18"/>
                <w:szCs w:val="18"/>
              </w:rPr>
              <w:t xml:space="preserve"> </w:t>
            </w:r>
            <w:r w:rsidRPr="00D4095E">
              <w:rPr>
                <w:rFonts w:ascii="Calibri" w:eastAsia="宋体" w:hAnsi="Calibri" w:cs="Times New Roman" w:hint="eastAsia"/>
                <w:b/>
                <w:sz w:val="18"/>
                <w:szCs w:val="18"/>
              </w:rPr>
              <w:t>副总工程师</w:t>
            </w:r>
          </w:p>
        </w:tc>
        <w:tc>
          <w:tcPr>
            <w:tcW w:w="2669" w:type="pct"/>
            <w:tcBorders>
              <w:top w:val="single" w:sz="4" w:space="0" w:color="auto"/>
              <w:left w:val="single" w:sz="4" w:space="0" w:color="auto"/>
            </w:tcBorders>
            <w:vAlign w:val="center"/>
          </w:tcPr>
          <w:p w:rsidR="00706C15" w:rsidRPr="0038506D" w:rsidRDefault="00706C15" w:rsidP="00E326ED">
            <w:pPr>
              <w:snapToGrid w:val="0"/>
              <w:jc w:val="left"/>
              <w:rPr>
                <w:rFonts w:ascii="Calibri" w:eastAsia="宋体" w:hAnsi="Calibri" w:cs="Times New Roman"/>
                <w:b/>
                <w:sz w:val="18"/>
                <w:szCs w:val="18"/>
              </w:rPr>
            </w:pPr>
            <w:r w:rsidRPr="0038506D">
              <w:rPr>
                <w:rFonts w:ascii="Calibri" w:eastAsia="宋体" w:hAnsi="Calibri" w:cs="Times New Roman" w:hint="eastAsia"/>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多个】城市地下综合管廊规划建设思考——以多个城市管廊项目为例</w:t>
            </w:r>
          </w:p>
        </w:tc>
      </w:tr>
      <w:tr w:rsidR="00706C15" w:rsidRPr="003865DF" w:rsidTr="00774FA4">
        <w:trPr>
          <w:trHeight w:hRule="exact" w:val="510"/>
          <w:jc w:val="center"/>
        </w:trPr>
        <w:tc>
          <w:tcPr>
            <w:tcW w:w="481" w:type="pct"/>
            <w:tcBorders>
              <w:top w:val="single" w:sz="4" w:space="0" w:color="auto"/>
              <w:left w:val="single" w:sz="4" w:space="0" w:color="auto"/>
            </w:tcBorders>
            <w:vAlign w:val="center"/>
          </w:tcPr>
          <w:p w:rsidR="00706C15" w:rsidRPr="00833529" w:rsidRDefault="00706C15" w:rsidP="005515E1">
            <w:pPr>
              <w:snapToGrid w:val="0"/>
              <w:jc w:val="center"/>
              <w:rPr>
                <w:rFonts w:ascii="Calibri" w:eastAsia="宋体" w:hAnsi="Calibri" w:cs="Times New Roman"/>
                <w:b/>
                <w:sz w:val="18"/>
                <w:szCs w:val="18"/>
              </w:rPr>
            </w:pPr>
            <w:proofErr w:type="gramStart"/>
            <w:r w:rsidRPr="00833529">
              <w:rPr>
                <w:rFonts w:ascii="Calibri" w:eastAsia="宋体" w:hAnsi="Calibri" w:cs="Times New Roman" w:hint="eastAsia"/>
                <w:b/>
                <w:sz w:val="18"/>
                <w:szCs w:val="18"/>
              </w:rPr>
              <w:t>吕</w:t>
            </w:r>
            <w:proofErr w:type="gramEnd"/>
            <w:r>
              <w:rPr>
                <w:rFonts w:ascii="Calibri" w:eastAsia="宋体" w:hAnsi="Calibri" w:cs="Times New Roman" w:hint="eastAsia"/>
                <w:b/>
                <w:sz w:val="18"/>
                <w:szCs w:val="18"/>
              </w:rPr>
              <w:t xml:space="preserve">  </w:t>
            </w:r>
            <w:proofErr w:type="gramStart"/>
            <w:r w:rsidRPr="00833529">
              <w:rPr>
                <w:rFonts w:ascii="Calibri" w:eastAsia="宋体" w:hAnsi="Calibri" w:cs="Times New Roman" w:hint="eastAsia"/>
                <w:b/>
                <w:sz w:val="18"/>
                <w:szCs w:val="18"/>
              </w:rPr>
              <w:t>彦</w:t>
            </w:r>
            <w:proofErr w:type="gramEnd"/>
          </w:p>
        </w:tc>
        <w:tc>
          <w:tcPr>
            <w:tcW w:w="1850" w:type="pct"/>
            <w:tcBorders>
              <w:top w:val="single" w:sz="4" w:space="0" w:color="auto"/>
              <w:right w:val="single" w:sz="4" w:space="0" w:color="auto"/>
            </w:tcBorders>
            <w:noWrap/>
            <w:vAlign w:val="center"/>
            <w:hideMark/>
          </w:tcPr>
          <w:p w:rsidR="00706C15" w:rsidRPr="00E56E71" w:rsidRDefault="00706C15" w:rsidP="00833529">
            <w:pPr>
              <w:snapToGrid w:val="0"/>
              <w:jc w:val="left"/>
              <w:rPr>
                <w:rFonts w:ascii="Calibri" w:eastAsia="宋体" w:hAnsi="Calibri" w:cs="Times New Roman"/>
                <w:b/>
                <w:sz w:val="18"/>
                <w:szCs w:val="18"/>
              </w:rPr>
            </w:pPr>
            <w:r w:rsidRPr="00833529">
              <w:rPr>
                <w:rFonts w:ascii="Calibri" w:eastAsia="宋体" w:hAnsi="Calibri" w:cs="Times New Roman" w:hint="eastAsia"/>
                <w:b/>
                <w:sz w:val="18"/>
                <w:szCs w:val="18"/>
              </w:rPr>
              <w:t>中国市政工程华北设计研究总院有限公司</w:t>
            </w:r>
            <w:r>
              <w:rPr>
                <w:rFonts w:ascii="Calibri" w:eastAsia="宋体" w:hAnsi="Calibri" w:cs="Times New Roman" w:hint="eastAsia"/>
                <w:b/>
                <w:sz w:val="18"/>
                <w:szCs w:val="18"/>
              </w:rPr>
              <w:t xml:space="preserve"> </w:t>
            </w:r>
            <w:r w:rsidRPr="00833529">
              <w:rPr>
                <w:rFonts w:ascii="Calibri" w:eastAsia="宋体" w:hAnsi="Calibri" w:cs="Times New Roman" w:hint="eastAsia"/>
                <w:b/>
                <w:sz w:val="18"/>
                <w:szCs w:val="18"/>
              </w:rPr>
              <w:t>副总</w:t>
            </w:r>
            <w:r>
              <w:rPr>
                <w:rFonts w:ascii="Calibri" w:eastAsia="宋体" w:hAnsi="Calibri" w:cs="Times New Roman" w:hint="eastAsia"/>
                <w:b/>
                <w:sz w:val="18"/>
                <w:szCs w:val="18"/>
              </w:rPr>
              <w:t>工程师</w:t>
            </w:r>
          </w:p>
        </w:tc>
        <w:tc>
          <w:tcPr>
            <w:tcW w:w="2669" w:type="pct"/>
            <w:tcBorders>
              <w:top w:val="single" w:sz="4" w:space="0" w:color="auto"/>
              <w:left w:val="single" w:sz="4" w:space="0" w:color="auto"/>
            </w:tcBorders>
            <w:vAlign w:val="center"/>
          </w:tcPr>
          <w:p w:rsidR="00706C15" w:rsidRPr="0038506D" w:rsidRDefault="00706C15" w:rsidP="00D97101">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多个】科学规划，因地制宜—论综合管廊不同规模不同地域规划的科学性</w:t>
            </w:r>
          </w:p>
        </w:tc>
      </w:tr>
      <w:tr w:rsidR="001D2578" w:rsidRPr="003865DF" w:rsidTr="00774FA4">
        <w:trPr>
          <w:trHeight w:hRule="exact" w:val="510"/>
          <w:jc w:val="center"/>
        </w:trPr>
        <w:tc>
          <w:tcPr>
            <w:tcW w:w="481" w:type="pct"/>
            <w:tcBorders>
              <w:top w:val="single" w:sz="4" w:space="0" w:color="auto"/>
              <w:left w:val="single" w:sz="4" w:space="0" w:color="auto"/>
            </w:tcBorders>
            <w:vAlign w:val="center"/>
          </w:tcPr>
          <w:p w:rsidR="001D2578" w:rsidRDefault="001D2578" w:rsidP="005574E0">
            <w:pPr>
              <w:snapToGrid w:val="0"/>
              <w:jc w:val="center"/>
              <w:rPr>
                <w:rFonts w:ascii="Calibri" w:eastAsia="宋体" w:hAnsi="Calibri" w:cs="Times New Roman"/>
                <w:b/>
                <w:sz w:val="18"/>
                <w:szCs w:val="18"/>
              </w:rPr>
            </w:pPr>
            <w:r w:rsidRPr="008B111E">
              <w:rPr>
                <w:rFonts w:ascii="Calibri" w:eastAsia="宋体" w:hAnsi="Calibri" w:cs="Times New Roman" w:hint="eastAsia"/>
                <w:b/>
                <w:sz w:val="18"/>
                <w:szCs w:val="18"/>
              </w:rPr>
              <w:t>张浦源</w:t>
            </w:r>
          </w:p>
        </w:tc>
        <w:tc>
          <w:tcPr>
            <w:tcW w:w="1850" w:type="pct"/>
            <w:tcBorders>
              <w:top w:val="single" w:sz="4" w:space="0" w:color="auto"/>
              <w:right w:val="single" w:sz="4" w:space="0" w:color="auto"/>
            </w:tcBorders>
            <w:noWrap/>
            <w:vAlign w:val="center"/>
            <w:hideMark/>
          </w:tcPr>
          <w:p w:rsidR="001D2578" w:rsidRDefault="001D2578" w:rsidP="005574E0">
            <w:pPr>
              <w:snapToGrid w:val="0"/>
              <w:jc w:val="left"/>
              <w:rPr>
                <w:rFonts w:ascii="Calibri" w:eastAsia="宋体" w:hAnsi="Calibri" w:cs="Times New Roman"/>
                <w:b/>
                <w:sz w:val="18"/>
                <w:szCs w:val="18"/>
              </w:rPr>
            </w:pPr>
            <w:r w:rsidRPr="00E56E71">
              <w:rPr>
                <w:rFonts w:ascii="Calibri" w:eastAsia="宋体" w:hAnsi="Calibri" w:cs="Times New Roman" w:hint="eastAsia"/>
                <w:b/>
                <w:sz w:val="18"/>
                <w:szCs w:val="18"/>
              </w:rPr>
              <w:t>中国市政工程西北设计研究院有限公司</w:t>
            </w:r>
            <w:r>
              <w:rPr>
                <w:rFonts w:ascii="Calibri" w:eastAsia="宋体" w:hAnsi="Calibri" w:cs="Times New Roman" w:hint="eastAsia"/>
                <w:b/>
                <w:sz w:val="18"/>
                <w:szCs w:val="18"/>
              </w:rPr>
              <w:t xml:space="preserve"> </w:t>
            </w:r>
            <w:r w:rsidRPr="00E56E71">
              <w:rPr>
                <w:rFonts w:ascii="Calibri" w:eastAsia="宋体" w:hAnsi="Calibri" w:cs="Times New Roman" w:hint="eastAsia"/>
                <w:b/>
                <w:sz w:val="18"/>
                <w:szCs w:val="18"/>
              </w:rPr>
              <w:t>宁夏分院院长</w:t>
            </w:r>
          </w:p>
        </w:tc>
        <w:tc>
          <w:tcPr>
            <w:tcW w:w="2669" w:type="pct"/>
            <w:tcBorders>
              <w:top w:val="single" w:sz="4" w:space="0" w:color="auto"/>
              <w:left w:val="single" w:sz="4" w:space="0" w:color="auto"/>
            </w:tcBorders>
            <w:vAlign w:val="center"/>
          </w:tcPr>
          <w:p w:rsidR="001D2578" w:rsidRPr="0038506D" w:rsidRDefault="001D2578" w:rsidP="005574E0">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银川】</w:t>
            </w:r>
            <w:r w:rsidRPr="0038506D">
              <w:rPr>
                <w:rFonts w:ascii="Calibri" w:eastAsia="宋体" w:hAnsi="Calibri" w:cs="Times New Roman" w:hint="eastAsia"/>
                <w:b/>
                <w:sz w:val="18"/>
                <w:szCs w:val="18"/>
              </w:rPr>
              <w:t>BIM</w:t>
            </w:r>
            <w:r w:rsidRPr="0038506D">
              <w:rPr>
                <w:rFonts w:ascii="Calibri" w:eastAsia="宋体" w:hAnsi="Calibri" w:cs="Times New Roman" w:hint="eastAsia"/>
                <w:b/>
                <w:sz w:val="18"/>
                <w:szCs w:val="18"/>
              </w:rPr>
              <w:t>技术在城市综合管廊建设中的应用——以银川市沈阳路和宁东基地化工新材料园区项目为例（工程参观）</w:t>
            </w:r>
          </w:p>
        </w:tc>
      </w:tr>
      <w:tr w:rsidR="001D2578" w:rsidRPr="003865DF" w:rsidTr="00774FA4">
        <w:trPr>
          <w:trHeight w:hRule="exact" w:val="510"/>
          <w:jc w:val="center"/>
        </w:trPr>
        <w:tc>
          <w:tcPr>
            <w:tcW w:w="481" w:type="pct"/>
            <w:tcBorders>
              <w:top w:val="single" w:sz="4" w:space="0" w:color="auto"/>
              <w:left w:val="single" w:sz="4" w:space="0" w:color="auto"/>
            </w:tcBorders>
            <w:vAlign w:val="center"/>
          </w:tcPr>
          <w:p w:rsidR="001D2578" w:rsidRPr="00E119D9" w:rsidRDefault="001D2578" w:rsidP="00FB4A12">
            <w:pPr>
              <w:snapToGrid w:val="0"/>
              <w:jc w:val="center"/>
              <w:rPr>
                <w:rFonts w:ascii="Calibri" w:eastAsia="宋体" w:hAnsi="Calibri" w:cs="Times New Roman"/>
                <w:b/>
                <w:sz w:val="18"/>
                <w:szCs w:val="18"/>
              </w:rPr>
            </w:pPr>
            <w:r>
              <w:rPr>
                <w:rFonts w:ascii="Calibri" w:eastAsia="宋体" w:hAnsi="Calibri" w:cs="Times New Roman" w:hint="eastAsia"/>
                <w:b/>
                <w:sz w:val="18"/>
                <w:szCs w:val="18"/>
              </w:rPr>
              <w:t>强</w:t>
            </w:r>
            <w:r>
              <w:rPr>
                <w:rFonts w:ascii="Calibri" w:eastAsia="宋体" w:hAnsi="Calibri" w:cs="Times New Roman" w:hint="eastAsia"/>
                <w:b/>
                <w:sz w:val="18"/>
                <w:szCs w:val="18"/>
              </w:rPr>
              <w:t xml:space="preserve">  </w:t>
            </w:r>
            <w:r>
              <w:rPr>
                <w:rFonts w:ascii="Calibri" w:eastAsia="宋体" w:hAnsi="Calibri" w:cs="Times New Roman" w:hint="eastAsia"/>
                <w:b/>
                <w:sz w:val="18"/>
                <w:szCs w:val="18"/>
              </w:rPr>
              <w:t>健</w:t>
            </w:r>
          </w:p>
        </w:tc>
        <w:tc>
          <w:tcPr>
            <w:tcW w:w="1850" w:type="pct"/>
            <w:tcBorders>
              <w:top w:val="single" w:sz="4" w:space="0" w:color="auto"/>
              <w:right w:val="single" w:sz="4" w:space="0" w:color="auto"/>
            </w:tcBorders>
            <w:noWrap/>
            <w:vAlign w:val="center"/>
            <w:hideMark/>
          </w:tcPr>
          <w:p w:rsidR="001D2578" w:rsidRPr="00E119D9" w:rsidRDefault="001D2578" w:rsidP="00FB4A12">
            <w:pPr>
              <w:snapToGrid w:val="0"/>
              <w:jc w:val="left"/>
              <w:rPr>
                <w:rFonts w:ascii="Calibri" w:eastAsia="宋体" w:hAnsi="Calibri" w:cs="Times New Roman"/>
                <w:b/>
                <w:sz w:val="18"/>
                <w:szCs w:val="18"/>
              </w:rPr>
            </w:pPr>
            <w:r w:rsidRPr="002F000C">
              <w:rPr>
                <w:rFonts w:ascii="Calibri" w:eastAsia="宋体" w:hAnsi="Calibri" w:cs="Times New Roman" w:hint="eastAsia"/>
                <w:b/>
                <w:sz w:val="18"/>
                <w:szCs w:val="18"/>
              </w:rPr>
              <w:t>上海市政工程设计研究总院（集团）有限公司</w:t>
            </w:r>
            <w:r w:rsidRPr="002F000C">
              <w:rPr>
                <w:rFonts w:ascii="Calibri" w:eastAsia="宋体" w:hAnsi="Calibri" w:cs="Times New Roman" w:hint="eastAsia"/>
                <w:b/>
                <w:sz w:val="18"/>
                <w:szCs w:val="18"/>
              </w:rPr>
              <w:t xml:space="preserve"> </w:t>
            </w:r>
            <w:r w:rsidRPr="002F000C">
              <w:rPr>
                <w:rFonts w:ascii="Calibri" w:eastAsia="宋体" w:hAnsi="Calibri" w:cs="Times New Roman" w:hint="eastAsia"/>
                <w:b/>
                <w:sz w:val="18"/>
                <w:szCs w:val="18"/>
              </w:rPr>
              <w:t>综合管廊技术研究中心</w:t>
            </w:r>
            <w:r>
              <w:rPr>
                <w:rFonts w:ascii="Calibri" w:eastAsia="宋体" w:hAnsi="Calibri" w:cs="Times New Roman" w:hint="eastAsia"/>
                <w:b/>
                <w:sz w:val="18"/>
                <w:szCs w:val="18"/>
              </w:rPr>
              <w:t xml:space="preserve"> </w:t>
            </w:r>
            <w:r w:rsidRPr="002F000C">
              <w:rPr>
                <w:rFonts w:ascii="Calibri" w:eastAsia="宋体" w:hAnsi="Calibri" w:cs="Times New Roman" w:hint="eastAsia"/>
                <w:b/>
                <w:sz w:val="18"/>
                <w:szCs w:val="18"/>
              </w:rPr>
              <w:t>所长</w:t>
            </w:r>
          </w:p>
        </w:tc>
        <w:tc>
          <w:tcPr>
            <w:tcW w:w="2669" w:type="pct"/>
            <w:tcBorders>
              <w:top w:val="single" w:sz="4" w:space="0" w:color="auto"/>
              <w:left w:val="single" w:sz="4" w:space="0" w:color="auto"/>
            </w:tcBorders>
            <w:vAlign w:val="center"/>
          </w:tcPr>
          <w:p w:rsidR="001D2578" w:rsidRPr="0038506D" w:rsidRDefault="001D2578" w:rsidP="00C01C71">
            <w:pPr>
              <w:snapToGrid w:val="0"/>
              <w:rPr>
                <w:b/>
                <w:sz w:val="18"/>
                <w:szCs w:val="18"/>
              </w:rPr>
            </w:pPr>
            <w:r w:rsidRPr="0038506D">
              <w:rPr>
                <w:rFonts w:ascii="Calibri" w:eastAsia="宋体" w:hAnsi="Calibri" w:cs="Times New Roman" w:hint="eastAsia"/>
                <w:b/>
                <w:sz w:val="18"/>
                <w:szCs w:val="18"/>
              </w:rPr>
              <w:t>【</w:t>
            </w:r>
            <w:r w:rsidRPr="0038506D">
              <w:rPr>
                <w:rFonts w:ascii="Calibri" w:eastAsia="宋体" w:hAnsi="Calibri" w:cs="Times New Roman"/>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多个】综合管廊规划设计经验总结与技术展望</w:t>
            </w:r>
          </w:p>
        </w:tc>
      </w:tr>
      <w:tr w:rsidR="001D2578" w:rsidRPr="003865DF" w:rsidTr="00774FA4">
        <w:trPr>
          <w:trHeight w:hRule="exact" w:val="510"/>
          <w:jc w:val="center"/>
        </w:trPr>
        <w:tc>
          <w:tcPr>
            <w:tcW w:w="481" w:type="pct"/>
            <w:tcBorders>
              <w:top w:val="single" w:sz="4" w:space="0" w:color="auto"/>
              <w:left w:val="single" w:sz="4" w:space="0" w:color="auto"/>
            </w:tcBorders>
            <w:vAlign w:val="center"/>
          </w:tcPr>
          <w:p w:rsidR="001D2578" w:rsidRPr="00E119D9" w:rsidRDefault="001D2578" w:rsidP="00DF76F1">
            <w:pPr>
              <w:snapToGrid w:val="0"/>
              <w:jc w:val="center"/>
              <w:rPr>
                <w:rFonts w:ascii="Calibri" w:eastAsia="宋体" w:hAnsi="Calibri" w:cs="Times New Roman"/>
                <w:b/>
                <w:sz w:val="18"/>
                <w:szCs w:val="18"/>
              </w:rPr>
            </w:pPr>
            <w:r>
              <w:rPr>
                <w:rFonts w:ascii="Calibri" w:eastAsia="宋体" w:hAnsi="Calibri" w:cs="Times New Roman"/>
                <w:b/>
                <w:sz w:val="18"/>
                <w:szCs w:val="18"/>
              </w:rPr>
              <w:t>王小斌</w:t>
            </w:r>
          </w:p>
        </w:tc>
        <w:tc>
          <w:tcPr>
            <w:tcW w:w="1850" w:type="pct"/>
            <w:tcBorders>
              <w:top w:val="single" w:sz="4" w:space="0" w:color="auto"/>
              <w:right w:val="single" w:sz="4" w:space="0" w:color="auto"/>
            </w:tcBorders>
            <w:noWrap/>
            <w:vAlign w:val="center"/>
            <w:hideMark/>
          </w:tcPr>
          <w:p w:rsidR="001D2578" w:rsidRPr="00E119D9" w:rsidRDefault="001D2578" w:rsidP="00DF76F1">
            <w:pPr>
              <w:snapToGrid w:val="0"/>
              <w:jc w:val="left"/>
              <w:rPr>
                <w:rFonts w:ascii="Calibri" w:eastAsia="宋体" w:hAnsi="Calibri" w:cs="Times New Roman"/>
                <w:b/>
                <w:sz w:val="18"/>
                <w:szCs w:val="18"/>
              </w:rPr>
            </w:pPr>
            <w:r>
              <w:rPr>
                <w:rFonts w:ascii="Calibri" w:eastAsia="宋体" w:hAnsi="Calibri" w:cs="Times New Roman"/>
                <w:b/>
                <w:sz w:val="18"/>
                <w:szCs w:val="18"/>
              </w:rPr>
              <w:t>河南省城乡规划设计研究总院</w:t>
            </w:r>
            <w:r>
              <w:rPr>
                <w:rFonts w:ascii="Calibri" w:eastAsia="宋体" w:hAnsi="Calibri" w:cs="Times New Roman" w:hint="eastAsia"/>
                <w:b/>
                <w:sz w:val="18"/>
                <w:szCs w:val="18"/>
              </w:rPr>
              <w:t>有限责任公司</w:t>
            </w:r>
            <w:r>
              <w:rPr>
                <w:rFonts w:ascii="Calibri" w:eastAsia="宋体" w:hAnsi="Calibri" w:cs="Times New Roman" w:hint="eastAsia"/>
                <w:b/>
                <w:sz w:val="18"/>
                <w:szCs w:val="18"/>
              </w:rPr>
              <w:t xml:space="preserve"> </w:t>
            </w:r>
            <w:r>
              <w:rPr>
                <w:rFonts w:ascii="Calibri" w:eastAsia="宋体" w:hAnsi="Calibri" w:cs="Times New Roman" w:hint="eastAsia"/>
                <w:b/>
                <w:sz w:val="18"/>
                <w:szCs w:val="18"/>
              </w:rPr>
              <w:t>副总工程师</w:t>
            </w:r>
          </w:p>
        </w:tc>
        <w:tc>
          <w:tcPr>
            <w:tcW w:w="2669" w:type="pct"/>
            <w:tcBorders>
              <w:top w:val="single" w:sz="4" w:space="0" w:color="auto"/>
              <w:left w:val="single" w:sz="4" w:space="0" w:color="auto"/>
            </w:tcBorders>
            <w:vAlign w:val="center"/>
          </w:tcPr>
          <w:p w:rsidR="001D2578" w:rsidRPr="0038506D" w:rsidRDefault="001D2578" w:rsidP="00DF76F1">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郑州】郑州市综合管廊建设关键问题处理</w:t>
            </w:r>
          </w:p>
        </w:tc>
      </w:tr>
      <w:tr w:rsidR="0000636B" w:rsidRPr="003865DF" w:rsidTr="00774FA4">
        <w:trPr>
          <w:trHeight w:hRule="exact" w:val="510"/>
          <w:jc w:val="center"/>
        </w:trPr>
        <w:tc>
          <w:tcPr>
            <w:tcW w:w="481" w:type="pct"/>
            <w:tcBorders>
              <w:top w:val="single" w:sz="4" w:space="0" w:color="auto"/>
              <w:left w:val="single" w:sz="4" w:space="0" w:color="auto"/>
            </w:tcBorders>
            <w:vAlign w:val="center"/>
          </w:tcPr>
          <w:p w:rsidR="0000636B" w:rsidRPr="0000636B" w:rsidRDefault="0000636B" w:rsidP="0000636B">
            <w:pPr>
              <w:snapToGrid w:val="0"/>
              <w:jc w:val="center"/>
              <w:rPr>
                <w:rFonts w:ascii="Calibri" w:eastAsia="宋体" w:hAnsi="Calibri" w:cs="Times New Roman"/>
                <w:b/>
                <w:sz w:val="18"/>
                <w:szCs w:val="18"/>
              </w:rPr>
            </w:pPr>
            <w:r w:rsidRPr="0000636B">
              <w:rPr>
                <w:rFonts w:ascii="Calibri" w:eastAsia="宋体" w:hAnsi="Calibri" w:cs="Times New Roman" w:hint="eastAsia"/>
                <w:b/>
                <w:sz w:val="18"/>
                <w:szCs w:val="18"/>
              </w:rPr>
              <w:t>孙</w:t>
            </w:r>
            <w:r>
              <w:rPr>
                <w:rFonts w:ascii="Calibri" w:eastAsia="宋体" w:hAnsi="Calibri" w:cs="Times New Roman" w:hint="eastAsia"/>
                <w:b/>
                <w:sz w:val="18"/>
                <w:szCs w:val="18"/>
              </w:rPr>
              <w:t xml:space="preserve">  </w:t>
            </w:r>
            <w:proofErr w:type="gramStart"/>
            <w:r w:rsidRPr="0000636B">
              <w:rPr>
                <w:rFonts w:ascii="Calibri" w:eastAsia="宋体" w:hAnsi="Calibri" w:cs="Times New Roman" w:hint="eastAsia"/>
                <w:b/>
                <w:sz w:val="18"/>
                <w:szCs w:val="18"/>
              </w:rPr>
              <w:t>磊</w:t>
            </w:r>
            <w:proofErr w:type="gramEnd"/>
          </w:p>
        </w:tc>
        <w:tc>
          <w:tcPr>
            <w:tcW w:w="1850" w:type="pct"/>
            <w:tcBorders>
              <w:top w:val="single" w:sz="4" w:space="0" w:color="auto"/>
              <w:right w:val="single" w:sz="4" w:space="0" w:color="auto"/>
            </w:tcBorders>
            <w:noWrap/>
            <w:vAlign w:val="center"/>
            <w:hideMark/>
          </w:tcPr>
          <w:p w:rsidR="0000636B" w:rsidRDefault="0000636B" w:rsidP="00DF76F1">
            <w:pPr>
              <w:snapToGrid w:val="0"/>
              <w:jc w:val="left"/>
              <w:rPr>
                <w:rFonts w:ascii="Calibri" w:eastAsia="宋体" w:hAnsi="Calibri" w:cs="Times New Roman"/>
                <w:b/>
                <w:sz w:val="18"/>
                <w:szCs w:val="18"/>
              </w:rPr>
            </w:pPr>
            <w:r w:rsidRPr="0000636B">
              <w:rPr>
                <w:rFonts w:ascii="Calibri" w:eastAsia="宋体" w:hAnsi="Calibri" w:cs="Times New Roman" w:hint="eastAsia"/>
                <w:b/>
                <w:sz w:val="18"/>
                <w:szCs w:val="18"/>
              </w:rPr>
              <w:t>中国建筑股份有限公司沈阳路管廊项目</w:t>
            </w:r>
            <w:r>
              <w:rPr>
                <w:rFonts w:ascii="Calibri" w:eastAsia="宋体" w:hAnsi="Calibri" w:cs="Times New Roman" w:hint="eastAsia"/>
                <w:b/>
                <w:sz w:val="18"/>
                <w:szCs w:val="18"/>
              </w:rPr>
              <w:t xml:space="preserve"> </w:t>
            </w:r>
            <w:r w:rsidRPr="0000636B">
              <w:rPr>
                <w:rFonts w:ascii="Calibri" w:eastAsia="宋体" w:hAnsi="Calibri" w:cs="Times New Roman" w:hint="eastAsia"/>
                <w:b/>
                <w:sz w:val="18"/>
                <w:szCs w:val="18"/>
              </w:rPr>
              <w:t>总工程师</w:t>
            </w:r>
          </w:p>
        </w:tc>
        <w:tc>
          <w:tcPr>
            <w:tcW w:w="2669" w:type="pct"/>
            <w:tcBorders>
              <w:top w:val="single" w:sz="4" w:space="0" w:color="auto"/>
              <w:left w:val="single" w:sz="4" w:space="0" w:color="auto"/>
            </w:tcBorders>
            <w:vAlign w:val="center"/>
          </w:tcPr>
          <w:p w:rsidR="0000636B" w:rsidRPr="0038506D" w:rsidRDefault="0000636B" w:rsidP="0000636B">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银川】</w:t>
            </w:r>
            <w:r w:rsidRPr="0000636B">
              <w:rPr>
                <w:rFonts w:ascii="Calibri" w:eastAsia="宋体" w:hAnsi="Calibri" w:cs="Times New Roman" w:hint="eastAsia"/>
                <w:b/>
                <w:sz w:val="18"/>
                <w:szCs w:val="18"/>
              </w:rPr>
              <w:t>隧道与管廊合建项目绿色建造技术应用与经验分享</w:t>
            </w:r>
          </w:p>
        </w:tc>
      </w:tr>
      <w:tr w:rsidR="005F0145" w:rsidRPr="003865DF" w:rsidTr="00774FA4">
        <w:trPr>
          <w:trHeight w:hRule="exact" w:val="510"/>
          <w:jc w:val="center"/>
        </w:trPr>
        <w:tc>
          <w:tcPr>
            <w:tcW w:w="481" w:type="pct"/>
            <w:tcBorders>
              <w:top w:val="single" w:sz="4" w:space="0" w:color="auto"/>
              <w:left w:val="single" w:sz="4" w:space="0" w:color="auto"/>
            </w:tcBorders>
            <w:vAlign w:val="center"/>
          </w:tcPr>
          <w:p w:rsidR="005F0145" w:rsidRPr="005F0145" w:rsidRDefault="005F0145" w:rsidP="00DF76F1">
            <w:pPr>
              <w:snapToGrid w:val="0"/>
              <w:jc w:val="center"/>
              <w:rPr>
                <w:rFonts w:ascii="Calibri" w:eastAsia="宋体" w:hAnsi="Calibri" w:cs="Times New Roman"/>
                <w:b/>
                <w:sz w:val="18"/>
                <w:szCs w:val="18"/>
              </w:rPr>
            </w:pPr>
            <w:proofErr w:type="gramStart"/>
            <w:r w:rsidRPr="005F0145">
              <w:rPr>
                <w:rFonts w:ascii="Calibri" w:eastAsia="宋体" w:hAnsi="Calibri" w:cs="Times New Roman" w:hint="eastAsia"/>
                <w:b/>
                <w:sz w:val="18"/>
                <w:szCs w:val="18"/>
              </w:rPr>
              <w:t>袁</w:t>
            </w:r>
            <w:proofErr w:type="gramEnd"/>
            <w:r>
              <w:rPr>
                <w:rFonts w:ascii="Calibri" w:eastAsia="宋体" w:hAnsi="Calibri" w:cs="Times New Roman" w:hint="eastAsia"/>
                <w:b/>
                <w:sz w:val="18"/>
                <w:szCs w:val="18"/>
              </w:rPr>
              <w:t xml:space="preserve">  </w:t>
            </w:r>
            <w:r w:rsidRPr="005F0145">
              <w:rPr>
                <w:rFonts w:ascii="Calibri" w:eastAsia="宋体" w:hAnsi="Calibri" w:cs="Times New Roman" w:hint="eastAsia"/>
                <w:b/>
                <w:sz w:val="18"/>
                <w:szCs w:val="18"/>
              </w:rPr>
              <w:t>梅</w:t>
            </w:r>
          </w:p>
        </w:tc>
        <w:tc>
          <w:tcPr>
            <w:tcW w:w="1850" w:type="pct"/>
            <w:tcBorders>
              <w:top w:val="single" w:sz="4" w:space="0" w:color="auto"/>
              <w:right w:val="single" w:sz="4" w:space="0" w:color="auto"/>
            </w:tcBorders>
            <w:noWrap/>
            <w:vAlign w:val="center"/>
            <w:hideMark/>
          </w:tcPr>
          <w:p w:rsidR="005F0145" w:rsidRDefault="005F0145" w:rsidP="005F0145">
            <w:pPr>
              <w:snapToGrid w:val="0"/>
              <w:jc w:val="left"/>
              <w:rPr>
                <w:rFonts w:ascii="Calibri" w:eastAsia="宋体" w:hAnsi="Calibri" w:cs="Times New Roman"/>
                <w:b/>
                <w:sz w:val="18"/>
                <w:szCs w:val="18"/>
              </w:rPr>
            </w:pPr>
            <w:r w:rsidRPr="005F0145">
              <w:rPr>
                <w:rFonts w:ascii="Calibri" w:eastAsia="宋体" w:hAnsi="Calibri" w:cs="Times New Roman" w:hint="eastAsia"/>
                <w:b/>
                <w:sz w:val="18"/>
                <w:szCs w:val="18"/>
              </w:rPr>
              <w:t>中建城市建设发展有限公司</w:t>
            </w:r>
            <w:r>
              <w:rPr>
                <w:rFonts w:ascii="Calibri" w:eastAsia="宋体" w:hAnsi="Calibri" w:cs="Times New Roman" w:hint="eastAsia"/>
                <w:b/>
                <w:sz w:val="18"/>
                <w:szCs w:val="18"/>
              </w:rPr>
              <w:t xml:space="preserve"> </w:t>
            </w:r>
            <w:r w:rsidRPr="005F0145">
              <w:rPr>
                <w:rFonts w:ascii="Calibri" w:eastAsia="宋体" w:hAnsi="Calibri" w:cs="Times New Roman" w:hint="eastAsia"/>
                <w:b/>
                <w:sz w:val="18"/>
                <w:szCs w:val="18"/>
              </w:rPr>
              <w:t>总工程师，教授级高工</w:t>
            </w:r>
          </w:p>
        </w:tc>
        <w:tc>
          <w:tcPr>
            <w:tcW w:w="2669" w:type="pct"/>
            <w:tcBorders>
              <w:top w:val="single" w:sz="4" w:space="0" w:color="auto"/>
              <w:left w:val="single" w:sz="4" w:space="0" w:color="auto"/>
            </w:tcBorders>
            <w:vAlign w:val="center"/>
          </w:tcPr>
          <w:p w:rsidR="005F0145" w:rsidRPr="0038506D" w:rsidRDefault="000140CC" w:rsidP="005F0145">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银川】</w:t>
            </w:r>
            <w:r w:rsidR="005F0145" w:rsidRPr="005F0145">
              <w:rPr>
                <w:rFonts w:ascii="Calibri" w:eastAsia="宋体" w:hAnsi="Calibri" w:cs="Times New Roman" w:hint="eastAsia"/>
                <w:b/>
                <w:sz w:val="18"/>
                <w:szCs w:val="18"/>
              </w:rPr>
              <w:t>城市地下综合管廊铝合金模板技术的应用</w:t>
            </w:r>
          </w:p>
        </w:tc>
      </w:tr>
      <w:tr w:rsidR="001D2578" w:rsidRPr="003865DF" w:rsidTr="005F0145">
        <w:trPr>
          <w:trHeight w:hRule="exact" w:val="890"/>
          <w:jc w:val="center"/>
        </w:trPr>
        <w:tc>
          <w:tcPr>
            <w:tcW w:w="481" w:type="pct"/>
            <w:tcBorders>
              <w:top w:val="single" w:sz="4" w:space="0" w:color="auto"/>
              <w:left w:val="single" w:sz="4" w:space="0" w:color="auto"/>
            </w:tcBorders>
            <w:vAlign w:val="center"/>
          </w:tcPr>
          <w:p w:rsidR="001D2578" w:rsidRPr="00E119D9" w:rsidRDefault="001D2578" w:rsidP="00F50B17">
            <w:pPr>
              <w:snapToGrid w:val="0"/>
              <w:jc w:val="center"/>
              <w:rPr>
                <w:rFonts w:ascii="Calibri" w:eastAsia="宋体" w:hAnsi="Calibri" w:cs="Times New Roman"/>
                <w:b/>
                <w:sz w:val="18"/>
                <w:szCs w:val="18"/>
              </w:rPr>
            </w:pPr>
            <w:r>
              <w:rPr>
                <w:rFonts w:ascii="Calibri" w:eastAsia="宋体" w:hAnsi="Calibri" w:cs="Times New Roman" w:hint="eastAsia"/>
                <w:b/>
                <w:sz w:val="18"/>
                <w:szCs w:val="18"/>
              </w:rPr>
              <w:t>尹力文</w:t>
            </w:r>
          </w:p>
        </w:tc>
        <w:tc>
          <w:tcPr>
            <w:tcW w:w="1850" w:type="pct"/>
            <w:tcBorders>
              <w:top w:val="single" w:sz="4" w:space="0" w:color="auto"/>
              <w:right w:val="single" w:sz="4" w:space="0" w:color="auto"/>
            </w:tcBorders>
            <w:noWrap/>
            <w:vAlign w:val="center"/>
            <w:hideMark/>
          </w:tcPr>
          <w:p w:rsidR="001D2578" w:rsidRPr="00E119D9" w:rsidRDefault="001D2578" w:rsidP="004F4327">
            <w:pPr>
              <w:snapToGrid w:val="0"/>
              <w:jc w:val="left"/>
              <w:rPr>
                <w:rFonts w:ascii="Calibri" w:eastAsia="宋体" w:hAnsi="Calibri" w:cs="Times New Roman"/>
                <w:b/>
                <w:sz w:val="18"/>
                <w:szCs w:val="18"/>
              </w:rPr>
            </w:pPr>
            <w:proofErr w:type="gramStart"/>
            <w:r w:rsidRPr="00AC37B3">
              <w:rPr>
                <w:rFonts w:hint="eastAsia"/>
                <w:b/>
                <w:sz w:val="18"/>
                <w:szCs w:val="18"/>
              </w:rPr>
              <w:t>中冶管廊</w:t>
            </w:r>
            <w:proofErr w:type="gramEnd"/>
            <w:r w:rsidRPr="00AC37B3">
              <w:rPr>
                <w:rFonts w:hint="eastAsia"/>
                <w:b/>
                <w:sz w:val="18"/>
                <w:szCs w:val="18"/>
              </w:rPr>
              <w:t>技术研究院</w:t>
            </w:r>
            <w:r w:rsidRPr="00AC37B3">
              <w:rPr>
                <w:rFonts w:hint="eastAsia"/>
                <w:b/>
                <w:sz w:val="18"/>
                <w:szCs w:val="18"/>
              </w:rPr>
              <w:t xml:space="preserve"> </w:t>
            </w:r>
            <w:r w:rsidRPr="00AC37B3">
              <w:rPr>
                <w:rFonts w:hint="eastAsia"/>
                <w:b/>
                <w:sz w:val="18"/>
                <w:szCs w:val="18"/>
              </w:rPr>
              <w:t>技术标准部部长，</w:t>
            </w:r>
            <w:proofErr w:type="gramStart"/>
            <w:r w:rsidRPr="00AC37B3">
              <w:rPr>
                <w:rFonts w:hint="eastAsia"/>
                <w:b/>
                <w:sz w:val="18"/>
                <w:szCs w:val="18"/>
              </w:rPr>
              <w:t>中冶京诚工程</w:t>
            </w:r>
            <w:proofErr w:type="gramEnd"/>
            <w:r w:rsidRPr="00AC37B3">
              <w:rPr>
                <w:rFonts w:hint="eastAsia"/>
                <w:b/>
                <w:sz w:val="18"/>
                <w:szCs w:val="18"/>
              </w:rPr>
              <w:t>技术有限公司</w:t>
            </w:r>
            <w:r w:rsidRPr="00AC37B3">
              <w:rPr>
                <w:rFonts w:hint="eastAsia"/>
                <w:b/>
                <w:sz w:val="18"/>
                <w:szCs w:val="18"/>
              </w:rPr>
              <w:t xml:space="preserve"> </w:t>
            </w:r>
            <w:r w:rsidRPr="00AC37B3">
              <w:rPr>
                <w:rFonts w:hint="eastAsia"/>
                <w:b/>
                <w:sz w:val="18"/>
                <w:szCs w:val="18"/>
              </w:rPr>
              <w:t>管线与管廊工程技术所</w:t>
            </w:r>
            <w:r w:rsidRPr="00AC37B3">
              <w:rPr>
                <w:rFonts w:hint="eastAsia"/>
                <w:b/>
                <w:sz w:val="18"/>
                <w:szCs w:val="18"/>
              </w:rPr>
              <w:t xml:space="preserve"> </w:t>
            </w:r>
            <w:r w:rsidRPr="00AC37B3">
              <w:rPr>
                <w:rFonts w:hint="eastAsia"/>
                <w:b/>
                <w:sz w:val="18"/>
                <w:szCs w:val="18"/>
              </w:rPr>
              <w:t>副总经理</w:t>
            </w:r>
          </w:p>
        </w:tc>
        <w:tc>
          <w:tcPr>
            <w:tcW w:w="2669" w:type="pct"/>
            <w:tcBorders>
              <w:top w:val="single" w:sz="4" w:space="0" w:color="auto"/>
              <w:left w:val="single" w:sz="4" w:space="0" w:color="auto"/>
            </w:tcBorders>
            <w:vAlign w:val="center"/>
          </w:tcPr>
          <w:p w:rsidR="001D2578" w:rsidRPr="0038506D" w:rsidRDefault="001D2578" w:rsidP="00F50B17">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综合管廊新技术新材料应用实践与思考——西安等城市综合管廊建设经验介绍</w:t>
            </w:r>
          </w:p>
        </w:tc>
      </w:tr>
      <w:tr w:rsidR="001D2578" w:rsidRPr="00F35F6F" w:rsidTr="00774FA4">
        <w:trPr>
          <w:trHeight w:hRule="exact" w:val="510"/>
          <w:jc w:val="center"/>
        </w:trPr>
        <w:tc>
          <w:tcPr>
            <w:tcW w:w="481" w:type="pct"/>
            <w:tcBorders>
              <w:left w:val="single" w:sz="4" w:space="0" w:color="auto"/>
            </w:tcBorders>
            <w:vAlign w:val="center"/>
          </w:tcPr>
          <w:p w:rsidR="001D2578" w:rsidRPr="00E119D9" w:rsidRDefault="001D2578" w:rsidP="005515E1">
            <w:pPr>
              <w:snapToGrid w:val="0"/>
              <w:jc w:val="center"/>
              <w:rPr>
                <w:rFonts w:ascii="Calibri" w:eastAsia="宋体" w:hAnsi="Calibri" w:cs="Times New Roman"/>
                <w:b/>
                <w:sz w:val="18"/>
                <w:szCs w:val="18"/>
              </w:rPr>
            </w:pPr>
            <w:r w:rsidRPr="00E119D9">
              <w:rPr>
                <w:rFonts w:ascii="Calibri" w:eastAsia="宋体" w:hAnsi="Calibri" w:cs="Times New Roman" w:hint="eastAsia"/>
                <w:b/>
                <w:sz w:val="18"/>
                <w:szCs w:val="18"/>
              </w:rPr>
              <w:t>刘敬霞</w:t>
            </w:r>
          </w:p>
        </w:tc>
        <w:tc>
          <w:tcPr>
            <w:tcW w:w="1850" w:type="pct"/>
            <w:tcBorders>
              <w:right w:val="single" w:sz="4" w:space="0" w:color="auto"/>
            </w:tcBorders>
            <w:noWrap/>
            <w:vAlign w:val="center"/>
            <w:hideMark/>
          </w:tcPr>
          <w:p w:rsidR="001D2578" w:rsidRPr="00E119D9" w:rsidRDefault="001D2578" w:rsidP="005515E1">
            <w:pPr>
              <w:snapToGrid w:val="0"/>
              <w:jc w:val="left"/>
              <w:rPr>
                <w:rFonts w:ascii="Calibri" w:eastAsia="宋体" w:hAnsi="Calibri" w:cs="Times New Roman"/>
                <w:b/>
                <w:sz w:val="18"/>
                <w:szCs w:val="18"/>
              </w:rPr>
            </w:pPr>
            <w:r w:rsidRPr="00E119D9">
              <w:rPr>
                <w:rFonts w:ascii="Calibri" w:eastAsia="宋体" w:hAnsi="Calibri" w:cs="Times New Roman" w:hint="eastAsia"/>
                <w:b/>
                <w:sz w:val="18"/>
                <w:szCs w:val="18"/>
              </w:rPr>
              <w:t>北京市京都律师事务所</w:t>
            </w:r>
            <w:r>
              <w:rPr>
                <w:rFonts w:ascii="Calibri" w:eastAsia="宋体" w:hAnsi="Calibri" w:cs="Times New Roman" w:hint="eastAsia"/>
                <w:b/>
                <w:sz w:val="18"/>
                <w:szCs w:val="18"/>
              </w:rPr>
              <w:t xml:space="preserve"> </w:t>
            </w:r>
            <w:r w:rsidRPr="00E119D9">
              <w:rPr>
                <w:rFonts w:ascii="Calibri" w:eastAsia="宋体" w:hAnsi="Calibri" w:cs="Times New Roman" w:hint="eastAsia"/>
                <w:b/>
                <w:sz w:val="18"/>
                <w:szCs w:val="18"/>
              </w:rPr>
              <w:t>高级合伙人</w:t>
            </w:r>
          </w:p>
        </w:tc>
        <w:tc>
          <w:tcPr>
            <w:tcW w:w="2669" w:type="pct"/>
            <w:tcBorders>
              <w:left w:val="single" w:sz="4" w:space="0" w:color="auto"/>
            </w:tcBorders>
            <w:vAlign w:val="center"/>
          </w:tcPr>
          <w:p w:rsidR="001D2578" w:rsidRPr="0038506D" w:rsidRDefault="001D2578" w:rsidP="005515E1">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城市地下空间利用法律制度及地下综合管理投资和收费机制实证研究（以多个项目为例）</w:t>
            </w:r>
          </w:p>
        </w:tc>
      </w:tr>
    </w:tbl>
    <w:p w:rsidR="000C678D" w:rsidRDefault="000C678D" w:rsidP="007D6953">
      <w:pPr>
        <w:snapToGrid w:val="0"/>
      </w:pPr>
    </w:p>
    <w:p w:rsidR="00762E55" w:rsidRPr="00762E55" w:rsidRDefault="00762E55" w:rsidP="001B2056">
      <w:pPr>
        <w:pStyle w:val="a4"/>
        <w:spacing w:beforeLines="50" w:beforeAutospacing="0" w:afterLines="50" w:afterAutospacing="0"/>
        <w:rPr>
          <w:rFonts w:ascii="黑体" w:eastAsia="黑体" w:hAnsi="黑体" w:cs="Arial"/>
          <w:b/>
          <w:bCs/>
          <w:sz w:val="21"/>
          <w:szCs w:val="21"/>
        </w:rPr>
      </w:pPr>
      <w:r>
        <w:rPr>
          <w:rStyle w:val="a3"/>
          <w:rFonts w:ascii="黑体" w:eastAsia="黑体" w:hAnsi="黑体" w:cs="Arial" w:hint="eastAsia"/>
          <w:sz w:val="21"/>
          <w:szCs w:val="21"/>
        </w:rPr>
        <w:t>四</w:t>
      </w:r>
      <w:r w:rsidR="0074703F">
        <w:rPr>
          <w:rStyle w:val="a3"/>
          <w:rFonts w:ascii="黑体" w:eastAsia="黑体" w:hAnsi="黑体" w:cs="Arial"/>
          <w:sz w:val="21"/>
          <w:szCs w:val="21"/>
        </w:rPr>
        <w:t>、</w:t>
      </w:r>
      <w:r>
        <w:rPr>
          <w:rStyle w:val="a3"/>
          <w:rFonts w:ascii="黑体" w:eastAsia="黑体" w:hAnsi="黑体" w:cs="Arial"/>
          <w:sz w:val="21"/>
          <w:szCs w:val="21"/>
        </w:rPr>
        <w:t>工程参观</w:t>
      </w:r>
      <w:r w:rsidRPr="00762E55">
        <w:rPr>
          <w:rStyle w:val="a3"/>
          <w:rFonts w:ascii="黑体" w:eastAsia="黑体" w:hAnsi="黑体" w:cs="Arial" w:hint="eastAsia"/>
          <w:sz w:val="21"/>
          <w:szCs w:val="21"/>
        </w:rPr>
        <w:t>简介</w:t>
      </w:r>
    </w:p>
    <w:p w:rsidR="00762E55" w:rsidRDefault="00762E55" w:rsidP="00762E55">
      <w:pPr>
        <w:ind w:firstLineChars="200" w:firstLine="420"/>
        <w:rPr>
          <w:b/>
          <w:kern w:val="0"/>
          <w:szCs w:val="21"/>
        </w:rPr>
      </w:pPr>
      <w:r w:rsidRPr="00E823F5">
        <w:rPr>
          <w:rFonts w:hint="eastAsia"/>
          <w:kern w:val="0"/>
          <w:szCs w:val="21"/>
          <w:shd w:val="pct15" w:color="auto" w:fill="FFFFFF"/>
        </w:rPr>
        <w:t>1.</w:t>
      </w:r>
      <w:r w:rsidR="00705106" w:rsidRPr="00705106">
        <w:rPr>
          <w:rFonts w:ascii="宋体" w:eastAsia="宋体" w:hAnsi="宋体" w:cs="宋体" w:hint="eastAsia"/>
          <w:b/>
          <w:kern w:val="0"/>
          <w:sz w:val="28"/>
          <w:szCs w:val="28"/>
        </w:rPr>
        <w:t xml:space="preserve"> </w:t>
      </w:r>
      <w:r w:rsidR="00705106" w:rsidRPr="00705106">
        <w:rPr>
          <w:rFonts w:hint="eastAsia"/>
          <w:b/>
          <w:kern w:val="0"/>
          <w:szCs w:val="21"/>
        </w:rPr>
        <w:t>银川市沈阳路综合管廊工程</w:t>
      </w:r>
    </w:p>
    <w:p w:rsidR="00705106" w:rsidRPr="00705106" w:rsidRDefault="00EE58D8" w:rsidP="00705106">
      <w:pPr>
        <w:ind w:firstLineChars="200" w:firstLine="420"/>
        <w:rPr>
          <w:kern w:val="0"/>
          <w:szCs w:val="21"/>
        </w:rPr>
      </w:pPr>
      <w:r>
        <w:rPr>
          <w:rFonts w:hint="eastAsia"/>
          <w:kern w:val="0"/>
          <w:szCs w:val="21"/>
        </w:rPr>
        <w:t>银川市</w:t>
      </w:r>
      <w:r w:rsidR="00705106" w:rsidRPr="00705106">
        <w:rPr>
          <w:rFonts w:hint="eastAsia"/>
          <w:kern w:val="0"/>
          <w:szCs w:val="21"/>
        </w:rPr>
        <w:t>沈阳路地下综合管廊工程，全长</w:t>
      </w:r>
      <w:r w:rsidR="00705106" w:rsidRPr="00705106">
        <w:rPr>
          <w:rFonts w:hint="eastAsia"/>
          <w:kern w:val="0"/>
          <w:szCs w:val="21"/>
        </w:rPr>
        <w:t>4.26km</w:t>
      </w:r>
      <w:r w:rsidR="00705106" w:rsidRPr="00705106">
        <w:rPr>
          <w:rFonts w:hint="eastAsia"/>
          <w:kern w:val="0"/>
          <w:szCs w:val="21"/>
        </w:rPr>
        <w:t>，道路全宽</w:t>
      </w:r>
      <w:r w:rsidR="00705106" w:rsidRPr="00705106">
        <w:rPr>
          <w:rFonts w:hint="eastAsia"/>
          <w:kern w:val="0"/>
          <w:szCs w:val="21"/>
        </w:rPr>
        <w:t>60m</w:t>
      </w:r>
      <w:r w:rsidR="00705106" w:rsidRPr="00705106">
        <w:rPr>
          <w:rFonts w:hint="eastAsia"/>
          <w:kern w:val="0"/>
          <w:szCs w:val="21"/>
        </w:rPr>
        <w:t>，按城市主干路标准设计，设计时速为</w:t>
      </w:r>
      <w:r w:rsidR="00705106" w:rsidRPr="00705106">
        <w:rPr>
          <w:rFonts w:hint="eastAsia"/>
          <w:kern w:val="0"/>
          <w:szCs w:val="21"/>
        </w:rPr>
        <w:t>60km/h</w:t>
      </w:r>
      <w:r w:rsidR="00705106" w:rsidRPr="00705106">
        <w:rPr>
          <w:rFonts w:hint="eastAsia"/>
          <w:kern w:val="0"/>
          <w:szCs w:val="21"/>
        </w:rPr>
        <w:t>。项目沿线下穿包兰铁路，</w:t>
      </w:r>
      <w:proofErr w:type="gramStart"/>
      <w:r w:rsidR="00705106" w:rsidRPr="00705106">
        <w:rPr>
          <w:rFonts w:hint="eastAsia"/>
          <w:kern w:val="0"/>
          <w:szCs w:val="21"/>
        </w:rPr>
        <w:t>阅海湖</w:t>
      </w:r>
      <w:proofErr w:type="gramEnd"/>
      <w:r w:rsidR="00705106" w:rsidRPr="00705106">
        <w:rPr>
          <w:rFonts w:hint="eastAsia"/>
          <w:kern w:val="0"/>
          <w:szCs w:val="21"/>
        </w:rPr>
        <w:t>，</w:t>
      </w:r>
      <w:proofErr w:type="gramStart"/>
      <w:r w:rsidR="00705106" w:rsidRPr="00705106">
        <w:rPr>
          <w:rFonts w:hint="eastAsia"/>
          <w:kern w:val="0"/>
          <w:szCs w:val="21"/>
        </w:rPr>
        <w:t>中途与满</w:t>
      </w:r>
      <w:proofErr w:type="gramEnd"/>
      <w:r w:rsidR="00705106" w:rsidRPr="00705106">
        <w:rPr>
          <w:rFonts w:hint="eastAsia"/>
          <w:kern w:val="0"/>
          <w:szCs w:val="21"/>
        </w:rPr>
        <w:t>城北街，综合管廊规划在道路两侧的侧分带内，北侧为电力仓，南侧为综合仓。其中下穿包兰铁路通道和</w:t>
      </w:r>
      <w:proofErr w:type="gramStart"/>
      <w:r w:rsidR="00705106" w:rsidRPr="00705106">
        <w:rPr>
          <w:rFonts w:hint="eastAsia"/>
          <w:kern w:val="0"/>
          <w:szCs w:val="21"/>
        </w:rPr>
        <w:t>阅海</w:t>
      </w:r>
      <w:proofErr w:type="gramEnd"/>
      <w:r w:rsidR="00705106" w:rsidRPr="00705106">
        <w:rPr>
          <w:rFonts w:hint="eastAsia"/>
          <w:kern w:val="0"/>
          <w:szCs w:val="21"/>
        </w:rPr>
        <w:t>湖隧道段，综合管廊与隧道结构主体合建，全线贯通后，是连通银川市</w:t>
      </w:r>
      <w:proofErr w:type="gramStart"/>
      <w:r w:rsidR="00705106" w:rsidRPr="00705106">
        <w:rPr>
          <w:rFonts w:hint="eastAsia"/>
          <w:kern w:val="0"/>
          <w:szCs w:val="21"/>
        </w:rPr>
        <w:t>金凤区和</w:t>
      </w:r>
      <w:proofErr w:type="gramEnd"/>
      <w:r w:rsidR="00705106" w:rsidRPr="00705106">
        <w:rPr>
          <w:rFonts w:hint="eastAsia"/>
          <w:kern w:val="0"/>
          <w:szCs w:val="21"/>
        </w:rPr>
        <w:t>西夏区的重要道路。管廊主体已经完成，交叉节点主体还未完成，管廊内安装正在进行。</w:t>
      </w:r>
    </w:p>
    <w:p w:rsidR="00762E55" w:rsidRPr="00E823F5" w:rsidRDefault="00762E55" w:rsidP="00762E55">
      <w:pPr>
        <w:jc w:val="center"/>
        <w:rPr>
          <w:kern w:val="0"/>
          <w:szCs w:val="21"/>
        </w:rPr>
      </w:pPr>
      <w:r w:rsidRPr="00E823F5">
        <w:rPr>
          <w:kern w:val="0"/>
          <w:szCs w:val="21"/>
        </w:rPr>
        <w:t xml:space="preserve"> </w:t>
      </w:r>
      <w:r w:rsidR="009865D8" w:rsidRPr="009865D8">
        <w:rPr>
          <w:noProof/>
          <w:kern w:val="0"/>
          <w:szCs w:val="21"/>
        </w:rPr>
        <w:drawing>
          <wp:inline distT="0" distB="0" distL="0" distR="0">
            <wp:extent cx="2877463" cy="1913100"/>
            <wp:effectExtent l="19050" t="0" r="0" b="0"/>
            <wp:docPr id="36872" name="图片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736B5BD-1A5F-47F7-8783-48EC1F194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2" name="图片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736B5BD-1A5F-47F7-8783-48EC1F194A25}"/>
                        </a:ext>
                      </a:extLst>
                    </pic:cNvPr>
                    <pic:cNvPicPr>
                      <a:picLocks noChangeAspect="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483"/>
                    <a:stretch>
                      <a:fillRect/>
                    </a:stretch>
                  </pic:blipFill>
                  <pic:spPr bwMode="auto">
                    <a:xfrm>
                      <a:off x="0" y="0"/>
                      <a:ext cx="2877463" cy="1913100"/>
                    </a:xfrm>
                    <a:prstGeom prst="rect">
                      <a:avLst/>
                    </a:prstGeom>
                    <a:noFill/>
                    <a:ln>
                      <a:noFill/>
                    </a:ln>
                    <a:extLst/>
                  </pic:spPr>
                </pic:pic>
              </a:graphicData>
            </a:graphic>
          </wp:inline>
        </w:drawing>
      </w:r>
      <w:r w:rsidRPr="00E823F5">
        <w:rPr>
          <w:kern w:val="0"/>
          <w:szCs w:val="21"/>
        </w:rPr>
        <w:t xml:space="preserve"> </w:t>
      </w:r>
      <w:r w:rsidR="009865D8" w:rsidRPr="009865D8">
        <w:rPr>
          <w:noProof/>
          <w:kern w:val="0"/>
          <w:szCs w:val="21"/>
        </w:rPr>
        <w:drawing>
          <wp:inline distT="0" distB="0" distL="0" distR="0">
            <wp:extent cx="2880000" cy="1911914"/>
            <wp:effectExtent l="19050" t="0" r="0" b="0"/>
            <wp:docPr id="56323" name="图片 10" descr="俯瞰项目现场.JPG">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746BE7F-A632-41E5-9D3D-9A065FAA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图片 10" descr="俯瞰项目现场.JPG">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746BE7F-A632-41E5-9D3D-9A065FAA7D5E}"/>
                        </a:ext>
                      </a:extLst>
                    </pic:cNvPr>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1911914"/>
                    </a:xfrm>
                    <a:prstGeom prst="rect">
                      <a:avLst/>
                    </a:prstGeom>
                    <a:noFill/>
                    <a:ln>
                      <a:noFill/>
                    </a:ln>
                    <a:extLst/>
                  </pic:spPr>
                </pic:pic>
              </a:graphicData>
            </a:graphic>
          </wp:inline>
        </w:drawing>
      </w:r>
    </w:p>
    <w:p w:rsidR="00DD1047" w:rsidRPr="00DD1047" w:rsidRDefault="00762E55" w:rsidP="00DD1047">
      <w:pPr>
        <w:ind w:firstLineChars="200" w:firstLine="420"/>
        <w:rPr>
          <w:b/>
          <w:kern w:val="0"/>
          <w:szCs w:val="21"/>
          <w:shd w:val="pct15" w:color="auto" w:fill="FFFFFF"/>
        </w:rPr>
      </w:pPr>
      <w:r w:rsidRPr="00E823F5">
        <w:rPr>
          <w:rFonts w:hint="eastAsia"/>
          <w:kern w:val="0"/>
          <w:szCs w:val="21"/>
          <w:shd w:val="pct15" w:color="auto" w:fill="FFFFFF"/>
        </w:rPr>
        <w:t>2.</w:t>
      </w:r>
      <w:r w:rsidR="00DD1047" w:rsidRPr="00DD1047">
        <w:rPr>
          <w:rFonts w:ascii="宋体" w:eastAsia="宋体" w:hAnsi="宋体" w:hint="eastAsia"/>
          <w:b/>
          <w:sz w:val="28"/>
          <w:szCs w:val="28"/>
        </w:rPr>
        <w:t xml:space="preserve"> </w:t>
      </w:r>
      <w:r w:rsidR="00DD1047" w:rsidRPr="00DD1047">
        <w:rPr>
          <w:rFonts w:hint="eastAsia"/>
          <w:b/>
          <w:kern w:val="0"/>
          <w:szCs w:val="21"/>
        </w:rPr>
        <w:t>宁东基地化工新材料园区综合管廊</w:t>
      </w:r>
    </w:p>
    <w:p w:rsidR="00DD1047" w:rsidRDefault="00DD1047" w:rsidP="00DD1047">
      <w:pPr>
        <w:ind w:firstLineChars="100" w:firstLine="210"/>
        <w:rPr>
          <w:kern w:val="0"/>
          <w:szCs w:val="21"/>
        </w:rPr>
      </w:pPr>
      <w:r w:rsidRPr="00DD1047">
        <w:rPr>
          <w:rFonts w:hint="eastAsia"/>
          <w:kern w:val="0"/>
          <w:szCs w:val="21"/>
        </w:rPr>
        <w:t>宁东基地化工新材料园区综合管廊工程，建设地点位于化工新材料园区。管廊由电力舱、综合舱、蒸汽舱、污水舱、燃气舱组成，总长度约</w:t>
      </w:r>
      <w:r w:rsidRPr="00DD1047">
        <w:rPr>
          <w:rFonts w:hint="eastAsia"/>
          <w:kern w:val="0"/>
          <w:szCs w:val="21"/>
        </w:rPr>
        <w:t>9.293km</w:t>
      </w:r>
      <w:r w:rsidRPr="00DD1047">
        <w:rPr>
          <w:rFonts w:hint="eastAsia"/>
          <w:kern w:val="0"/>
          <w:szCs w:val="21"/>
        </w:rPr>
        <w:t>。已完成二区一号路土建工程</w:t>
      </w:r>
      <w:r w:rsidRPr="00DD1047">
        <w:rPr>
          <w:rFonts w:hint="eastAsia"/>
          <w:kern w:val="0"/>
          <w:szCs w:val="21"/>
        </w:rPr>
        <w:t>260</w:t>
      </w:r>
      <w:r w:rsidR="00EE58D8">
        <w:rPr>
          <w:rFonts w:hint="eastAsia"/>
          <w:kern w:val="0"/>
          <w:szCs w:val="21"/>
        </w:rPr>
        <w:t>m</w:t>
      </w:r>
      <w:r w:rsidRPr="00DD1047">
        <w:rPr>
          <w:rFonts w:hint="eastAsia"/>
          <w:kern w:val="0"/>
          <w:szCs w:val="21"/>
        </w:rPr>
        <w:t>，完成二区四号路土建工程</w:t>
      </w:r>
      <w:r w:rsidRPr="00DD1047">
        <w:rPr>
          <w:rFonts w:hint="eastAsia"/>
          <w:kern w:val="0"/>
          <w:szCs w:val="21"/>
        </w:rPr>
        <w:t>949</w:t>
      </w:r>
      <w:r w:rsidR="00EE58D8">
        <w:rPr>
          <w:rFonts w:hint="eastAsia"/>
          <w:kern w:val="0"/>
          <w:szCs w:val="21"/>
        </w:rPr>
        <w:t>m</w:t>
      </w:r>
      <w:r w:rsidRPr="00DD1047">
        <w:rPr>
          <w:rFonts w:hint="eastAsia"/>
          <w:kern w:val="0"/>
          <w:szCs w:val="21"/>
        </w:rPr>
        <w:t>，一区一号路土建工程</w:t>
      </w:r>
      <w:r w:rsidRPr="00DD1047">
        <w:rPr>
          <w:rFonts w:hint="eastAsia"/>
          <w:kern w:val="0"/>
          <w:szCs w:val="21"/>
        </w:rPr>
        <w:t>2200</w:t>
      </w:r>
      <w:r w:rsidR="00EE58D8">
        <w:rPr>
          <w:rFonts w:hint="eastAsia"/>
          <w:kern w:val="0"/>
          <w:szCs w:val="21"/>
        </w:rPr>
        <w:t>m</w:t>
      </w:r>
      <w:r w:rsidRPr="00DD1047">
        <w:rPr>
          <w:rFonts w:hint="eastAsia"/>
          <w:kern w:val="0"/>
          <w:szCs w:val="21"/>
        </w:rPr>
        <w:t>，均为五舱管廊：综合、</w:t>
      </w:r>
      <w:proofErr w:type="gramStart"/>
      <w:r>
        <w:rPr>
          <w:rFonts w:hint="eastAsia"/>
          <w:kern w:val="0"/>
          <w:szCs w:val="21"/>
        </w:rPr>
        <w:t>蒸气</w:t>
      </w:r>
      <w:proofErr w:type="gramEnd"/>
      <w:r>
        <w:rPr>
          <w:rFonts w:hint="eastAsia"/>
          <w:kern w:val="0"/>
          <w:szCs w:val="21"/>
        </w:rPr>
        <w:t>、电力、污水、燃气。一区一号路综合舱采用钢波纹管材质。</w:t>
      </w:r>
      <w:r w:rsidRPr="00DD1047">
        <w:rPr>
          <w:rFonts w:hint="eastAsia"/>
          <w:kern w:val="0"/>
          <w:szCs w:val="21"/>
        </w:rPr>
        <w:t>即将开始该部分安装工程。</w:t>
      </w:r>
    </w:p>
    <w:p w:rsidR="00762E55" w:rsidRPr="00E823F5" w:rsidRDefault="00762E55" w:rsidP="00DD1047">
      <w:pPr>
        <w:ind w:firstLineChars="100" w:firstLine="210"/>
        <w:rPr>
          <w:kern w:val="0"/>
          <w:szCs w:val="21"/>
        </w:rPr>
      </w:pPr>
      <w:r w:rsidRPr="00E823F5">
        <w:rPr>
          <w:rFonts w:hint="eastAsia"/>
          <w:kern w:val="0"/>
          <w:szCs w:val="21"/>
        </w:rPr>
        <w:lastRenderedPageBreak/>
        <w:t xml:space="preserve"> </w:t>
      </w:r>
      <w:r w:rsidR="00DD1047" w:rsidRPr="00DD1047">
        <w:rPr>
          <w:noProof/>
          <w:kern w:val="0"/>
          <w:szCs w:val="21"/>
        </w:rPr>
        <w:drawing>
          <wp:inline distT="0" distB="0" distL="0" distR="0">
            <wp:extent cx="2877462" cy="1932833"/>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mexport1500033973400.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33"/>
                    <a:stretch>
                      <a:fillRect/>
                    </a:stretch>
                  </pic:blipFill>
                  <pic:spPr>
                    <a:xfrm>
                      <a:off x="0" y="0"/>
                      <a:ext cx="2877462" cy="1932833"/>
                    </a:xfrm>
                    <a:prstGeom prst="rect">
                      <a:avLst/>
                    </a:prstGeom>
                  </pic:spPr>
                </pic:pic>
              </a:graphicData>
            </a:graphic>
          </wp:inline>
        </w:drawing>
      </w:r>
      <w:r w:rsidR="00DD1047" w:rsidRPr="00DD1047">
        <w:rPr>
          <w:noProof/>
          <w:kern w:val="0"/>
          <w:szCs w:val="21"/>
        </w:rPr>
        <w:drawing>
          <wp:inline distT="0" distB="0" distL="0" distR="0">
            <wp:extent cx="2877463" cy="1932598"/>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1934302"/>
                    </a:xfrm>
                    <a:prstGeom prst="rect">
                      <a:avLst/>
                    </a:prstGeom>
                    <a:noFill/>
                    <a:ln>
                      <a:noFill/>
                    </a:ln>
                  </pic:spPr>
                </pic:pic>
              </a:graphicData>
            </a:graphic>
          </wp:inline>
        </w:drawing>
      </w:r>
    </w:p>
    <w:p w:rsidR="0074703F" w:rsidRDefault="00DD1047" w:rsidP="001B2056">
      <w:pPr>
        <w:pStyle w:val="a4"/>
        <w:spacing w:beforeLines="50" w:beforeAutospacing="0" w:afterLines="50" w:afterAutospacing="0"/>
        <w:rPr>
          <w:rStyle w:val="a3"/>
          <w:rFonts w:ascii="黑体" w:eastAsia="黑体" w:hAnsi="黑体" w:cs="Arial"/>
          <w:sz w:val="21"/>
          <w:szCs w:val="21"/>
        </w:rPr>
      </w:pPr>
      <w:r>
        <w:rPr>
          <w:rStyle w:val="a3"/>
          <w:rFonts w:ascii="黑体" w:eastAsia="黑体" w:hAnsi="黑体" w:cs="Arial" w:hint="eastAsia"/>
          <w:sz w:val="21"/>
          <w:szCs w:val="21"/>
        </w:rPr>
        <w:t>五、</w:t>
      </w:r>
      <w:r w:rsidR="0074703F">
        <w:rPr>
          <w:rStyle w:val="a3"/>
          <w:rFonts w:ascii="黑体" w:eastAsia="黑体" w:hAnsi="黑体" w:cs="Arial"/>
          <w:sz w:val="21"/>
          <w:szCs w:val="21"/>
        </w:rPr>
        <w:t>会议费用及报名方式</w:t>
      </w:r>
    </w:p>
    <w:p w:rsidR="0074703F" w:rsidRDefault="0074703F" w:rsidP="0074703F">
      <w:pPr>
        <w:ind w:firstLineChars="196" w:firstLine="413"/>
        <w:rPr>
          <w:kern w:val="0"/>
          <w:szCs w:val="21"/>
        </w:rPr>
      </w:pPr>
      <w:r>
        <w:rPr>
          <w:b/>
          <w:kern w:val="0"/>
          <w:szCs w:val="21"/>
        </w:rPr>
        <w:t>（</w:t>
      </w:r>
      <w:r>
        <w:rPr>
          <w:b/>
          <w:kern w:val="0"/>
          <w:szCs w:val="21"/>
        </w:rPr>
        <w:t>1</w:t>
      </w:r>
      <w:r>
        <w:rPr>
          <w:b/>
          <w:kern w:val="0"/>
          <w:szCs w:val="21"/>
        </w:rPr>
        <w:t>）会务费：</w:t>
      </w:r>
      <w:r>
        <w:rPr>
          <w:kern w:val="0"/>
          <w:szCs w:val="21"/>
        </w:rPr>
        <w:t>1</w:t>
      </w:r>
      <w:r w:rsidR="00762E55">
        <w:rPr>
          <w:rFonts w:hint="eastAsia"/>
          <w:kern w:val="0"/>
          <w:szCs w:val="21"/>
        </w:rPr>
        <w:t>8</w:t>
      </w:r>
      <w:r>
        <w:rPr>
          <w:kern w:val="0"/>
          <w:szCs w:val="21"/>
        </w:rPr>
        <w:t>00</w:t>
      </w:r>
      <w:r>
        <w:rPr>
          <w:kern w:val="0"/>
          <w:szCs w:val="21"/>
        </w:rPr>
        <w:t>元</w:t>
      </w:r>
      <w:r>
        <w:rPr>
          <w:kern w:val="0"/>
          <w:szCs w:val="21"/>
        </w:rPr>
        <w:t>/</w:t>
      </w:r>
      <w:r>
        <w:rPr>
          <w:kern w:val="0"/>
          <w:szCs w:val="21"/>
        </w:rPr>
        <w:t>人</w:t>
      </w:r>
      <w:r w:rsidR="00351335">
        <w:rPr>
          <w:rFonts w:hint="eastAsia"/>
          <w:kern w:val="0"/>
          <w:szCs w:val="21"/>
        </w:rPr>
        <w:t>（</w:t>
      </w:r>
      <w:proofErr w:type="gramStart"/>
      <w:r>
        <w:rPr>
          <w:rFonts w:hint="eastAsia"/>
          <w:kern w:val="0"/>
          <w:szCs w:val="21"/>
        </w:rPr>
        <w:t>含资料</w:t>
      </w:r>
      <w:proofErr w:type="gramEnd"/>
      <w:r>
        <w:rPr>
          <w:rFonts w:hint="eastAsia"/>
          <w:kern w:val="0"/>
          <w:szCs w:val="21"/>
        </w:rPr>
        <w:t>费、</w:t>
      </w:r>
      <w:r>
        <w:rPr>
          <w:rFonts w:hint="eastAsia"/>
          <w:kern w:val="0"/>
          <w:szCs w:val="21"/>
        </w:rPr>
        <w:t>8</w:t>
      </w:r>
      <w:r>
        <w:rPr>
          <w:rFonts w:hint="eastAsia"/>
          <w:kern w:val="0"/>
          <w:szCs w:val="21"/>
        </w:rPr>
        <w:t>月</w:t>
      </w:r>
      <w:r w:rsidR="009F26BD">
        <w:rPr>
          <w:rFonts w:hint="eastAsia"/>
          <w:kern w:val="0"/>
          <w:szCs w:val="21"/>
        </w:rPr>
        <w:t>31</w:t>
      </w:r>
      <w:r>
        <w:rPr>
          <w:rFonts w:hint="eastAsia"/>
          <w:kern w:val="0"/>
          <w:szCs w:val="21"/>
        </w:rPr>
        <w:t>日</w:t>
      </w:r>
      <w:r w:rsidR="00351335">
        <w:rPr>
          <w:rFonts w:hint="eastAsia"/>
          <w:kern w:val="0"/>
          <w:szCs w:val="21"/>
        </w:rPr>
        <w:t>午晚餐</w:t>
      </w:r>
      <w:r w:rsidR="009F26BD">
        <w:rPr>
          <w:rFonts w:hint="eastAsia"/>
          <w:kern w:val="0"/>
          <w:szCs w:val="21"/>
        </w:rPr>
        <w:t>和</w:t>
      </w:r>
      <w:r w:rsidR="009F26BD">
        <w:rPr>
          <w:rFonts w:hint="eastAsia"/>
          <w:kern w:val="0"/>
          <w:szCs w:val="21"/>
        </w:rPr>
        <w:t>9</w:t>
      </w:r>
      <w:r w:rsidR="009F26BD">
        <w:rPr>
          <w:rFonts w:hint="eastAsia"/>
          <w:kern w:val="0"/>
          <w:szCs w:val="21"/>
        </w:rPr>
        <w:t>月</w:t>
      </w:r>
      <w:r w:rsidR="009F26BD">
        <w:rPr>
          <w:rFonts w:hint="eastAsia"/>
          <w:kern w:val="0"/>
          <w:szCs w:val="21"/>
        </w:rPr>
        <w:t>1</w:t>
      </w:r>
      <w:r w:rsidR="009F26BD">
        <w:rPr>
          <w:rFonts w:hint="eastAsia"/>
          <w:kern w:val="0"/>
          <w:szCs w:val="21"/>
        </w:rPr>
        <w:t>日午餐</w:t>
      </w:r>
      <w:r>
        <w:rPr>
          <w:rFonts w:hint="eastAsia"/>
          <w:kern w:val="0"/>
          <w:szCs w:val="21"/>
        </w:rPr>
        <w:t>、听课费、场地费</w:t>
      </w:r>
      <w:r w:rsidR="009F26BD">
        <w:rPr>
          <w:rFonts w:hint="eastAsia"/>
          <w:kern w:val="0"/>
          <w:szCs w:val="21"/>
        </w:rPr>
        <w:t>、参观费</w:t>
      </w:r>
      <w:r>
        <w:rPr>
          <w:rFonts w:hint="eastAsia"/>
          <w:kern w:val="0"/>
          <w:szCs w:val="21"/>
        </w:rPr>
        <w:t>等）</w:t>
      </w:r>
      <w:r>
        <w:rPr>
          <w:kern w:val="0"/>
          <w:szCs w:val="21"/>
        </w:rPr>
        <w:t>。</w:t>
      </w:r>
    </w:p>
    <w:p w:rsidR="0074703F" w:rsidRDefault="0074703F" w:rsidP="0074703F">
      <w:pPr>
        <w:ind w:firstLineChars="200" w:firstLine="422"/>
        <w:rPr>
          <w:rFonts w:hAnsi="宋体" w:cs="Adobe 宋体 Std L"/>
          <w:kern w:val="0"/>
          <w:szCs w:val="21"/>
        </w:rPr>
      </w:pPr>
      <w:r>
        <w:rPr>
          <w:rFonts w:hAnsi="宋体" w:cs="Adobe 宋体 Std L" w:hint="eastAsia"/>
          <w:b/>
          <w:kern w:val="0"/>
          <w:szCs w:val="21"/>
        </w:rPr>
        <w:t>（</w:t>
      </w:r>
      <w:r>
        <w:rPr>
          <w:rFonts w:hAnsi="宋体" w:cs="Adobe 宋体 Std L" w:hint="eastAsia"/>
          <w:b/>
          <w:kern w:val="0"/>
          <w:szCs w:val="21"/>
        </w:rPr>
        <w:t>2</w:t>
      </w:r>
      <w:r>
        <w:rPr>
          <w:rFonts w:hAnsi="宋体" w:cs="Adobe 宋体 Std L" w:hint="eastAsia"/>
          <w:b/>
          <w:kern w:val="0"/>
          <w:szCs w:val="21"/>
        </w:rPr>
        <w:t>）报名方式：</w:t>
      </w:r>
      <w:proofErr w:type="gramStart"/>
      <w:r>
        <w:rPr>
          <w:rFonts w:hAnsi="宋体" w:cs="Adobe 宋体 Std L" w:hint="eastAsia"/>
          <w:kern w:val="0"/>
          <w:szCs w:val="21"/>
        </w:rPr>
        <w:t>请访问《建筑结构》官网</w:t>
      </w:r>
      <w:proofErr w:type="gramEnd"/>
      <w:r>
        <w:rPr>
          <w:rFonts w:hAnsi="宋体" w:cs="Adobe 宋体 Std L" w:hint="eastAsia"/>
          <w:kern w:val="0"/>
          <w:szCs w:val="21"/>
        </w:rPr>
        <w:t>首页公告栏：</w:t>
      </w:r>
      <w:r w:rsidR="00347002" w:rsidRPr="00347002">
        <w:rPr>
          <w:rFonts w:hAnsi="宋体" w:cs="Adobe 宋体 Std L"/>
          <w:kern w:val="0"/>
          <w:szCs w:val="21"/>
        </w:rPr>
        <w:t>http://www.buildingstructure.cn/Item/19207.aspx</w:t>
      </w:r>
      <w:r>
        <w:rPr>
          <w:rFonts w:hAnsi="宋体" w:cs="Adobe 宋体 Std L" w:hint="eastAsia"/>
          <w:kern w:val="0"/>
          <w:szCs w:val="21"/>
        </w:rPr>
        <w:t>，下载并填写会议回执表发至：</w:t>
      </w:r>
      <w:r>
        <w:rPr>
          <w:rFonts w:hAnsi="宋体" w:cs="Adobe 宋体 Std L" w:hint="eastAsia"/>
          <w:kern w:val="0"/>
          <w:szCs w:val="21"/>
        </w:rPr>
        <w:t>jzjgpx@qq.com</w:t>
      </w:r>
      <w:r>
        <w:rPr>
          <w:rFonts w:hAnsi="宋体" w:cs="Adobe 宋体 Std L" w:hint="eastAsia"/>
          <w:kern w:val="0"/>
          <w:szCs w:val="21"/>
        </w:rPr>
        <w:t>，会务组将在</w:t>
      </w:r>
      <w:r>
        <w:rPr>
          <w:rFonts w:hAnsi="宋体" w:cs="Adobe 宋体 Std L" w:hint="eastAsia"/>
          <w:kern w:val="0"/>
          <w:szCs w:val="21"/>
        </w:rPr>
        <w:t>3</w:t>
      </w:r>
      <w:r>
        <w:rPr>
          <w:rFonts w:hAnsi="宋体" w:cs="Adobe 宋体 Std L" w:hint="eastAsia"/>
          <w:kern w:val="0"/>
          <w:szCs w:val="21"/>
        </w:rPr>
        <w:t>个工作日内回复是否报名成功，如未收到回复请及时与会务组联系。须提前缴纳会务费以保证成功报名，付款信息如下：</w:t>
      </w:r>
      <w:bookmarkStart w:id="0" w:name="_GoBack"/>
      <w:bookmarkEnd w:id="0"/>
    </w:p>
    <w:p w:rsidR="0074703F" w:rsidRPr="00005A51" w:rsidRDefault="0074703F" w:rsidP="0074703F">
      <w:pPr>
        <w:ind w:firstLineChars="200" w:firstLine="422"/>
        <w:rPr>
          <w:rFonts w:hAnsi="宋体" w:cs="Adobe 宋体 Std L"/>
          <w:b/>
          <w:kern w:val="0"/>
          <w:szCs w:val="21"/>
        </w:rPr>
      </w:pPr>
      <w:r w:rsidRPr="00005A51">
        <w:rPr>
          <w:rFonts w:hAnsi="宋体" w:cs="Adobe 宋体 Std L" w:hint="eastAsia"/>
          <w:b/>
          <w:kern w:val="0"/>
          <w:szCs w:val="21"/>
        </w:rPr>
        <w:t>户名：</w:t>
      </w:r>
      <w:r>
        <w:rPr>
          <w:rFonts w:hAnsi="宋体" w:cs="Adobe 宋体 Std L" w:hint="eastAsia"/>
          <w:b/>
          <w:kern w:val="0"/>
          <w:szCs w:val="21"/>
        </w:rPr>
        <w:t>亚太建设科技信息研究院有限公司</w:t>
      </w:r>
    </w:p>
    <w:p w:rsidR="0074703F" w:rsidRPr="00005A51" w:rsidRDefault="0074703F" w:rsidP="0074703F">
      <w:pPr>
        <w:ind w:firstLineChars="200" w:firstLine="422"/>
        <w:rPr>
          <w:rFonts w:hAnsi="宋体" w:cs="Adobe 宋体 Std L"/>
          <w:b/>
          <w:kern w:val="0"/>
          <w:szCs w:val="21"/>
        </w:rPr>
      </w:pPr>
      <w:r w:rsidRPr="00005A51">
        <w:rPr>
          <w:rFonts w:hAnsi="宋体" w:cs="Adobe 宋体 Std L" w:hint="eastAsia"/>
          <w:b/>
          <w:kern w:val="0"/>
          <w:szCs w:val="21"/>
        </w:rPr>
        <w:t>开户银行：</w:t>
      </w:r>
      <w:r>
        <w:rPr>
          <w:rFonts w:hAnsi="宋体" w:cs="Adobe 宋体 Std L" w:hint="eastAsia"/>
          <w:b/>
          <w:kern w:val="0"/>
          <w:szCs w:val="21"/>
        </w:rPr>
        <w:t>招商银行北京东三环支行</w:t>
      </w:r>
    </w:p>
    <w:p w:rsidR="0074703F" w:rsidRPr="00005A51" w:rsidRDefault="0074703F" w:rsidP="0074703F">
      <w:pPr>
        <w:ind w:firstLineChars="200" w:firstLine="422"/>
        <w:rPr>
          <w:rFonts w:hAnsi="宋体" w:cs="Adobe 宋体 Std L"/>
          <w:b/>
          <w:kern w:val="0"/>
          <w:szCs w:val="21"/>
        </w:rPr>
      </w:pPr>
      <w:r w:rsidRPr="00005A51">
        <w:rPr>
          <w:rFonts w:hAnsi="宋体" w:cs="Adobe 宋体 Std L" w:hint="eastAsia"/>
          <w:b/>
          <w:kern w:val="0"/>
          <w:szCs w:val="21"/>
        </w:rPr>
        <w:t>账号：</w:t>
      </w:r>
      <w:r w:rsidRPr="00005A51">
        <w:rPr>
          <w:rFonts w:hAnsi="宋体" w:cs="Adobe 宋体 Std L" w:hint="eastAsia"/>
          <w:b/>
          <w:kern w:val="0"/>
          <w:szCs w:val="21"/>
        </w:rPr>
        <w:t>110908001310606</w:t>
      </w:r>
    </w:p>
    <w:p w:rsidR="0074703F" w:rsidRPr="00005A51" w:rsidRDefault="0074703F" w:rsidP="0074703F">
      <w:pPr>
        <w:ind w:firstLineChars="200" w:firstLine="422"/>
        <w:rPr>
          <w:rFonts w:hAnsi="宋体" w:cs="Adobe 宋体 Std L"/>
          <w:b/>
          <w:kern w:val="0"/>
          <w:szCs w:val="21"/>
        </w:rPr>
      </w:pPr>
      <w:r w:rsidRPr="00005A51">
        <w:rPr>
          <w:rFonts w:hAnsi="宋体" w:cs="Adobe 宋体 Std L" w:hint="eastAsia"/>
          <w:b/>
          <w:kern w:val="0"/>
          <w:szCs w:val="21"/>
        </w:rPr>
        <w:t>汇款用途：结构</w:t>
      </w:r>
      <w:r w:rsidR="00762E55">
        <w:rPr>
          <w:rFonts w:hAnsi="宋体" w:cs="Adobe 宋体 Std L" w:hint="eastAsia"/>
          <w:b/>
          <w:kern w:val="0"/>
          <w:szCs w:val="21"/>
        </w:rPr>
        <w:t>管廊</w:t>
      </w:r>
      <w:r w:rsidRPr="00005A51">
        <w:rPr>
          <w:rFonts w:hAnsi="宋体" w:cs="Adobe 宋体 Std L" w:hint="eastAsia"/>
          <w:b/>
          <w:kern w:val="0"/>
          <w:szCs w:val="21"/>
        </w:rPr>
        <w:t>会议</w:t>
      </w:r>
      <w:r w:rsidRPr="00005A51">
        <w:rPr>
          <w:rFonts w:hAnsi="宋体" w:cs="Adobe 宋体 Std L" w:hint="eastAsia"/>
          <w:b/>
          <w:kern w:val="0"/>
          <w:szCs w:val="21"/>
        </w:rPr>
        <w:t>+</w:t>
      </w:r>
      <w:r>
        <w:rPr>
          <w:rFonts w:hAnsi="宋体" w:cs="Adobe 宋体 Std L" w:hint="eastAsia"/>
          <w:b/>
          <w:kern w:val="0"/>
          <w:szCs w:val="21"/>
        </w:rPr>
        <w:t>代表姓名</w:t>
      </w:r>
    </w:p>
    <w:p w:rsidR="00783ADC" w:rsidRDefault="00AA044E" w:rsidP="00783ADC">
      <w:pPr>
        <w:ind w:firstLine="420"/>
        <w:rPr>
          <w:rFonts w:ascii="Times New Roman" w:hAnsi="宋体" w:cs="Adobe 宋体 Std L"/>
          <w:kern w:val="0"/>
          <w:szCs w:val="21"/>
        </w:rPr>
      </w:pPr>
      <w:r>
        <w:rPr>
          <w:rFonts w:ascii="Times New Roman" w:hAnsi="宋体" w:cs="Adobe 宋体 Std L" w:hint="eastAsia"/>
          <w:b/>
          <w:kern w:val="0"/>
          <w:szCs w:val="21"/>
        </w:rPr>
        <w:t>（</w:t>
      </w:r>
      <w:r>
        <w:rPr>
          <w:rFonts w:ascii="Times New Roman" w:hAnsi="宋体" w:cs="Adobe 宋体 Std L" w:hint="eastAsia"/>
          <w:b/>
          <w:kern w:val="0"/>
          <w:szCs w:val="21"/>
        </w:rPr>
        <w:t>3</w:t>
      </w:r>
      <w:r>
        <w:rPr>
          <w:rFonts w:ascii="Times New Roman" w:hAnsi="宋体" w:cs="Adobe 宋体 Std L" w:hint="eastAsia"/>
          <w:b/>
          <w:kern w:val="0"/>
          <w:szCs w:val="21"/>
        </w:rPr>
        <w:t>）</w:t>
      </w:r>
      <w:r w:rsidR="0074703F">
        <w:rPr>
          <w:rFonts w:ascii="Times New Roman" w:hAnsi="宋体" w:cs="Adobe 宋体 Std L" w:hint="eastAsia"/>
          <w:b/>
          <w:kern w:val="0"/>
          <w:szCs w:val="21"/>
        </w:rPr>
        <w:t>会议酒店：</w:t>
      </w:r>
      <w:r w:rsidRPr="00AA044E">
        <w:rPr>
          <w:rFonts w:ascii="Calibri" w:eastAsia="黑体" w:hAnsi="Calibri" w:cs="Times New Roman" w:hint="eastAsia"/>
          <w:szCs w:val="21"/>
        </w:rPr>
        <w:t>银川</w:t>
      </w:r>
      <w:proofErr w:type="gramStart"/>
      <w:r w:rsidRPr="00AA044E">
        <w:rPr>
          <w:rFonts w:ascii="Calibri" w:eastAsia="黑体" w:hAnsi="Calibri" w:cs="Times New Roman" w:hint="eastAsia"/>
          <w:szCs w:val="21"/>
        </w:rPr>
        <w:t>立达深航</w:t>
      </w:r>
      <w:proofErr w:type="gramEnd"/>
      <w:r w:rsidRPr="00AA044E">
        <w:rPr>
          <w:rFonts w:ascii="Calibri" w:eastAsia="黑体" w:hAnsi="Calibri" w:cs="Times New Roman" w:hint="eastAsia"/>
          <w:szCs w:val="21"/>
        </w:rPr>
        <w:t>国际酒店</w:t>
      </w:r>
      <w:r>
        <w:rPr>
          <w:rFonts w:ascii="Calibri" w:eastAsia="黑体" w:hAnsi="Calibri" w:cs="Times New Roman" w:hint="eastAsia"/>
          <w:szCs w:val="21"/>
        </w:rPr>
        <w:t>（</w:t>
      </w:r>
      <w:r w:rsidR="00EA74EC">
        <w:rPr>
          <w:rFonts w:ascii="Calibri" w:eastAsia="黑体" w:hAnsi="Calibri" w:cs="Times New Roman" w:hint="eastAsia"/>
          <w:szCs w:val="21"/>
        </w:rPr>
        <w:t>大床</w:t>
      </w:r>
      <w:proofErr w:type="gramStart"/>
      <w:r w:rsidR="00EA74EC">
        <w:rPr>
          <w:rFonts w:ascii="Calibri" w:eastAsia="黑体" w:hAnsi="Calibri" w:cs="Times New Roman" w:hint="eastAsia"/>
          <w:szCs w:val="21"/>
        </w:rPr>
        <w:t>和标间均为</w:t>
      </w:r>
      <w:proofErr w:type="gramEnd"/>
      <w:r w:rsidR="00EA74EC">
        <w:rPr>
          <w:rFonts w:ascii="Calibri" w:eastAsia="黑体" w:hAnsi="Calibri" w:cs="Times New Roman" w:hint="eastAsia"/>
          <w:szCs w:val="21"/>
        </w:rPr>
        <w:t>480</w:t>
      </w:r>
      <w:r>
        <w:rPr>
          <w:rFonts w:ascii="Calibri" w:eastAsia="黑体" w:hAnsi="Calibri" w:cs="Times New Roman" w:hint="eastAsia"/>
          <w:szCs w:val="21"/>
        </w:rPr>
        <w:t>元</w:t>
      </w:r>
      <w:r>
        <w:rPr>
          <w:rFonts w:ascii="Calibri" w:eastAsia="黑体" w:hAnsi="Calibri" w:cs="Times New Roman" w:hint="eastAsia"/>
          <w:szCs w:val="21"/>
        </w:rPr>
        <w:t>/</w:t>
      </w:r>
      <w:r>
        <w:rPr>
          <w:rFonts w:ascii="Calibri" w:eastAsia="黑体" w:hAnsi="Calibri" w:cs="Times New Roman" w:hint="eastAsia"/>
          <w:szCs w:val="21"/>
        </w:rPr>
        <w:t>间</w:t>
      </w:r>
      <w:r>
        <w:rPr>
          <w:rFonts w:ascii="Calibri" w:eastAsia="黑体" w:hAnsi="Calibri" w:cs="Times New Roman" w:hint="eastAsia"/>
          <w:szCs w:val="21"/>
        </w:rPr>
        <w:t>/</w:t>
      </w:r>
      <w:r>
        <w:rPr>
          <w:rFonts w:ascii="Calibri" w:eastAsia="黑体" w:hAnsi="Calibri" w:cs="Times New Roman" w:hint="eastAsia"/>
          <w:szCs w:val="21"/>
        </w:rPr>
        <w:t>晚</w:t>
      </w:r>
      <w:r w:rsidR="00783ADC">
        <w:rPr>
          <w:rFonts w:ascii="Calibri" w:eastAsia="黑体" w:hAnsi="Calibri" w:cs="Times New Roman" w:hint="eastAsia"/>
          <w:szCs w:val="21"/>
        </w:rPr>
        <w:t>，含早</w:t>
      </w:r>
      <w:r>
        <w:rPr>
          <w:rFonts w:ascii="Calibri" w:eastAsia="黑体" w:hAnsi="Calibri" w:cs="Times New Roman" w:hint="eastAsia"/>
          <w:szCs w:val="21"/>
        </w:rPr>
        <w:t>）</w:t>
      </w:r>
      <w:r w:rsidRPr="00AA044E">
        <w:rPr>
          <w:rFonts w:ascii="Times New Roman" w:hAnsi="宋体" w:cs="Adobe 宋体 Std L" w:hint="eastAsia"/>
          <w:kern w:val="0"/>
          <w:szCs w:val="21"/>
        </w:rPr>
        <w:t>，</w:t>
      </w:r>
      <w:r w:rsidR="0074703F">
        <w:rPr>
          <w:rFonts w:ascii="Times New Roman" w:hAnsi="宋体" w:cs="Adobe 宋体 Std L" w:hint="eastAsia"/>
          <w:kern w:val="0"/>
          <w:szCs w:val="21"/>
        </w:rPr>
        <w:t>住宿费请在会议现场报到完成后直接交付宾馆，费用自理。</w:t>
      </w:r>
    </w:p>
    <w:p w:rsidR="00783ADC" w:rsidRPr="00783ADC" w:rsidRDefault="00783ADC" w:rsidP="00783ADC">
      <w:pPr>
        <w:ind w:firstLine="420"/>
        <w:rPr>
          <w:rFonts w:ascii="Times New Roman" w:hAnsi="宋体" w:cs="Adobe 宋体 Std L"/>
          <w:b/>
          <w:color w:val="C00000"/>
          <w:kern w:val="0"/>
          <w:szCs w:val="21"/>
        </w:rPr>
      </w:pPr>
      <w:r w:rsidRPr="00783ADC">
        <w:rPr>
          <w:rFonts w:ascii="Times New Roman" w:hAnsi="宋体" w:cs="Adobe 宋体 Std L" w:hint="eastAsia"/>
          <w:b/>
          <w:color w:val="C00000"/>
          <w:kern w:val="0"/>
          <w:szCs w:val="21"/>
        </w:rPr>
        <w:t>温馨提示：因</w:t>
      </w:r>
      <w:r w:rsidRPr="00783ADC">
        <w:rPr>
          <w:rFonts w:ascii="Times New Roman" w:hAnsi="宋体" w:cs="Adobe 宋体 Std L" w:hint="eastAsia"/>
          <w:b/>
          <w:color w:val="C00000"/>
          <w:kern w:val="0"/>
          <w:szCs w:val="21"/>
        </w:rPr>
        <w:t>8</w:t>
      </w:r>
      <w:r w:rsidRPr="00783ADC">
        <w:rPr>
          <w:rFonts w:ascii="Times New Roman" w:hAnsi="宋体" w:cs="Adobe 宋体 Std L" w:hint="eastAsia"/>
          <w:b/>
          <w:color w:val="C00000"/>
          <w:kern w:val="0"/>
          <w:szCs w:val="21"/>
        </w:rPr>
        <w:t>月份为银川旅游旺季，酒店房间比较紧张，预留房间以会务费款到为准，且订完为止。</w:t>
      </w:r>
    </w:p>
    <w:p w:rsidR="0074703F" w:rsidRPr="00783ADC" w:rsidRDefault="0074703F" w:rsidP="00AA044E">
      <w:pPr>
        <w:snapToGrid w:val="0"/>
        <w:ind w:firstLineChars="200" w:firstLine="422"/>
        <w:rPr>
          <w:rFonts w:ascii="Calibri" w:eastAsia="黑体" w:hAnsi="Calibri" w:cs="Times New Roman"/>
          <w:b/>
          <w:szCs w:val="21"/>
        </w:rPr>
      </w:pPr>
    </w:p>
    <w:p w:rsidR="0074703F" w:rsidRDefault="00996802" w:rsidP="001B2056">
      <w:pPr>
        <w:pStyle w:val="a4"/>
        <w:spacing w:beforeLines="50" w:beforeAutospacing="0" w:afterLines="50" w:afterAutospacing="0"/>
        <w:rPr>
          <w:rStyle w:val="a3"/>
          <w:rFonts w:ascii="黑体" w:eastAsia="黑体" w:hAnsi="黑体" w:cs="Arial"/>
          <w:sz w:val="21"/>
          <w:szCs w:val="21"/>
        </w:rPr>
      </w:pPr>
      <w:r>
        <w:rPr>
          <w:rStyle w:val="a3"/>
          <w:rFonts w:ascii="黑体" w:eastAsia="黑体" w:hAnsi="黑体" w:cs="Arial" w:hint="eastAsia"/>
          <w:sz w:val="21"/>
          <w:szCs w:val="21"/>
        </w:rPr>
        <w:t>六</w:t>
      </w:r>
      <w:r w:rsidR="0074703F">
        <w:rPr>
          <w:rStyle w:val="a3"/>
          <w:rFonts w:ascii="黑体" w:eastAsia="黑体" w:hAnsi="黑体" w:cs="Arial" w:hint="eastAsia"/>
          <w:sz w:val="21"/>
          <w:szCs w:val="21"/>
        </w:rPr>
        <w:t>、会议招商</w:t>
      </w:r>
    </w:p>
    <w:p w:rsidR="0074703F" w:rsidRDefault="0074703F" w:rsidP="0074703F">
      <w:pPr>
        <w:pStyle w:val="ab"/>
        <w:ind w:firstLineChars="200" w:firstLine="420"/>
        <w:rPr>
          <w:rFonts w:eastAsia="宋体" w:hAnsi="宋体" w:cs="Adobe 宋体 Std L"/>
          <w:kern w:val="0"/>
          <w:szCs w:val="21"/>
        </w:rPr>
      </w:pPr>
      <w:r>
        <w:rPr>
          <w:rFonts w:eastAsia="宋体" w:hAnsi="宋体" w:cs="Adobe 宋体 Std L"/>
          <w:kern w:val="0"/>
          <w:szCs w:val="21"/>
        </w:rPr>
        <w:t>本</w:t>
      </w:r>
      <w:r>
        <w:rPr>
          <w:rFonts w:eastAsia="宋体" w:hAnsi="宋体" w:cs="Adobe 宋体 Std L" w:hint="eastAsia"/>
          <w:kern w:val="0"/>
          <w:szCs w:val="21"/>
        </w:rPr>
        <w:t>届</w:t>
      </w:r>
      <w:r>
        <w:rPr>
          <w:rFonts w:eastAsia="宋体" w:hAnsi="宋体" w:cs="Adobe 宋体 Std L"/>
          <w:kern w:val="0"/>
          <w:szCs w:val="21"/>
        </w:rPr>
        <w:t>会议</w:t>
      </w:r>
      <w:r>
        <w:rPr>
          <w:rFonts w:eastAsia="宋体" w:hAnsi="宋体" w:cs="Adobe 宋体 Std L" w:hint="eastAsia"/>
          <w:kern w:val="0"/>
          <w:szCs w:val="21"/>
        </w:rPr>
        <w:t>提供协办单位、会场展位、礼品赞助、</w:t>
      </w:r>
      <w:proofErr w:type="gramStart"/>
      <w:r>
        <w:rPr>
          <w:rFonts w:eastAsia="宋体" w:hAnsi="宋体" w:cs="Adobe 宋体 Std L" w:hint="eastAsia"/>
          <w:kern w:val="0"/>
          <w:szCs w:val="21"/>
        </w:rPr>
        <w:t>微信推广</w:t>
      </w:r>
      <w:proofErr w:type="gramEnd"/>
      <w:r>
        <w:rPr>
          <w:rFonts w:eastAsia="宋体" w:hAnsi="宋体" w:cs="Adobe 宋体 Std L" w:hint="eastAsia"/>
          <w:kern w:val="0"/>
          <w:szCs w:val="21"/>
        </w:rPr>
        <w:t>、资料装袋等多种宣传形式，因名额有限，需要者请尽早联络我们，</w:t>
      </w:r>
      <w:r>
        <w:rPr>
          <w:rFonts w:eastAsia="宋体" w:hAnsi="宋体" w:cs="Adobe 宋体 Std L" w:hint="eastAsia"/>
          <w:kern w:val="0"/>
          <w:szCs w:val="21"/>
        </w:rPr>
        <w:t>18610687469</w:t>
      </w:r>
      <w:r w:rsidR="00B331C8">
        <w:rPr>
          <w:rFonts w:eastAsia="宋体" w:hAnsi="宋体" w:cs="Adobe 宋体 Std L" w:hint="eastAsia"/>
          <w:kern w:val="0"/>
          <w:szCs w:val="21"/>
        </w:rPr>
        <w:t>，</w:t>
      </w:r>
      <w:r w:rsidR="00B331C8">
        <w:rPr>
          <w:rFonts w:eastAsia="宋体" w:hAnsi="宋体" w:cs="Adobe 宋体 Std L" w:hint="eastAsia"/>
          <w:kern w:val="0"/>
          <w:szCs w:val="21"/>
        </w:rPr>
        <w:t>15801601545</w:t>
      </w:r>
      <w:r>
        <w:rPr>
          <w:rFonts w:eastAsia="宋体" w:hAnsi="宋体" w:cs="Adobe 宋体 Std L" w:hint="eastAsia"/>
          <w:kern w:val="0"/>
          <w:szCs w:val="21"/>
        </w:rPr>
        <w:t>。</w:t>
      </w:r>
    </w:p>
    <w:p w:rsidR="0074703F" w:rsidRDefault="00996802" w:rsidP="001B2056">
      <w:pPr>
        <w:pStyle w:val="a4"/>
        <w:spacing w:beforeLines="50" w:beforeAutospacing="0" w:afterLines="50" w:afterAutospacing="0"/>
        <w:rPr>
          <w:rStyle w:val="a3"/>
          <w:rFonts w:ascii="黑体" w:eastAsia="黑体" w:hAnsi="黑体" w:cs="Arial"/>
          <w:sz w:val="21"/>
          <w:szCs w:val="21"/>
        </w:rPr>
      </w:pPr>
      <w:r>
        <w:rPr>
          <w:rStyle w:val="a3"/>
          <w:rFonts w:ascii="黑体" w:eastAsia="黑体" w:hAnsi="黑体" w:cs="Arial" w:hint="eastAsia"/>
          <w:sz w:val="21"/>
          <w:szCs w:val="21"/>
        </w:rPr>
        <w:t>七</w:t>
      </w:r>
      <w:r w:rsidR="0074703F">
        <w:rPr>
          <w:rStyle w:val="a3"/>
          <w:rFonts w:ascii="黑体" w:eastAsia="黑体" w:hAnsi="黑体" w:cs="Arial" w:hint="eastAsia"/>
          <w:sz w:val="21"/>
          <w:szCs w:val="21"/>
        </w:rPr>
        <w:t>、会务组联系方式</w:t>
      </w:r>
    </w:p>
    <w:p w:rsidR="0074703F" w:rsidRDefault="0074703F" w:rsidP="0074703F">
      <w:pPr>
        <w:pStyle w:val="ab"/>
        <w:ind w:firstLineChars="200" w:firstLine="422"/>
        <w:rPr>
          <w:rFonts w:eastAsia="黑体"/>
          <w:b/>
          <w:szCs w:val="21"/>
        </w:rPr>
      </w:pPr>
      <w:r>
        <w:rPr>
          <w:rFonts w:eastAsia="黑体" w:hAnsi="黑体" w:hint="eastAsia"/>
          <w:b/>
          <w:szCs w:val="21"/>
        </w:rPr>
        <w:t>《建筑结构》杂志社</w:t>
      </w:r>
    </w:p>
    <w:p w:rsidR="0074703F" w:rsidRPr="00EC3C56" w:rsidRDefault="00351335" w:rsidP="0074703F">
      <w:pPr>
        <w:pStyle w:val="ab"/>
        <w:ind w:firstLineChars="200" w:firstLine="420"/>
        <w:rPr>
          <w:rFonts w:eastAsia="宋体" w:hAnsi="宋体" w:cs="Adobe 宋体 Std L"/>
          <w:color w:val="FF0000"/>
          <w:kern w:val="0"/>
          <w:szCs w:val="21"/>
        </w:rPr>
      </w:pPr>
      <w:r>
        <w:rPr>
          <w:rFonts w:eastAsia="宋体" w:hAnsi="宋体" w:cs="Adobe 宋体 Std L" w:hint="eastAsia"/>
          <w:kern w:val="0"/>
          <w:szCs w:val="21"/>
        </w:rPr>
        <w:t>李青青</w:t>
      </w:r>
      <w:r w:rsidR="0074703F" w:rsidRPr="00A647FC">
        <w:rPr>
          <w:rFonts w:eastAsia="宋体" w:hAnsi="宋体" w:cs="Adobe 宋体 Std L" w:hint="eastAsia"/>
          <w:kern w:val="0"/>
          <w:szCs w:val="21"/>
        </w:rPr>
        <w:t>：</w:t>
      </w:r>
      <w:r w:rsidR="0074703F" w:rsidRPr="00A647FC">
        <w:rPr>
          <w:rFonts w:eastAsia="宋体" w:hAnsi="宋体" w:cs="Adobe 宋体 Std L" w:hint="eastAsia"/>
          <w:kern w:val="0"/>
          <w:szCs w:val="21"/>
        </w:rPr>
        <w:t>010-5736</w:t>
      </w:r>
      <w:r>
        <w:rPr>
          <w:rFonts w:eastAsia="宋体" w:hAnsi="宋体" w:cs="Adobe 宋体 Std L" w:hint="eastAsia"/>
          <w:kern w:val="0"/>
          <w:szCs w:val="21"/>
        </w:rPr>
        <w:t>9049</w:t>
      </w:r>
      <w:r w:rsidR="0074703F" w:rsidRPr="00A647FC">
        <w:rPr>
          <w:rFonts w:eastAsia="宋体" w:hAnsi="宋体" w:cs="Adobe 宋体 Std L" w:hint="eastAsia"/>
          <w:kern w:val="0"/>
          <w:szCs w:val="21"/>
        </w:rPr>
        <w:t>（报名查询）；</w:t>
      </w:r>
    </w:p>
    <w:p w:rsidR="0074703F" w:rsidRDefault="0074703F" w:rsidP="0074703F">
      <w:pPr>
        <w:pStyle w:val="ab"/>
        <w:ind w:firstLineChars="200" w:firstLine="420"/>
        <w:rPr>
          <w:rFonts w:eastAsia="宋体" w:hAnsi="宋体" w:cs="Adobe 宋体 Std L"/>
          <w:kern w:val="0"/>
          <w:szCs w:val="21"/>
        </w:rPr>
      </w:pPr>
      <w:r>
        <w:rPr>
          <w:rFonts w:eastAsia="宋体" w:hAnsi="宋体" w:cs="Adobe 宋体 Std L" w:hint="eastAsia"/>
          <w:kern w:val="0"/>
          <w:szCs w:val="21"/>
        </w:rPr>
        <w:t>熊文</w:t>
      </w:r>
      <w:proofErr w:type="gramStart"/>
      <w:r>
        <w:rPr>
          <w:rFonts w:eastAsia="宋体" w:hAnsi="宋体" w:cs="Adobe 宋体 Std L" w:hint="eastAsia"/>
          <w:kern w:val="0"/>
          <w:szCs w:val="21"/>
        </w:rPr>
        <w:t>文</w:t>
      </w:r>
      <w:proofErr w:type="gramEnd"/>
      <w:r>
        <w:rPr>
          <w:rFonts w:eastAsia="宋体" w:hAnsi="宋体" w:cs="Adobe 宋体 Std L" w:hint="eastAsia"/>
          <w:kern w:val="0"/>
          <w:szCs w:val="21"/>
        </w:rPr>
        <w:t>：</w:t>
      </w:r>
      <w:r>
        <w:rPr>
          <w:rFonts w:eastAsia="宋体" w:hAnsi="宋体" w:cs="Adobe 宋体 Std L" w:hint="eastAsia"/>
          <w:kern w:val="0"/>
          <w:szCs w:val="21"/>
        </w:rPr>
        <w:t>010-57368781</w:t>
      </w:r>
      <w:r>
        <w:rPr>
          <w:rFonts w:eastAsia="宋体" w:hAnsi="宋体" w:cs="Adobe 宋体 Std L" w:hint="eastAsia"/>
          <w:kern w:val="0"/>
          <w:szCs w:val="21"/>
        </w:rPr>
        <w:t>，</w:t>
      </w:r>
      <w:r>
        <w:rPr>
          <w:rFonts w:eastAsia="宋体" w:hAnsi="宋体" w:cs="Adobe 宋体 Std L" w:hint="eastAsia"/>
          <w:kern w:val="0"/>
          <w:szCs w:val="21"/>
        </w:rPr>
        <w:t>18610687469</w:t>
      </w:r>
      <w:r>
        <w:rPr>
          <w:rFonts w:eastAsia="宋体" w:hAnsi="宋体" w:cs="Adobe 宋体 Std L" w:hint="eastAsia"/>
          <w:kern w:val="0"/>
          <w:szCs w:val="21"/>
        </w:rPr>
        <w:t>（会议咨询和招商）；</w:t>
      </w:r>
    </w:p>
    <w:p w:rsidR="0074703F" w:rsidRDefault="0074703F" w:rsidP="0074703F">
      <w:pPr>
        <w:pStyle w:val="ab"/>
        <w:ind w:firstLineChars="200" w:firstLine="420"/>
        <w:rPr>
          <w:rFonts w:eastAsia="宋体" w:hAnsi="宋体" w:cs="Adobe 宋体 Std L"/>
          <w:kern w:val="0"/>
          <w:szCs w:val="21"/>
        </w:rPr>
      </w:pPr>
      <w:r>
        <w:rPr>
          <w:rFonts w:eastAsia="宋体" w:hAnsi="宋体" w:cs="Adobe 宋体 Std L" w:hint="eastAsia"/>
          <w:kern w:val="0"/>
          <w:szCs w:val="21"/>
        </w:rPr>
        <w:t>李</w:t>
      </w:r>
      <w:r>
        <w:rPr>
          <w:rFonts w:eastAsia="宋体" w:hAnsi="宋体" w:cs="Adobe 宋体 Std L" w:hint="eastAsia"/>
          <w:kern w:val="0"/>
          <w:szCs w:val="21"/>
        </w:rPr>
        <w:t xml:space="preserve">  </w:t>
      </w:r>
      <w:proofErr w:type="gramStart"/>
      <w:r>
        <w:rPr>
          <w:rFonts w:eastAsia="宋体" w:hAnsi="宋体" w:cs="Adobe 宋体 Std L" w:hint="eastAsia"/>
          <w:kern w:val="0"/>
          <w:szCs w:val="21"/>
        </w:rPr>
        <w:t>娜</w:t>
      </w:r>
      <w:proofErr w:type="gramEnd"/>
      <w:r>
        <w:rPr>
          <w:rFonts w:eastAsia="宋体" w:hAnsi="宋体" w:cs="Adobe 宋体 Std L" w:hint="eastAsia"/>
          <w:kern w:val="0"/>
          <w:szCs w:val="21"/>
        </w:rPr>
        <w:t>：</w:t>
      </w:r>
      <w:r>
        <w:rPr>
          <w:rFonts w:eastAsia="宋体" w:hAnsi="宋体" w:cs="Adobe 宋体 Std L" w:hint="eastAsia"/>
          <w:kern w:val="0"/>
          <w:szCs w:val="21"/>
        </w:rPr>
        <w:t>010-57368783</w:t>
      </w:r>
      <w:r>
        <w:rPr>
          <w:rFonts w:eastAsia="宋体" w:hAnsi="宋体" w:cs="Adobe 宋体 Std L" w:hint="eastAsia"/>
          <w:kern w:val="0"/>
          <w:szCs w:val="21"/>
        </w:rPr>
        <w:t>，</w:t>
      </w:r>
      <w:r>
        <w:rPr>
          <w:rFonts w:eastAsia="宋体" w:hAnsi="宋体" w:cs="Adobe 宋体 Std L" w:hint="eastAsia"/>
          <w:kern w:val="0"/>
          <w:szCs w:val="21"/>
        </w:rPr>
        <w:t>15801601545</w:t>
      </w:r>
      <w:r>
        <w:rPr>
          <w:rFonts w:eastAsia="宋体" w:hAnsi="宋体" w:cs="Adobe 宋体 Std L" w:hint="eastAsia"/>
          <w:kern w:val="0"/>
          <w:szCs w:val="21"/>
        </w:rPr>
        <w:t>（会议咨询和招商）；</w:t>
      </w:r>
    </w:p>
    <w:p w:rsidR="0074703F" w:rsidRDefault="0074703F" w:rsidP="0074703F">
      <w:pPr>
        <w:pStyle w:val="ab"/>
        <w:ind w:firstLineChars="200" w:firstLine="420"/>
        <w:rPr>
          <w:rFonts w:eastAsia="宋体" w:hAnsi="宋体" w:cs="Adobe 宋体 Std L"/>
          <w:kern w:val="0"/>
          <w:szCs w:val="21"/>
        </w:rPr>
      </w:pPr>
      <w:r>
        <w:rPr>
          <w:rFonts w:eastAsia="宋体" w:hAnsi="宋体" w:cs="Adobe 宋体 Std L" w:hint="eastAsia"/>
          <w:kern w:val="0"/>
          <w:szCs w:val="21"/>
        </w:rPr>
        <w:t>王</w:t>
      </w:r>
      <w:r>
        <w:rPr>
          <w:rFonts w:eastAsia="宋体" w:hAnsi="宋体" w:cs="Adobe 宋体 Std L" w:hint="eastAsia"/>
          <w:kern w:val="0"/>
          <w:szCs w:val="21"/>
        </w:rPr>
        <w:t xml:space="preserve">  </w:t>
      </w:r>
      <w:proofErr w:type="gramStart"/>
      <w:r>
        <w:rPr>
          <w:rFonts w:eastAsia="宋体" w:hAnsi="宋体" w:cs="Adobe 宋体 Std L" w:hint="eastAsia"/>
          <w:kern w:val="0"/>
          <w:szCs w:val="21"/>
        </w:rPr>
        <w:t>彬</w:t>
      </w:r>
      <w:proofErr w:type="gramEnd"/>
      <w:r>
        <w:rPr>
          <w:rFonts w:eastAsia="宋体" w:hAnsi="宋体" w:cs="Adobe 宋体 Std L" w:hint="eastAsia"/>
          <w:kern w:val="0"/>
          <w:szCs w:val="21"/>
        </w:rPr>
        <w:t>：</w:t>
      </w:r>
      <w:r>
        <w:rPr>
          <w:rFonts w:eastAsia="宋体" w:hAnsi="宋体" w:cs="Adobe 宋体 Std L" w:hint="eastAsia"/>
          <w:kern w:val="0"/>
          <w:szCs w:val="21"/>
        </w:rPr>
        <w:t>010-57368786</w:t>
      </w:r>
      <w:r>
        <w:rPr>
          <w:rFonts w:eastAsia="宋体" w:hAnsi="宋体" w:cs="Adobe 宋体 Std L" w:hint="eastAsia"/>
          <w:kern w:val="0"/>
          <w:szCs w:val="21"/>
        </w:rPr>
        <w:t>，</w:t>
      </w:r>
      <w:r>
        <w:rPr>
          <w:rFonts w:eastAsia="宋体" w:hAnsi="宋体" w:cs="Adobe 宋体 Std L" w:hint="eastAsia"/>
          <w:kern w:val="0"/>
          <w:szCs w:val="21"/>
        </w:rPr>
        <w:t>18500192668</w:t>
      </w:r>
      <w:r>
        <w:rPr>
          <w:rFonts w:eastAsia="宋体" w:hAnsi="宋体" w:cs="Adobe 宋体 Std L" w:hint="eastAsia"/>
          <w:kern w:val="0"/>
          <w:szCs w:val="21"/>
        </w:rPr>
        <w:t>（会议咨询和招商）；</w:t>
      </w:r>
      <w:r>
        <w:rPr>
          <w:rFonts w:eastAsia="宋体" w:hAnsi="宋体" w:cs="Adobe 宋体 Std L"/>
          <w:kern w:val="0"/>
          <w:szCs w:val="21"/>
        </w:rPr>
        <w:t>Email</w:t>
      </w:r>
      <w:r>
        <w:rPr>
          <w:rFonts w:eastAsia="宋体" w:hAnsi="宋体" w:cs="Adobe 宋体 Std L" w:hint="eastAsia"/>
          <w:kern w:val="0"/>
          <w:szCs w:val="21"/>
        </w:rPr>
        <w:t>：</w:t>
      </w:r>
      <w:r>
        <w:rPr>
          <w:rFonts w:eastAsia="宋体" w:hAnsi="宋体" w:cs="Adobe 宋体 Std L"/>
          <w:kern w:val="0"/>
          <w:szCs w:val="21"/>
        </w:rPr>
        <w:t>jzjg</w:t>
      </w:r>
      <w:r>
        <w:rPr>
          <w:rFonts w:eastAsia="宋体" w:hAnsi="宋体" w:cs="Adobe 宋体 Std L" w:hint="eastAsia"/>
          <w:kern w:val="0"/>
          <w:szCs w:val="21"/>
        </w:rPr>
        <w:t>px</w:t>
      </w:r>
      <w:r>
        <w:rPr>
          <w:rFonts w:eastAsia="宋体" w:hAnsi="宋体" w:cs="Adobe 宋体 Std L"/>
          <w:kern w:val="0"/>
          <w:szCs w:val="21"/>
        </w:rPr>
        <w:t>@qq.com</w:t>
      </w:r>
      <w:r>
        <w:rPr>
          <w:rFonts w:eastAsia="宋体" w:hAnsi="宋体" w:cs="Adobe 宋体 Std L" w:hint="eastAsia"/>
          <w:kern w:val="0"/>
          <w:szCs w:val="21"/>
        </w:rPr>
        <w:t>（报名专用）。</w:t>
      </w:r>
    </w:p>
    <w:p w:rsidR="00762E55" w:rsidRDefault="00762E55" w:rsidP="0074703F">
      <w:pPr>
        <w:pStyle w:val="ab"/>
        <w:ind w:firstLineChars="200" w:firstLine="420"/>
        <w:rPr>
          <w:rFonts w:eastAsia="宋体" w:hAnsi="宋体" w:cs="Adobe 宋体 Std L"/>
          <w:kern w:val="0"/>
          <w:szCs w:val="21"/>
        </w:rPr>
      </w:pPr>
    </w:p>
    <w:tbl>
      <w:tblPr>
        <w:tblStyle w:val="aa"/>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tblPr>
      <w:tblGrid>
        <w:gridCol w:w="9854"/>
      </w:tblGrid>
      <w:tr w:rsidR="0074703F" w:rsidRPr="00A2740A" w:rsidTr="005472F3">
        <w:tc>
          <w:tcPr>
            <w:tcW w:w="9854" w:type="dxa"/>
            <w:tcBorders>
              <w:top w:val="dashDotStroked" w:sz="24" w:space="0" w:color="FF0000"/>
              <w:left w:val="dashDotStroked" w:sz="24" w:space="0" w:color="FF0000"/>
              <w:bottom w:val="dashDotStroked" w:sz="24" w:space="0" w:color="FF0000"/>
              <w:right w:val="dashDotStroked" w:sz="24" w:space="0" w:color="FF0000"/>
            </w:tcBorders>
          </w:tcPr>
          <w:p w:rsidR="0074703F" w:rsidRPr="00A2740A" w:rsidRDefault="0074703F" w:rsidP="005472F3">
            <w:pPr>
              <w:jc w:val="center"/>
              <w:rPr>
                <w:b/>
                <w:sz w:val="24"/>
              </w:rPr>
            </w:pPr>
            <w:r w:rsidRPr="00A2740A">
              <w:rPr>
                <w:rFonts w:hint="eastAsia"/>
                <w:b/>
                <w:sz w:val="24"/>
              </w:rPr>
              <w:t>特</w:t>
            </w:r>
            <w:r w:rsidRPr="00A2740A">
              <w:rPr>
                <w:rFonts w:hint="eastAsia"/>
                <w:b/>
                <w:sz w:val="24"/>
              </w:rPr>
              <w:t xml:space="preserve"> </w:t>
            </w:r>
            <w:r w:rsidRPr="00A2740A">
              <w:rPr>
                <w:rFonts w:hint="eastAsia"/>
                <w:b/>
                <w:sz w:val="24"/>
              </w:rPr>
              <w:t>别</w:t>
            </w:r>
            <w:r w:rsidRPr="00A2740A">
              <w:rPr>
                <w:rFonts w:hint="eastAsia"/>
                <w:b/>
                <w:sz w:val="24"/>
              </w:rPr>
              <w:t xml:space="preserve"> </w:t>
            </w:r>
            <w:r w:rsidRPr="00A2740A">
              <w:rPr>
                <w:rFonts w:hint="eastAsia"/>
                <w:b/>
                <w:sz w:val="24"/>
              </w:rPr>
              <w:t>提</w:t>
            </w:r>
            <w:r w:rsidRPr="00A2740A">
              <w:rPr>
                <w:rFonts w:hint="eastAsia"/>
                <w:b/>
                <w:sz w:val="24"/>
              </w:rPr>
              <w:t xml:space="preserve"> </w:t>
            </w:r>
            <w:r w:rsidRPr="00A2740A">
              <w:rPr>
                <w:rFonts w:hint="eastAsia"/>
                <w:b/>
                <w:sz w:val="24"/>
              </w:rPr>
              <w:t>醒</w:t>
            </w:r>
          </w:p>
          <w:p w:rsidR="0074703F" w:rsidRPr="00A2740A" w:rsidRDefault="0074703F" w:rsidP="005472F3">
            <w:pPr>
              <w:ind w:firstLineChars="200" w:firstLine="422"/>
              <w:rPr>
                <w:b/>
                <w:szCs w:val="21"/>
              </w:rPr>
            </w:pPr>
            <w:r w:rsidRPr="00A2740A">
              <w:rPr>
                <w:rFonts w:hint="eastAsia"/>
                <w:b/>
                <w:szCs w:val="21"/>
              </w:rPr>
              <w:t>（</w:t>
            </w:r>
            <w:r w:rsidRPr="00A2740A">
              <w:rPr>
                <w:rFonts w:hint="eastAsia"/>
                <w:b/>
                <w:szCs w:val="21"/>
              </w:rPr>
              <w:t>1</w:t>
            </w:r>
            <w:r w:rsidRPr="00A2740A">
              <w:rPr>
                <w:rFonts w:hint="eastAsia"/>
                <w:b/>
                <w:szCs w:val="21"/>
              </w:rPr>
              <w:t>）关于发票事宜：请在填写回执表前跟本单位财务部门了解清楚是否需要开具增值税专用发票，如果需要，请您提供准确的增值税专用发票信息，包括：发票抬头（即名称）、税号、地址、电话、开户银行、账号；</w:t>
            </w:r>
            <w:proofErr w:type="gramStart"/>
            <w:r w:rsidRPr="00A2740A">
              <w:rPr>
                <w:rFonts w:hint="eastAsia"/>
                <w:b/>
                <w:szCs w:val="21"/>
                <w:u w:val="thick"/>
              </w:rPr>
              <w:t>如您未提供</w:t>
            </w:r>
            <w:proofErr w:type="gramEnd"/>
            <w:r w:rsidRPr="00A2740A">
              <w:rPr>
                <w:rFonts w:hint="eastAsia"/>
                <w:b/>
                <w:szCs w:val="21"/>
                <w:u w:val="thick"/>
              </w:rPr>
              <w:t>增值税专用发票信息，则默认开具增值税普通发票，开具后一律不能更改退换！！！</w:t>
            </w:r>
            <w:r w:rsidRPr="00A2740A">
              <w:rPr>
                <w:rFonts w:hint="eastAsia"/>
                <w:b/>
                <w:szCs w:val="21"/>
              </w:rPr>
              <w:t xml:space="preserve"> </w:t>
            </w:r>
          </w:p>
          <w:p w:rsidR="0074703F" w:rsidRPr="00BC605B" w:rsidRDefault="0074703F" w:rsidP="005472F3">
            <w:pPr>
              <w:ind w:firstLineChars="200" w:firstLine="422"/>
              <w:rPr>
                <w:b/>
                <w:color w:val="C00000"/>
                <w:szCs w:val="21"/>
              </w:rPr>
            </w:pPr>
            <w:r w:rsidRPr="00A2740A">
              <w:rPr>
                <w:rFonts w:hint="eastAsia"/>
                <w:b/>
                <w:szCs w:val="21"/>
              </w:rPr>
              <w:t>（</w:t>
            </w:r>
            <w:r w:rsidRPr="00A2740A">
              <w:rPr>
                <w:rFonts w:hint="eastAsia"/>
                <w:b/>
                <w:szCs w:val="21"/>
              </w:rPr>
              <w:t>2</w:t>
            </w:r>
            <w:r w:rsidRPr="00A2740A">
              <w:rPr>
                <w:rFonts w:hint="eastAsia"/>
                <w:b/>
                <w:szCs w:val="21"/>
              </w:rPr>
              <w:t>）关于房间预订：</w:t>
            </w:r>
            <w:r w:rsidRPr="00BC605B">
              <w:rPr>
                <w:rFonts w:ascii="Times New Roman" w:hAnsi="宋体" w:cs="Adobe 宋体 Std L" w:hint="eastAsia"/>
                <w:b/>
                <w:color w:val="C00000"/>
                <w:kern w:val="0"/>
                <w:szCs w:val="21"/>
              </w:rPr>
              <w:t>因</w:t>
            </w:r>
            <w:r w:rsidRPr="00BC605B">
              <w:rPr>
                <w:rFonts w:ascii="Times New Roman" w:hAnsi="宋体" w:cs="Adobe 宋体 Std L" w:hint="eastAsia"/>
                <w:b/>
                <w:color w:val="C00000"/>
                <w:kern w:val="0"/>
                <w:szCs w:val="21"/>
              </w:rPr>
              <w:t>8</w:t>
            </w:r>
            <w:r w:rsidRPr="00BC605B">
              <w:rPr>
                <w:rFonts w:ascii="Times New Roman" w:hAnsi="宋体" w:cs="Adobe 宋体 Std L" w:hint="eastAsia"/>
                <w:b/>
                <w:color w:val="C00000"/>
                <w:kern w:val="0"/>
                <w:szCs w:val="21"/>
              </w:rPr>
              <w:t>月份为</w:t>
            </w:r>
            <w:r w:rsidR="00B4037D" w:rsidRPr="00BC605B">
              <w:rPr>
                <w:rFonts w:ascii="Times New Roman" w:hAnsi="宋体" w:cs="Adobe 宋体 Std L" w:hint="eastAsia"/>
                <w:b/>
                <w:color w:val="C00000"/>
                <w:kern w:val="0"/>
                <w:szCs w:val="21"/>
              </w:rPr>
              <w:t>银川</w:t>
            </w:r>
            <w:r w:rsidRPr="00BC605B">
              <w:rPr>
                <w:rFonts w:ascii="Times New Roman" w:hAnsi="宋体" w:cs="Adobe 宋体 Std L" w:hint="eastAsia"/>
                <w:b/>
                <w:color w:val="C00000"/>
                <w:kern w:val="0"/>
                <w:szCs w:val="21"/>
              </w:rPr>
              <w:t>旅游旺季，酒店房间比较紧张，预留房间以会务费款到为准，且订完为止</w:t>
            </w:r>
            <w:r w:rsidRPr="00BC605B">
              <w:rPr>
                <w:rFonts w:hAnsi="宋体" w:cs="Adobe 宋体 Std L"/>
                <w:b/>
                <w:bCs/>
                <w:color w:val="C00000"/>
                <w:kern w:val="0"/>
                <w:szCs w:val="21"/>
              </w:rPr>
              <w:t>。</w:t>
            </w:r>
          </w:p>
          <w:p w:rsidR="0074703F" w:rsidRPr="00A2740A" w:rsidRDefault="0074703F" w:rsidP="005472F3">
            <w:pPr>
              <w:ind w:firstLineChars="200" w:firstLine="422"/>
              <w:rPr>
                <w:b/>
                <w:szCs w:val="21"/>
              </w:rPr>
            </w:pPr>
            <w:r w:rsidRPr="00A2740A">
              <w:rPr>
                <w:rFonts w:hint="eastAsia"/>
                <w:b/>
                <w:szCs w:val="21"/>
              </w:rPr>
              <w:t>（</w:t>
            </w:r>
            <w:r w:rsidRPr="00A2740A">
              <w:rPr>
                <w:rFonts w:hint="eastAsia"/>
                <w:b/>
                <w:szCs w:val="21"/>
              </w:rPr>
              <w:t>3</w:t>
            </w:r>
            <w:r w:rsidRPr="00A2740A">
              <w:rPr>
                <w:rFonts w:hint="eastAsia"/>
                <w:b/>
                <w:szCs w:val="21"/>
              </w:rPr>
              <w:t>）请尽量采用银行汇款（柜台转款、网上银行和手机银行均可）形式，</w:t>
            </w:r>
            <w:r w:rsidRPr="00A2740A">
              <w:rPr>
                <w:rFonts w:hint="eastAsia"/>
                <w:b/>
                <w:szCs w:val="21"/>
                <w:u w:val="thick"/>
              </w:rPr>
              <w:t>不推荐使用支付宝汇款</w:t>
            </w:r>
            <w:r w:rsidRPr="00A2740A">
              <w:rPr>
                <w:rFonts w:hint="eastAsia"/>
                <w:b/>
                <w:szCs w:val="21"/>
              </w:rPr>
              <w:t>（因系统原因，支付宝汇款会造成汇款信息不全，不能及时进账和开具发票）。</w:t>
            </w:r>
          </w:p>
        </w:tc>
      </w:tr>
    </w:tbl>
    <w:p w:rsidR="0074703F" w:rsidRPr="00A2740A" w:rsidRDefault="0074703F" w:rsidP="0074703F">
      <w:pPr>
        <w:rPr>
          <w:b/>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1044"/>
        <w:gridCol w:w="1066"/>
        <w:gridCol w:w="596"/>
        <w:gridCol w:w="1227"/>
        <w:gridCol w:w="899"/>
        <w:gridCol w:w="777"/>
        <w:gridCol w:w="1568"/>
        <w:gridCol w:w="1130"/>
      </w:tblGrid>
      <w:tr w:rsidR="0074703F" w:rsidRPr="00A2740A" w:rsidTr="005472F3">
        <w:trPr>
          <w:trHeight w:val="284"/>
        </w:trPr>
        <w:tc>
          <w:tcPr>
            <w:tcW w:w="5000" w:type="pct"/>
            <w:gridSpan w:val="9"/>
            <w:tcBorders>
              <w:top w:val="thinThickSmallGap" w:sz="12" w:space="0" w:color="auto"/>
            </w:tcBorders>
          </w:tcPr>
          <w:p w:rsidR="0074703F" w:rsidRPr="00A2740A" w:rsidRDefault="0074703F" w:rsidP="005472F3">
            <w:pPr>
              <w:jc w:val="center"/>
              <w:rPr>
                <w:b/>
                <w:sz w:val="18"/>
                <w:szCs w:val="18"/>
              </w:rPr>
            </w:pPr>
            <w:r w:rsidRPr="00A2740A">
              <w:rPr>
                <w:rFonts w:eastAsia="黑体" w:hint="eastAsia"/>
                <w:b/>
                <w:sz w:val="18"/>
                <w:szCs w:val="18"/>
              </w:rPr>
              <w:t>附：</w:t>
            </w:r>
            <w:r w:rsidR="00996802" w:rsidRPr="00996802">
              <w:rPr>
                <w:rFonts w:ascii="黑体" w:eastAsia="黑体" w:hAnsi="黑体" w:cs="黑体" w:hint="eastAsia"/>
                <w:b/>
                <w:bCs/>
                <w:sz w:val="18"/>
                <w:szCs w:val="18"/>
              </w:rPr>
              <w:t>第二届中国</w:t>
            </w:r>
            <w:r w:rsidR="00996802" w:rsidRPr="00996802">
              <w:rPr>
                <w:rFonts w:ascii="黑体" w:eastAsia="黑体" w:hAnsi="黑体" w:cs="黑体"/>
                <w:b/>
                <w:bCs/>
                <w:sz w:val="18"/>
                <w:szCs w:val="18"/>
              </w:rPr>
              <w:t>城市地下综合管廊</w:t>
            </w:r>
            <w:r w:rsidR="00996802" w:rsidRPr="00996802">
              <w:rPr>
                <w:rFonts w:ascii="黑体" w:eastAsia="黑体" w:hAnsi="黑体" w:cs="黑体" w:hint="eastAsia"/>
                <w:b/>
                <w:bCs/>
                <w:sz w:val="18"/>
                <w:szCs w:val="18"/>
              </w:rPr>
              <w:t>技术研讨</w:t>
            </w:r>
            <w:proofErr w:type="gramStart"/>
            <w:r w:rsidR="00996802" w:rsidRPr="00996802">
              <w:rPr>
                <w:rFonts w:ascii="黑体" w:eastAsia="黑体" w:hAnsi="黑体" w:cs="黑体" w:hint="eastAsia"/>
                <w:b/>
                <w:bCs/>
                <w:sz w:val="18"/>
                <w:szCs w:val="18"/>
              </w:rPr>
              <w:t>暨工程</w:t>
            </w:r>
            <w:proofErr w:type="gramEnd"/>
            <w:r w:rsidR="00996802" w:rsidRPr="00996802">
              <w:rPr>
                <w:rFonts w:ascii="黑体" w:eastAsia="黑体" w:hAnsi="黑体" w:cs="黑体" w:hint="eastAsia"/>
                <w:b/>
                <w:bCs/>
                <w:sz w:val="18"/>
                <w:szCs w:val="18"/>
              </w:rPr>
              <w:t>观摩会</w:t>
            </w:r>
            <w:r w:rsidRPr="00A2740A">
              <w:rPr>
                <w:rFonts w:eastAsia="黑体" w:hint="eastAsia"/>
                <w:b/>
                <w:sz w:val="18"/>
                <w:szCs w:val="18"/>
              </w:rPr>
              <w:t>（填写完整后发送到：</w:t>
            </w:r>
            <w:r>
              <w:rPr>
                <w:b/>
                <w:kern w:val="0"/>
                <w:szCs w:val="21"/>
              </w:rPr>
              <w:t>jzjgpx</w:t>
            </w:r>
            <w:r w:rsidRPr="00A2740A">
              <w:rPr>
                <w:b/>
                <w:kern w:val="0"/>
                <w:szCs w:val="21"/>
              </w:rPr>
              <w:t>@qq.com</w:t>
            </w:r>
            <w:r w:rsidRPr="00A2740A">
              <w:rPr>
                <w:rFonts w:eastAsia="黑体" w:hint="eastAsia"/>
                <w:b/>
                <w:sz w:val="18"/>
                <w:szCs w:val="18"/>
              </w:rPr>
              <w:t>）</w:t>
            </w:r>
          </w:p>
        </w:tc>
      </w:tr>
      <w:tr w:rsidR="0074703F" w:rsidRPr="00A2740A" w:rsidTr="005472F3">
        <w:trPr>
          <w:trHeight w:val="284"/>
        </w:trPr>
        <w:tc>
          <w:tcPr>
            <w:tcW w:w="831" w:type="pct"/>
            <w:tcBorders>
              <w:top w:val="single" w:sz="4" w:space="0" w:color="auto"/>
            </w:tcBorders>
          </w:tcPr>
          <w:p w:rsidR="0074703F" w:rsidRPr="00A2740A" w:rsidRDefault="0074703F" w:rsidP="005472F3">
            <w:pPr>
              <w:jc w:val="center"/>
              <w:rPr>
                <w:b/>
                <w:kern w:val="0"/>
                <w:sz w:val="18"/>
                <w:szCs w:val="18"/>
              </w:rPr>
            </w:pPr>
            <w:r w:rsidRPr="00A2740A">
              <w:rPr>
                <w:b/>
                <w:sz w:val="18"/>
                <w:szCs w:val="18"/>
              </w:rPr>
              <w:t>参会代表姓名</w:t>
            </w:r>
          </w:p>
        </w:tc>
        <w:tc>
          <w:tcPr>
            <w:tcW w:w="1059" w:type="pct"/>
            <w:gridSpan w:val="2"/>
            <w:tcBorders>
              <w:top w:val="single" w:sz="4" w:space="0" w:color="auto"/>
            </w:tcBorders>
          </w:tcPr>
          <w:p w:rsidR="0074703F" w:rsidRPr="00A2740A" w:rsidRDefault="0074703F" w:rsidP="005472F3">
            <w:pPr>
              <w:jc w:val="center"/>
              <w:rPr>
                <w:b/>
                <w:sz w:val="18"/>
                <w:szCs w:val="18"/>
              </w:rPr>
            </w:pPr>
            <w:r w:rsidRPr="00A2740A">
              <w:rPr>
                <w:b/>
                <w:sz w:val="18"/>
                <w:szCs w:val="18"/>
              </w:rPr>
              <w:t>单位</w:t>
            </w:r>
          </w:p>
        </w:tc>
        <w:tc>
          <w:tcPr>
            <w:tcW w:w="915" w:type="pct"/>
            <w:gridSpan w:val="2"/>
            <w:tcBorders>
              <w:top w:val="single" w:sz="4" w:space="0" w:color="auto"/>
            </w:tcBorders>
          </w:tcPr>
          <w:p w:rsidR="0074703F" w:rsidRPr="00A2740A" w:rsidRDefault="0074703F" w:rsidP="005472F3">
            <w:pPr>
              <w:jc w:val="center"/>
              <w:rPr>
                <w:b/>
                <w:sz w:val="18"/>
                <w:szCs w:val="18"/>
              </w:rPr>
            </w:pPr>
            <w:r w:rsidRPr="00A2740A">
              <w:rPr>
                <w:b/>
                <w:sz w:val="18"/>
                <w:szCs w:val="18"/>
              </w:rPr>
              <w:t>职务或职称</w:t>
            </w:r>
          </w:p>
        </w:tc>
        <w:tc>
          <w:tcPr>
            <w:tcW w:w="841" w:type="pct"/>
            <w:gridSpan w:val="2"/>
            <w:tcBorders>
              <w:top w:val="single" w:sz="4" w:space="0" w:color="auto"/>
            </w:tcBorders>
          </w:tcPr>
          <w:p w:rsidR="0074703F" w:rsidRPr="00A2740A" w:rsidRDefault="0074703F" w:rsidP="005472F3">
            <w:pPr>
              <w:jc w:val="center"/>
              <w:rPr>
                <w:b/>
                <w:sz w:val="18"/>
                <w:szCs w:val="18"/>
              </w:rPr>
            </w:pPr>
            <w:r w:rsidRPr="00A2740A">
              <w:rPr>
                <w:b/>
                <w:sz w:val="18"/>
                <w:szCs w:val="18"/>
              </w:rPr>
              <w:t>手机</w:t>
            </w:r>
          </w:p>
        </w:tc>
        <w:tc>
          <w:tcPr>
            <w:tcW w:w="787" w:type="pct"/>
            <w:tcBorders>
              <w:top w:val="single" w:sz="4" w:space="0" w:color="auto"/>
            </w:tcBorders>
          </w:tcPr>
          <w:p w:rsidR="0074703F" w:rsidRPr="00A2740A" w:rsidRDefault="0074703F" w:rsidP="005472F3">
            <w:pPr>
              <w:jc w:val="center"/>
              <w:rPr>
                <w:b/>
                <w:sz w:val="18"/>
                <w:szCs w:val="18"/>
              </w:rPr>
            </w:pPr>
            <w:r w:rsidRPr="00A2740A">
              <w:rPr>
                <w:b/>
                <w:sz w:val="18"/>
                <w:szCs w:val="18"/>
              </w:rPr>
              <w:t>邮箱</w:t>
            </w:r>
          </w:p>
        </w:tc>
        <w:tc>
          <w:tcPr>
            <w:tcW w:w="567" w:type="pct"/>
            <w:tcBorders>
              <w:top w:val="single" w:sz="4" w:space="0" w:color="auto"/>
            </w:tcBorders>
          </w:tcPr>
          <w:p w:rsidR="0074703F" w:rsidRPr="00A2740A" w:rsidRDefault="0074703F" w:rsidP="005472F3">
            <w:pPr>
              <w:jc w:val="center"/>
              <w:rPr>
                <w:b/>
                <w:sz w:val="18"/>
                <w:szCs w:val="18"/>
              </w:rPr>
            </w:pPr>
            <w:r w:rsidRPr="00A2740A">
              <w:rPr>
                <w:rFonts w:hint="eastAsia"/>
                <w:b/>
                <w:sz w:val="18"/>
                <w:szCs w:val="18"/>
              </w:rPr>
              <w:t>是否参观</w:t>
            </w:r>
          </w:p>
        </w:tc>
      </w:tr>
      <w:tr w:rsidR="0074703F" w:rsidRPr="00A2740A" w:rsidTr="005472F3">
        <w:trPr>
          <w:trHeight w:val="284"/>
        </w:trPr>
        <w:tc>
          <w:tcPr>
            <w:tcW w:w="831" w:type="pct"/>
            <w:tcBorders>
              <w:top w:val="single" w:sz="4" w:space="0" w:color="auto"/>
            </w:tcBorders>
            <w:vAlign w:val="center"/>
          </w:tcPr>
          <w:p w:rsidR="0074703F" w:rsidRPr="00A2740A" w:rsidRDefault="0074703F" w:rsidP="005472F3">
            <w:pPr>
              <w:snapToGrid w:val="0"/>
              <w:jc w:val="center"/>
              <w:rPr>
                <w:sz w:val="18"/>
                <w:szCs w:val="18"/>
              </w:rPr>
            </w:pPr>
          </w:p>
        </w:tc>
        <w:tc>
          <w:tcPr>
            <w:tcW w:w="1059"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915"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841"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787" w:type="pct"/>
            <w:tcBorders>
              <w:top w:val="single" w:sz="4" w:space="0" w:color="auto"/>
            </w:tcBorders>
            <w:vAlign w:val="center"/>
          </w:tcPr>
          <w:p w:rsidR="0074703F" w:rsidRPr="00A2740A" w:rsidRDefault="0074703F" w:rsidP="005472F3">
            <w:pPr>
              <w:snapToGrid w:val="0"/>
              <w:jc w:val="left"/>
              <w:rPr>
                <w:sz w:val="18"/>
                <w:szCs w:val="18"/>
              </w:rPr>
            </w:pPr>
          </w:p>
        </w:tc>
        <w:tc>
          <w:tcPr>
            <w:tcW w:w="567" w:type="pct"/>
            <w:tcBorders>
              <w:top w:val="single" w:sz="4"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831" w:type="pct"/>
            <w:tcBorders>
              <w:top w:val="single" w:sz="4" w:space="0" w:color="auto"/>
            </w:tcBorders>
            <w:vAlign w:val="center"/>
          </w:tcPr>
          <w:p w:rsidR="0074703F" w:rsidRPr="00A2740A" w:rsidRDefault="0074703F" w:rsidP="005472F3">
            <w:pPr>
              <w:snapToGrid w:val="0"/>
              <w:jc w:val="center"/>
              <w:rPr>
                <w:sz w:val="18"/>
                <w:szCs w:val="18"/>
              </w:rPr>
            </w:pPr>
          </w:p>
        </w:tc>
        <w:tc>
          <w:tcPr>
            <w:tcW w:w="1059"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915"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841"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787" w:type="pct"/>
            <w:tcBorders>
              <w:top w:val="single" w:sz="4" w:space="0" w:color="auto"/>
            </w:tcBorders>
            <w:vAlign w:val="center"/>
          </w:tcPr>
          <w:p w:rsidR="0074703F" w:rsidRPr="00A2740A" w:rsidRDefault="0074703F" w:rsidP="005472F3">
            <w:pPr>
              <w:snapToGrid w:val="0"/>
              <w:jc w:val="left"/>
              <w:rPr>
                <w:sz w:val="18"/>
                <w:szCs w:val="18"/>
              </w:rPr>
            </w:pPr>
          </w:p>
        </w:tc>
        <w:tc>
          <w:tcPr>
            <w:tcW w:w="567" w:type="pct"/>
            <w:tcBorders>
              <w:top w:val="single" w:sz="4"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831" w:type="pct"/>
            <w:tcBorders>
              <w:top w:val="single" w:sz="4" w:space="0" w:color="auto"/>
            </w:tcBorders>
            <w:vAlign w:val="center"/>
          </w:tcPr>
          <w:p w:rsidR="0074703F" w:rsidRPr="00A2740A" w:rsidRDefault="0074703F" w:rsidP="005472F3">
            <w:pPr>
              <w:snapToGrid w:val="0"/>
              <w:jc w:val="center"/>
              <w:rPr>
                <w:sz w:val="18"/>
                <w:szCs w:val="18"/>
              </w:rPr>
            </w:pPr>
          </w:p>
        </w:tc>
        <w:tc>
          <w:tcPr>
            <w:tcW w:w="1059"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915"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841"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787" w:type="pct"/>
            <w:tcBorders>
              <w:top w:val="single" w:sz="4" w:space="0" w:color="auto"/>
            </w:tcBorders>
            <w:vAlign w:val="center"/>
          </w:tcPr>
          <w:p w:rsidR="0074703F" w:rsidRPr="00A2740A" w:rsidRDefault="0074703F" w:rsidP="005472F3">
            <w:pPr>
              <w:snapToGrid w:val="0"/>
              <w:jc w:val="left"/>
              <w:rPr>
                <w:sz w:val="18"/>
                <w:szCs w:val="18"/>
              </w:rPr>
            </w:pPr>
          </w:p>
        </w:tc>
        <w:tc>
          <w:tcPr>
            <w:tcW w:w="567" w:type="pct"/>
            <w:tcBorders>
              <w:top w:val="single" w:sz="4"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831" w:type="pct"/>
            <w:tcBorders>
              <w:top w:val="single" w:sz="4" w:space="0" w:color="auto"/>
            </w:tcBorders>
            <w:vAlign w:val="center"/>
          </w:tcPr>
          <w:p w:rsidR="0074703F" w:rsidRPr="00A2740A" w:rsidRDefault="0074703F" w:rsidP="005472F3">
            <w:pPr>
              <w:snapToGrid w:val="0"/>
              <w:jc w:val="center"/>
              <w:rPr>
                <w:sz w:val="18"/>
                <w:szCs w:val="18"/>
              </w:rPr>
            </w:pPr>
          </w:p>
        </w:tc>
        <w:tc>
          <w:tcPr>
            <w:tcW w:w="1059"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915"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841"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787" w:type="pct"/>
            <w:tcBorders>
              <w:top w:val="single" w:sz="4" w:space="0" w:color="auto"/>
            </w:tcBorders>
            <w:vAlign w:val="center"/>
          </w:tcPr>
          <w:p w:rsidR="0074703F" w:rsidRPr="00A2740A" w:rsidRDefault="0074703F" w:rsidP="005472F3">
            <w:pPr>
              <w:snapToGrid w:val="0"/>
              <w:jc w:val="left"/>
              <w:rPr>
                <w:sz w:val="18"/>
                <w:szCs w:val="18"/>
              </w:rPr>
            </w:pPr>
          </w:p>
        </w:tc>
        <w:tc>
          <w:tcPr>
            <w:tcW w:w="567" w:type="pct"/>
            <w:tcBorders>
              <w:top w:val="single" w:sz="4"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831" w:type="pct"/>
            <w:tcBorders>
              <w:top w:val="single" w:sz="4" w:space="0" w:color="auto"/>
            </w:tcBorders>
            <w:vAlign w:val="center"/>
          </w:tcPr>
          <w:p w:rsidR="0074703F" w:rsidRPr="00A2740A" w:rsidRDefault="0074703F" w:rsidP="005472F3">
            <w:pPr>
              <w:snapToGrid w:val="0"/>
              <w:jc w:val="center"/>
              <w:rPr>
                <w:sz w:val="18"/>
                <w:szCs w:val="18"/>
              </w:rPr>
            </w:pPr>
          </w:p>
        </w:tc>
        <w:tc>
          <w:tcPr>
            <w:tcW w:w="1059"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915"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841"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787" w:type="pct"/>
            <w:tcBorders>
              <w:top w:val="single" w:sz="4" w:space="0" w:color="auto"/>
            </w:tcBorders>
            <w:vAlign w:val="center"/>
          </w:tcPr>
          <w:p w:rsidR="0074703F" w:rsidRPr="00A2740A" w:rsidRDefault="0074703F" w:rsidP="005472F3">
            <w:pPr>
              <w:snapToGrid w:val="0"/>
              <w:jc w:val="left"/>
              <w:rPr>
                <w:sz w:val="18"/>
                <w:szCs w:val="18"/>
              </w:rPr>
            </w:pPr>
          </w:p>
        </w:tc>
        <w:tc>
          <w:tcPr>
            <w:tcW w:w="567" w:type="pct"/>
            <w:tcBorders>
              <w:top w:val="single" w:sz="4"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1355" w:type="pct"/>
            <w:gridSpan w:val="2"/>
            <w:vMerge w:val="restart"/>
            <w:tcBorders>
              <w:top w:val="thinThickSmallGap" w:sz="12" w:space="0" w:color="auto"/>
            </w:tcBorders>
            <w:vAlign w:val="center"/>
          </w:tcPr>
          <w:p w:rsidR="0074703F" w:rsidRPr="00A2740A" w:rsidRDefault="0074703F" w:rsidP="005472F3">
            <w:pPr>
              <w:snapToGrid w:val="0"/>
              <w:jc w:val="center"/>
              <w:rPr>
                <w:sz w:val="18"/>
                <w:szCs w:val="18"/>
              </w:rPr>
            </w:pPr>
            <w:r w:rsidRPr="00A2740A">
              <w:rPr>
                <w:sz w:val="18"/>
                <w:szCs w:val="18"/>
              </w:rPr>
              <w:t>汇款信息</w:t>
            </w:r>
          </w:p>
        </w:tc>
        <w:tc>
          <w:tcPr>
            <w:tcW w:w="1901" w:type="pct"/>
            <w:gridSpan w:val="4"/>
            <w:tcBorders>
              <w:top w:val="thinThickSmallGap" w:sz="12" w:space="0" w:color="auto"/>
            </w:tcBorders>
            <w:vAlign w:val="center"/>
          </w:tcPr>
          <w:p w:rsidR="0074703F" w:rsidRPr="00A2740A" w:rsidRDefault="0074703F" w:rsidP="005472F3">
            <w:pPr>
              <w:snapToGrid w:val="0"/>
              <w:jc w:val="left"/>
              <w:rPr>
                <w:sz w:val="18"/>
                <w:szCs w:val="18"/>
              </w:rPr>
            </w:pPr>
            <w:r w:rsidRPr="00A2740A">
              <w:rPr>
                <w:sz w:val="18"/>
                <w:szCs w:val="18"/>
              </w:rPr>
              <w:t>汇出方式</w:t>
            </w:r>
            <w:r w:rsidRPr="00A2740A">
              <w:rPr>
                <w:rFonts w:hint="eastAsia"/>
                <w:sz w:val="18"/>
                <w:szCs w:val="18"/>
              </w:rPr>
              <w:t>（银行、</w:t>
            </w:r>
            <w:r w:rsidRPr="00A2740A">
              <w:rPr>
                <w:sz w:val="18"/>
                <w:szCs w:val="18"/>
              </w:rPr>
              <w:t>支付宝、</w:t>
            </w:r>
            <w:r w:rsidRPr="00A2740A">
              <w:rPr>
                <w:rFonts w:hint="eastAsia"/>
                <w:sz w:val="18"/>
                <w:szCs w:val="18"/>
              </w:rPr>
              <w:t>微信）</w:t>
            </w:r>
          </w:p>
        </w:tc>
        <w:tc>
          <w:tcPr>
            <w:tcW w:w="1744" w:type="pct"/>
            <w:gridSpan w:val="3"/>
            <w:tcBorders>
              <w:top w:val="thinThickSmallGap" w:sz="12"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1355" w:type="pct"/>
            <w:gridSpan w:val="2"/>
            <w:vMerge/>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sz w:val="18"/>
                <w:szCs w:val="18"/>
              </w:rPr>
            </w:pPr>
            <w:r w:rsidRPr="00A2740A">
              <w:rPr>
                <w:sz w:val="18"/>
                <w:szCs w:val="18"/>
              </w:rPr>
              <w:t>汇出时间（格式：年</w:t>
            </w:r>
            <w:r w:rsidRPr="00A2740A">
              <w:rPr>
                <w:sz w:val="18"/>
                <w:szCs w:val="18"/>
              </w:rPr>
              <w:t>/</w:t>
            </w:r>
            <w:r w:rsidRPr="00A2740A">
              <w:rPr>
                <w:sz w:val="18"/>
                <w:szCs w:val="18"/>
              </w:rPr>
              <w:t>月</w:t>
            </w:r>
            <w:r w:rsidRPr="00A2740A">
              <w:rPr>
                <w:sz w:val="18"/>
                <w:szCs w:val="18"/>
              </w:rPr>
              <w:t>/</w:t>
            </w:r>
            <w:r w:rsidRPr="00A2740A">
              <w:rPr>
                <w:sz w:val="18"/>
                <w:szCs w:val="18"/>
              </w:rPr>
              <w:t>日）</w:t>
            </w:r>
          </w:p>
        </w:tc>
        <w:tc>
          <w:tcPr>
            <w:tcW w:w="1744" w:type="pct"/>
            <w:gridSpan w:val="3"/>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sz w:val="18"/>
                <w:szCs w:val="18"/>
              </w:rPr>
            </w:pPr>
            <w:r w:rsidRPr="00A2740A">
              <w:rPr>
                <w:sz w:val="18"/>
                <w:szCs w:val="18"/>
              </w:rPr>
              <w:t>汇款单位（以个人名义汇款</w:t>
            </w:r>
            <w:r w:rsidRPr="00A2740A">
              <w:rPr>
                <w:rFonts w:hint="eastAsia"/>
                <w:sz w:val="18"/>
                <w:szCs w:val="18"/>
              </w:rPr>
              <w:t>请</w:t>
            </w:r>
            <w:r w:rsidRPr="00A2740A">
              <w:rPr>
                <w:sz w:val="18"/>
                <w:szCs w:val="18"/>
              </w:rPr>
              <w:t>注明汇款人）</w:t>
            </w:r>
          </w:p>
        </w:tc>
        <w:tc>
          <w:tcPr>
            <w:tcW w:w="1744" w:type="pct"/>
            <w:gridSpan w:val="3"/>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tcBorders>
              <w:bottom w:val="thinThickSmallGap" w:sz="12" w:space="0" w:color="auto"/>
            </w:tcBorders>
            <w:vAlign w:val="center"/>
          </w:tcPr>
          <w:p w:rsidR="0074703F" w:rsidRPr="00A2740A" w:rsidRDefault="0074703F" w:rsidP="005472F3">
            <w:pPr>
              <w:snapToGrid w:val="0"/>
              <w:rPr>
                <w:sz w:val="18"/>
                <w:szCs w:val="18"/>
              </w:rPr>
            </w:pPr>
            <w:r w:rsidRPr="00A2740A">
              <w:rPr>
                <w:sz w:val="18"/>
                <w:szCs w:val="18"/>
              </w:rPr>
              <w:t>汇款金额（元）</w:t>
            </w:r>
          </w:p>
        </w:tc>
        <w:tc>
          <w:tcPr>
            <w:tcW w:w="1744" w:type="pct"/>
            <w:gridSpan w:val="3"/>
            <w:tcBorders>
              <w:bottom w:val="thinThickSmallGap" w:sz="12"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sz w:val="18"/>
                <w:szCs w:val="18"/>
              </w:rPr>
              <w:t>发票信息</w:t>
            </w:r>
          </w:p>
        </w:tc>
        <w:tc>
          <w:tcPr>
            <w:tcW w:w="1901" w:type="pct"/>
            <w:gridSpan w:val="4"/>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r w:rsidRPr="00A2740A">
              <w:rPr>
                <w:sz w:val="18"/>
                <w:szCs w:val="18"/>
              </w:rPr>
              <w:t>发票张数（无特殊要求按总金额开一张）</w:t>
            </w:r>
          </w:p>
        </w:tc>
        <w:tc>
          <w:tcPr>
            <w:tcW w:w="1744" w:type="pct"/>
            <w:gridSpan w:val="3"/>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center"/>
              <w:rPr>
                <w:sz w:val="18"/>
                <w:szCs w:val="18"/>
              </w:rPr>
            </w:pPr>
          </w:p>
        </w:tc>
        <w:tc>
          <w:tcPr>
            <w:tcW w:w="1901" w:type="pct"/>
            <w:gridSpan w:val="4"/>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r w:rsidRPr="00A2740A">
              <w:rPr>
                <w:sz w:val="18"/>
                <w:szCs w:val="18"/>
              </w:rPr>
              <w:t>发票抬头（务必准确）</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sz w:val="18"/>
                <w:szCs w:val="18"/>
              </w:rPr>
            </w:pPr>
          </w:p>
        </w:tc>
      </w:tr>
      <w:tr w:rsidR="00B4037D" w:rsidRPr="00A2740A" w:rsidTr="005472F3">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B4037D" w:rsidRPr="00A2740A" w:rsidRDefault="00B4037D" w:rsidP="005472F3">
            <w:pPr>
              <w:snapToGrid w:val="0"/>
              <w:jc w:val="center"/>
              <w:rPr>
                <w:sz w:val="18"/>
                <w:szCs w:val="18"/>
              </w:rPr>
            </w:pPr>
          </w:p>
        </w:tc>
        <w:tc>
          <w:tcPr>
            <w:tcW w:w="1901" w:type="pct"/>
            <w:gridSpan w:val="4"/>
            <w:tcBorders>
              <w:top w:val="single" w:sz="4" w:space="0" w:color="auto"/>
              <w:left w:val="single" w:sz="4" w:space="0" w:color="auto"/>
              <w:bottom w:val="single" w:sz="4" w:space="0" w:color="auto"/>
              <w:right w:val="single" w:sz="4" w:space="0" w:color="auto"/>
            </w:tcBorders>
            <w:vAlign w:val="center"/>
          </w:tcPr>
          <w:p w:rsidR="00B4037D" w:rsidRPr="00A2740A" w:rsidRDefault="00B4037D" w:rsidP="005472F3">
            <w:pPr>
              <w:snapToGrid w:val="0"/>
              <w:jc w:val="left"/>
              <w:rPr>
                <w:sz w:val="18"/>
                <w:szCs w:val="18"/>
              </w:rPr>
            </w:pPr>
            <w:r>
              <w:rPr>
                <w:sz w:val="18"/>
                <w:szCs w:val="18"/>
              </w:rPr>
              <w:t>发票税号</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B4037D" w:rsidRPr="00A2740A" w:rsidRDefault="00B4037D"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left w:val="single" w:sz="4" w:space="0" w:color="auto"/>
              <w:bottom w:val="thinThickSmallGap" w:sz="12" w:space="0" w:color="auto"/>
              <w:right w:val="single" w:sz="4" w:space="0" w:color="auto"/>
            </w:tcBorders>
            <w:vAlign w:val="center"/>
          </w:tcPr>
          <w:p w:rsidR="0074703F" w:rsidRPr="00A2740A" w:rsidRDefault="0074703F" w:rsidP="005472F3">
            <w:pPr>
              <w:snapToGrid w:val="0"/>
              <w:jc w:val="left"/>
              <w:rPr>
                <w:sz w:val="18"/>
                <w:szCs w:val="18"/>
              </w:rPr>
            </w:pPr>
          </w:p>
        </w:tc>
        <w:tc>
          <w:tcPr>
            <w:tcW w:w="1901" w:type="pct"/>
            <w:gridSpan w:val="4"/>
            <w:tcBorders>
              <w:top w:val="single" w:sz="4" w:space="0" w:color="auto"/>
              <w:left w:val="single" w:sz="4" w:space="0" w:color="auto"/>
              <w:bottom w:val="thinThickSmallGap" w:sz="12" w:space="0" w:color="auto"/>
              <w:right w:val="single" w:sz="4" w:space="0" w:color="auto"/>
            </w:tcBorders>
            <w:vAlign w:val="center"/>
          </w:tcPr>
          <w:p w:rsidR="0074703F" w:rsidRPr="00A2740A" w:rsidRDefault="0074703F" w:rsidP="005472F3">
            <w:pPr>
              <w:snapToGrid w:val="0"/>
              <w:jc w:val="left"/>
              <w:rPr>
                <w:sz w:val="18"/>
                <w:szCs w:val="18"/>
              </w:rPr>
            </w:pPr>
            <w:r w:rsidRPr="00A2740A">
              <w:rPr>
                <w:sz w:val="18"/>
                <w:szCs w:val="18"/>
              </w:rPr>
              <w:t>发票内容</w:t>
            </w:r>
          </w:p>
        </w:tc>
        <w:tc>
          <w:tcPr>
            <w:tcW w:w="1744" w:type="pct"/>
            <w:gridSpan w:val="3"/>
            <w:tcBorders>
              <w:top w:val="single" w:sz="4" w:space="0" w:color="auto"/>
              <w:left w:val="single" w:sz="4" w:space="0" w:color="auto"/>
              <w:bottom w:val="thinThickSmallGap" w:sz="12" w:space="0" w:color="auto"/>
              <w:right w:val="single" w:sz="4" w:space="0" w:color="auto"/>
            </w:tcBorders>
            <w:vAlign w:val="center"/>
          </w:tcPr>
          <w:p w:rsidR="0074703F" w:rsidRPr="00A2740A" w:rsidRDefault="0074703F" w:rsidP="005472F3">
            <w:pPr>
              <w:snapToGrid w:val="0"/>
              <w:rPr>
                <w:sz w:val="18"/>
                <w:szCs w:val="18"/>
              </w:rPr>
            </w:pPr>
            <w:r w:rsidRPr="00A2740A">
              <w:rPr>
                <w:sz w:val="18"/>
                <w:szCs w:val="18"/>
              </w:rPr>
              <w:t>会议费</w:t>
            </w:r>
          </w:p>
        </w:tc>
      </w:tr>
      <w:tr w:rsidR="0074703F" w:rsidRPr="00A2740A" w:rsidTr="005472F3">
        <w:trPr>
          <w:trHeight w:val="284"/>
        </w:trPr>
        <w:tc>
          <w:tcPr>
            <w:tcW w:w="1355" w:type="pct"/>
            <w:gridSpan w:val="2"/>
            <w:vMerge w:val="restart"/>
            <w:tcBorders>
              <w:top w:val="thinThickSmallGap" w:sz="12" w:space="0" w:color="auto"/>
              <w:left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rFonts w:hint="eastAsia"/>
                <w:sz w:val="18"/>
                <w:szCs w:val="18"/>
              </w:rPr>
              <w:t>发票接收人信息</w:t>
            </w:r>
          </w:p>
        </w:tc>
        <w:tc>
          <w:tcPr>
            <w:tcW w:w="1901" w:type="pct"/>
            <w:gridSpan w:val="4"/>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r w:rsidRPr="00A2740A">
              <w:rPr>
                <w:rFonts w:hint="eastAsia"/>
                <w:sz w:val="18"/>
                <w:szCs w:val="18"/>
              </w:rPr>
              <w:t>姓名</w:t>
            </w:r>
          </w:p>
        </w:tc>
        <w:tc>
          <w:tcPr>
            <w:tcW w:w="1744" w:type="pct"/>
            <w:gridSpan w:val="3"/>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left w:val="single" w:sz="4" w:space="0" w:color="auto"/>
              <w:right w:val="single" w:sz="4" w:space="0" w:color="auto"/>
            </w:tcBorders>
            <w:vAlign w:val="center"/>
          </w:tcPr>
          <w:p w:rsidR="0074703F" w:rsidRPr="00A2740A" w:rsidRDefault="0074703F" w:rsidP="005472F3">
            <w:pPr>
              <w:snapToGrid w:val="0"/>
              <w:jc w:val="left"/>
              <w:rPr>
                <w:sz w:val="18"/>
                <w:szCs w:val="18"/>
              </w:rPr>
            </w:pPr>
          </w:p>
        </w:tc>
        <w:tc>
          <w:tcPr>
            <w:tcW w:w="1901" w:type="pct"/>
            <w:gridSpan w:val="4"/>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r w:rsidRPr="00A2740A">
              <w:rPr>
                <w:rFonts w:hint="eastAsia"/>
                <w:sz w:val="18"/>
                <w:szCs w:val="18"/>
              </w:rPr>
              <w:t>地址（务必详细，以免丢失）</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left w:val="single" w:sz="4" w:space="0" w:color="auto"/>
              <w:bottom w:val="thinThickSmallGap" w:sz="12" w:space="0" w:color="auto"/>
              <w:right w:val="single" w:sz="4" w:space="0" w:color="auto"/>
            </w:tcBorders>
            <w:vAlign w:val="center"/>
          </w:tcPr>
          <w:p w:rsidR="0074703F" w:rsidRPr="00A2740A" w:rsidRDefault="0074703F" w:rsidP="005472F3">
            <w:pPr>
              <w:snapToGrid w:val="0"/>
              <w:jc w:val="left"/>
              <w:rPr>
                <w:sz w:val="18"/>
                <w:szCs w:val="18"/>
              </w:rPr>
            </w:pPr>
          </w:p>
        </w:tc>
        <w:tc>
          <w:tcPr>
            <w:tcW w:w="1901" w:type="pct"/>
            <w:gridSpan w:val="4"/>
            <w:tcBorders>
              <w:top w:val="single" w:sz="4" w:space="0" w:color="auto"/>
              <w:left w:val="single" w:sz="4" w:space="0" w:color="auto"/>
              <w:bottom w:val="thinThickSmallGap" w:sz="12" w:space="0" w:color="auto"/>
              <w:right w:val="single" w:sz="4" w:space="0" w:color="auto"/>
            </w:tcBorders>
            <w:vAlign w:val="center"/>
          </w:tcPr>
          <w:p w:rsidR="0074703F" w:rsidRPr="00A2740A" w:rsidRDefault="0074703F" w:rsidP="005472F3">
            <w:pPr>
              <w:snapToGrid w:val="0"/>
              <w:jc w:val="left"/>
              <w:rPr>
                <w:sz w:val="18"/>
                <w:szCs w:val="18"/>
              </w:rPr>
            </w:pPr>
            <w:r w:rsidRPr="00A2740A">
              <w:rPr>
                <w:rFonts w:hint="eastAsia"/>
                <w:sz w:val="18"/>
                <w:szCs w:val="18"/>
              </w:rPr>
              <w:t>手机</w:t>
            </w:r>
          </w:p>
        </w:tc>
        <w:tc>
          <w:tcPr>
            <w:tcW w:w="1744" w:type="pct"/>
            <w:gridSpan w:val="3"/>
            <w:tcBorders>
              <w:top w:val="single" w:sz="4" w:space="0" w:color="auto"/>
              <w:left w:val="single" w:sz="4" w:space="0" w:color="auto"/>
              <w:bottom w:val="thinThickSmallGap" w:sz="12" w:space="0" w:color="auto"/>
              <w:right w:val="single" w:sz="4"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val="restart"/>
            <w:tcBorders>
              <w:top w:val="thinThickSmallGap" w:sz="12" w:space="0" w:color="auto"/>
              <w:bottom w:val="thinThickSmallGap" w:sz="12" w:space="0" w:color="auto"/>
            </w:tcBorders>
            <w:vAlign w:val="center"/>
          </w:tcPr>
          <w:p w:rsidR="0074703F" w:rsidRPr="00A2740A" w:rsidRDefault="0074703F" w:rsidP="005472F3">
            <w:pPr>
              <w:snapToGrid w:val="0"/>
              <w:jc w:val="left"/>
              <w:rPr>
                <w:sz w:val="18"/>
                <w:szCs w:val="18"/>
              </w:rPr>
            </w:pPr>
            <w:r w:rsidRPr="00A2740A">
              <w:rPr>
                <w:rFonts w:hint="eastAsia"/>
                <w:sz w:val="18"/>
                <w:szCs w:val="18"/>
              </w:rPr>
              <w:t>如需开</w:t>
            </w:r>
            <w:r w:rsidRPr="00A2740A">
              <w:rPr>
                <w:rFonts w:hint="eastAsia"/>
                <w:b/>
                <w:sz w:val="18"/>
                <w:szCs w:val="18"/>
              </w:rPr>
              <w:t>增值税专用发票</w:t>
            </w:r>
            <w:r w:rsidRPr="00A2740A">
              <w:rPr>
                <w:rFonts w:hint="eastAsia"/>
                <w:sz w:val="18"/>
                <w:szCs w:val="18"/>
              </w:rPr>
              <w:t>，需详细填写右侧相关信息；</w:t>
            </w:r>
            <w:r w:rsidRPr="00A2740A">
              <w:rPr>
                <w:rFonts w:hint="eastAsia"/>
                <w:sz w:val="18"/>
                <w:szCs w:val="18"/>
                <w:u w:val="thick"/>
              </w:rPr>
              <w:t>如未填写右侧空白栏则默认为只需开具增值税普通发票，且</w:t>
            </w:r>
            <w:r w:rsidRPr="00A2740A">
              <w:rPr>
                <w:rFonts w:hint="eastAsia"/>
                <w:b/>
                <w:sz w:val="18"/>
                <w:szCs w:val="18"/>
                <w:u w:val="thick"/>
              </w:rPr>
              <w:t>开具后不予更换</w:t>
            </w:r>
            <w:r w:rsidRPr="00A2740A">
              <w:rPr>
                <w:rFonts w:hint="eastAsia"/>
                <w:sz w:val="18"/>
                <w:szCs w:val="18"/>
                <w:u w:val="thick"/>
              </w:rPr>
              <w:t>！！！</w:t>
            </w:r>
          </w:p>
        </w:tc>
        <w:tc>
          <w:tcPr>
            <w:tcW w:w="1901" w:type="pct"/>
            <w:gridSpan w:val="4"/>
            <w:tcBorders>
              <w:top w:val="thinThickSmallGap" w:sz="12" w:space="0" w:color="auto"/>
            </w:tcBorders>
            <w:vAlign w:val="center"/>
          </w:tcPr>
          <w:p w:rsidR="0074703F" w:rsidRPr="00A2740A" w:rsidRDefault="0074703F" w:rsidP="005472F3">
            <w:pPr>
              <w:snapToGrid w:val="0"/>
              <w:jc w:val="left"/>
              <w:rPr>
                <w:sz w:val="18"/>
                <w:szCs w:val="18"/>
              </w:rPr>
            </w:pPr>
            <w:r w:rsidRPr="00A2740A">
              <w:rPr>
                <w:kern w:val="0"/>
                <w:sz w:val="18"/>
                <w:szCs w:val="18"/>
              </w:rPr>
              <w:t>发票抬头（即名称）</w:t>
            </w:r>
          </w:p>
        </w:tc>
        <w:tc>
          <w:tcPr>
            <w:tcW w:w="1744" w:type="pct"/>
            <w:gridSpan w:val="3"/>
            <w:tcBorders>
              <w:top w:val="thinThickSmallGap" w:sz="12"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kern w:val="0"/>
                <w:sz w:val="18"/>
                <w:szCs w:val="18"/>
              </w:rPr>
            </w:pPr>
            <w:r w:rsidRPr="00A2740A">
              <w:rPr>
                <w:kern w:val="0"/>
                <w:sz w:val="18"/>
                <w:szCs w:val="18"/>
              </w:rPr>
              <w:t>税号</w:t>
            </w:r>
          </w:p>
        </w:tc>
        <w:tc>
          <w:tcPr>
            <w:tcW w:w="1744" w:type="pct"/>
            <w:gridSpan w:val="3"/>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kern w:val="0"/>
                <w:sz w:val="18"/>
                <w:szCs w:val="18"/>
              </w:rPr>
            </w:pPr>
            <w:r w:rsidRPr="00A2740A">
              <w:rPr>
                <w:kern w:val="0"/>
                <w:sz w:val="18"/>
                <w:szCs w:val="18"/>
              </w:rPr>
              <w:t>地址</w:t>
            </w:r>
          </w:p>
        </w:tc>
        <w:tc>
          <w:tcPr>
            <w:tcW w:w="1744" w:type="pct"/>
            <w:gridSpan w:val="3"/>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kern w:val="0"/>
                <w:sz w:val="18"/>
                <w:szCs w:val="18"/>
              </w:rPr>
            </w:pPr>
            <w:r w:rsidRPr="00A2740A">
              <w:rPr>
                <w:kern w:val="0"/>
                <w:sz w:val="18"/>
                <w:szCs w:val="18"/>
              </w:rPr>
              <w:t>电话</w:t>
            </w:r>
          </w:p>
        </w:tc>
        <w:tc>
          <w:tcPr>
            <w:tcW w:w="1744" w:type="pct"/>
            <w:gridSpan w:val="3"/>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kern w:val="0"/>
                <w:sz w:val="18"/>
                <w:szCs w:val="18"/>
              </w:rPr>
            </w:pPr>
            <w:r w:rsidRPr="00A2740A">
              <w:rPr>
                <w:kern w:val="0"/>
                <w:sz w:val="18"/>
                <w:szCs w:val="18"/>
              </w:rPr>
              <w:t>开户银行</w:t>
            </w:r>
          </w:p>
        </w:tc>
        <w:tc>
          <w:tcPr>
            <w:tcW w:w="1744" w:type="pct"/>
            <w:gridSpan w:val="3"/>
            <w:vAlign w:val="center"/>
          </w:tcPr>
          <w:p w:rsidR="0074703F" w:rsidRPr="00A2740A" w:rsidRDefault="0074703F" w:rsidP="005472F3">
            <w:pPr>
              <w:snapToGrid w:val="0"/>
              <w:rPr>
                <w:kern w:val="0"/>
                <w:sz w:val="18"/>
                <w:szCs w:val="18"/>
              </w:rPr>
            </w:pPr>
          </w:p>
        </w:tc>
      </w:tr>
      <w:tr w:rsidR="0074703F" w:rsidRPr="00A2740A" w:rsidTr="005472F3">
        <w:trPr>
          <w:trHeight w:val="284"/>
        </w:trPr>
        <w:tc>
          <w:tcPr>
            <w:tcW w:w="1355" w:type="pct"/>
            <w:gridSpan w:val="2"/>
            <w:vMerge/>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tcBorders>
              <w:bottom w:val="thinThickSmallGap" w:sz="12" w:space="0" w:color="auto"/>
            </w:tcBorders>
            <w:vAlign w:val="center"/>
          </w:tcPr>
          <w:p w:rsidR="0074703F" w:rsidRPr="00A2740A" w:rsidRDefault="0074703F" w:rsidP="005472F3">
            <w:pPr>
              <w:snapToGrid w:val="0"/>
              <w:jc w:val="left"/>
              <w:rPr>
                <w:kern w:val="0"/>
                <w:sz w:val="18"/>
                <w:szCs w:val="18"/>
              </w:rPr>
            </w:pPr>
            <w:r w:rsidRPr="00A2740A">
              <w:rPr>
                <w:kern w:val="0"/>
                <w:sz w:val="18"/>
                <w:szCs w:val="18"/>
              </w:rPr>
              <w:t>账号</w:t>
            </w:r>
          </w:p>
        </w:tc>
        <w:tc>
          <w:tcPr>
            <w:tcW w:w="1744" w:type="pct"/>
            <w:gridSpan w:val="3"/>
            <w:tcBorders>
              <w:bottom w:val="thinThickSmallGap" w:sz="12" w:space="0" w:color="auto"/>
            </w:tcBorders>
            <w:vAlign w:val="center"/>
          </w:tcPr>
          <w:p w:rsidR="0074703F" w:rsidRPr="00A2740A" w:rsidRDefault="0074703F" w:rsidP="005472F3">
            <w:pPr>
              <w:snapToGrid w:val="0"/>
              <w:rPr>
                <w:kern w:val="0"/>
                <w:sz w:val="18"/>
                <w:szCs w:val="18"/>
              </w:rPr>
            </w:pPr>
          </w:p>
        </w:tc>
      </w:tr>
      <w:tr w:rsidR="0074703F" w:rsidRPr="00A2740A" w:rsidTr="005472F3">
        <w:trPr>
          <w:trHeight w:val="284"/>
        </w:trPr>
        <w:tc>
          <w:tcPr>
            <w:tcW w:w="1355" w:type="pct"/>
            <w:gridSpan w:val="2"/>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r w:rsidRPr="00A2740A">
              <w:rPr>
                <w:rFonts w:hint="eastAsia"/>
                <w:sz w:val="18"/>
                <w:szCs w:val="18"/>
              </w:rPr>
              <w:t>是否需要会务组预定房间</w:t>
            </w:r>
          </w:p>
        </w:tc>
        <w:tc>
          <w:tcPr>
            <w:tcW w:w="1901" w:type="pct"/>
            <w:gridSpan w:val="4"/>
            <w:tcBorders>
              <w:bottom w:val="thinThickSmallGap" w:sz="12" w:space="0" w:color="auto"/>
            </w:tcBorders>
            <w:vAlign w:val="center"/>
          </w:tcPr>
          <w:p w:rsidR="0074703F" w:rsidRPr="00A2740A" w:rsidRDefault="0074703F" w:rsidP="005472F3">
            <w:pPr>
              <w:snapToGrid w:val="0"/>
              <w:jc w:val="left"/>
              <w:rPr>
                <w:kern w:val="0"/>
                <w:sz w:val="18"/>
                <w:szCs w:val="18"/>
              </w:rPr>
            </w:pPr>
            <w:r w:rsidRPr="00A2740A">
              <w:rPr>
                <w:rFonts w:hint="eastAsia"/>
                <w:kern w:val="0"/>
                <w:sz w:val="18"/>
                <w:szCs w:val="18"/>
              </w:rPr>
              <w:t>务必填写“需要”或“不需要”，不填写默认不需要预定房间</w:t>
            </w:r>
          </w:p>
        </w:tc>
        <w:tc>
          <w:tcPr>
            <w:tcW w:w="1744" w:type="pct"/>
            <w:gridSpan w:val="3"/>
            <w:tcBorders>
              <w:bottom w:val="thinThickSmallGap" w:sz="12" w:space="0" w:color="auto"/>
            </w:tcBorders>
            <w:vAlign w:val="center"/>
          </w:tcPr>
          <w:p w:rsidR="0074703F" w:rsidRPr="00A2740A" w:rsidRDefault="0074703F" w:rsidP="005472F3">
            <w:pPr>
              <w:snapToGrid w:val="0"/>
              <w:rPr>
                <w:kern w:val="0"/>
                <w:sz w:val="18"/>
                <w:szCs w:val="18"/>
              </w:rPr>
            </w:pPr>
          </w:p>
        </w:tc>
      </w:tr>
      <w:tr w:rsidR="0074703F" w:rsidRPr="00A2740A" w:rsidTr="005472F3">
        <w:trPr>
          <w:trHeight w:val="254"/>
        </w:trPr>
        <w:tc>
          <w:tcPr>
            <w:tcW w:w="1355"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sz w:val="18"/>
                <w:szCs w:val="18"/>
              </w:rPr>
              <w:t>预订酒店房间类型和数量</w:t>
            </w:r>
          </w:p>
          <w:p w:rsidR="0074703F" w:rsidRPr="00A2740A" w:rsidRDefault="0074703F" w:rsidP="0032133C">
            <w:pPr>
              <w:snapToGrid w:val="0"/>
              <w:jc w:val="center"/>
              <w:rPr>
                <w:sz w:val="18"/>
                <w:szCs w:val="18"/>
              </w:rPr>
            </w:pPr>
            <w:r w:rsidRPr="00A2740A">
              <w:rPr>
                <w:sz w:val="18"/>
                <w:szCs w:val="18"/>
              </w:rPr>
              <w:t>（</w:t>
            </w:r>
            <w:r w:rsidRPr="00A2740A">
              <w:rPr>
                <w:kern w:val="0"/>
                <w:sz w:val="18"/>
                <w:szCs w:val="18"/>
              </w:rPr>
              <w:t>标准间为</w:t>
            </w:r>
            <w:r w:rsidRPr="00A2740A">
              <w:rPr>
                <w:rFonts w:hint="eastAsia"/>
                <w:kern w:val="0"/>
                <w:sz w:val="18"/>
                <w:szCs w:val="18"/>
              </w:rPr>
              <w:t>：</w:t>
            </w:r>
            <w:r w:rsidR="0032133C">
              <w:rPr>
                <w:rFonts w:hint="eastAsia"/>
                <w:kern w:val="0"/>
                <w:sz w:val="18"/>
                <w:szCs w:val="18"/>
              </w:rPr>
              <w:t>480</w:t>
            </w:r>
            <w:r w:rsidRPr="00A2740A">
              <w:rPr>
                <w:kern w:val="0"/>
                <w:sz w:val="18"/>
                <w:szCs w:val="18"/>
              </w:rPr>
              <w:t>元</w:t>
            </w:r>
            <w:r w:rsidRPr="00A2740A">
              <w:rPr>
                <w:kern w:val="0"/>
                <w:sz w:val="18"/>
                <w:szCs w:val="18"/>
              </w:rPr>
              <w:t>/</w:t>
            </w:r>
            <w:r w:rsidRPr="00A2740A">
              <w:rPr>
                <w:kern w:val="0"/>
                <w:sz w:val="18"/>
                <w:szCs w:val="18"/>
              </w:rPr>
              <w:t>间</w:t>
            </w:r>
            <w:r w:rsidRPr="00A2740A">
              <w:rPr>
                <w:kern w:val="0"/>
                <w:sz w:val="18"/>
                <w:szCs w:val="18"/>
              </w:rPr>
              <w:t>/</w:t>
            </w:r>
            <w:r w:rsidRPr="00A2740A">
              <w:rPr>
                <w:kern w:val="0"/>
                <w:sz w:val="18"/>
                <w:szCs w:val="18"/>
              </w:rPr>
              <w:t>天（含早餐）</w:t>
            </w:r>
            <w:r w:rsidRPr="00A2740A">
              <w:rPr>
                <w:sz w:val="18"/>
                <w:szCs w:val="18"/>
              </w:rPr>
              <w:t>）</w:t>
            </w:r>
          </w:p>
        </w:tc>
        <w:tc>
          <w:tcPr>
            <w:tcW w:w="1901" w:type="pct"/>
            <w:gridSpan w:val="4"/>
            <w:tcBorders>
              <w:top w:val="thinThickSmallGap" w:sz="12" w:space="0" w:color="auto"/>
              <w:left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sz w:val="18"/>
                <w:szCs w:val="18"/>
              </w:rPr>
              <w:t>入住</w:t>
            </w:r>
            <w:r w:rsidRPr="00A2740A">
              <w:rPr>
                <w:rFonts w:hint="eastAsia"/>
                <w:sz w:val="18"/>
                <w:szCs w:val="18"/>
              </w:rPr>
              <w:t>日期</w:t>
            </w:r>
            <w:r w:rsidRPr="00A2740A">
              <w:rPr>
                <w:sz w:val="18"/>
                <w:szCs w:val="18"/>
              </w:rPr>
              <w:t>（格式：年</w:t>
            </w:r>
            <w:r w:rsidRPr="00A2740A">
              <w:rPr>
                <w:sz w:val="18"/>
                <w:szCs w:val="18"/>
              </w:rPr>
              <w:t>/</w:t>
            </w:r>
            <w:r w:rsidRPr="00A2740A">
              <w:rPr>
                <w:sz w:val="18"/>
                <w:szCs w:val="18"/>
              </w:rPr>
              <w:t>月</w:t>
            </w:r>
            <w:r w:rsidRPr="00A2740A">
              <w:rPr>
                <w:sz w:val="18"/>
                <w:szCs w:val="18"/>
              </w:rPr>
              <w:t>/</w:t>
            </w:r>
            <w:r w:rsidRPr="00A2740A">
              <w:rPr>
                <w:sz w:val="18"/>
                <w:szCs w:val="18"/>
              </w:rPr>
              <w:t>日）</w:t>
            </w:r>
          </w:p>
        </w:tc>
        <w:tc>
          <w:tcPr>
            <w:tcW w:w="1744" w:type="pct"/>
            <w:gridSpan w:val="3"/>
            <w:tcBorders>
              <w:top w:val="thinThickSmallGap" w:sz="12" w:space="0" w:color="auto"/>
              <w:left w:val="single" w:sz="4" w:space="0" w:color="auto"/>
              <w:right w:val="single" w:sz="4" w:space="0" w:color="auto"/>
            </w:tcBorders>
            <w:vAlign w:val="center"/>
          </w:tcPr>
          <w:p w:rsidR="0074703F" w:rsidRPr="00A2740A" w:rsidRDefault="0074703F" w:rsidP="005472F3">
            <w:pPr>
              <w:snapToGrid w:val="0"/>
              <w:rPr>
                <w:b/>
                <w:sz w:val="18"/>
                <w:szCs w:val="18"/>
              </w:rPr>
            </w:pPr>
            <w:r w:rsidRPr="00A2740A">
              <w:rPr>
                <w:rFonts w:hint="eastAsia"/>
                <w:b/>
                <w:sz w:val="18"/>
                <w:szCs w:val="18"/>
              </w:rPr>
              <w:t>2017/</w:t>
            </w:r>
            <w:r>
              <w:rPr>
                <w:rFonts w:hint="eastAsia"/>
                <w:b/>
                <w:sz w:val="18"/>
                <w:szCs w:val="18"/>
              </w:rPr>
              <w:t>8</w:t>
            </w:r>
            <w:r w:rsidRPr="00A2740A">
              <w:rPr>
                <w:rFonts w:hint="eastAsia"/>
                <w:b/>
                <w:sz w:val="18"/>
                <w:szCs w:val="18"/>
              </w:rPr>
              <w:t>/</w:t>
            </w:r>
          </w:p>
        </w:tc>
      </w:tr>
      <w:tr w:rsidR="0074703F" w:rsidRPr="00A2740A" w:rsidTr="005472F3">
        <w:trPr>
          <w:trHeight w:val="502"/>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center"/>
              <w:rPr>
                <w:sz w:val="18"/>
                <w:szCs w:val="18"/>
              </w:rPr>
            </w:pPr>
          </w:p>
        </w:tc>
        <w:tc>
          <w:tcPr>
            <w:tcW w:w="1901" w:type="pct"/>
            <w:gridSpan w:val="4"/>
            <w:tcBorders>
              <w:top w:val="single" w:sz="4" w:space="0" w:color="auto"/>
              <w:left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rFonts w:hint="eastAsia"/>
                <w:sz w:val="18"/>
                <w:szCs w:val="18"/>
              </w:rPr>
              <w:t>预计</w:t>
            </w:r>
            <w:r w:rsidRPr="00A2740A">
              <w:rPr>
                <w:sz w:val="18"/>
                <w:szCs w:val="18"/>
              </w:rPr>
              <w:t>退房</w:t>
            </w:r>
            <w:r w:rsidRPr="00A2740A">
              <w:rPr>
                <w:rFonts w:hint="eastAsia"/>
                <w:sz w:val="18"/>
                <w:szCs w:val="18"/>
              </w:rPr>
              <w:t>日期</w:t>
            </w:r>
            <w:r w:rsidRPr="00A2740A">
              <w:rPr>
                <w:sz w:val="18"/>
                <w:szCs w:val="18"/>
              </w:rPr>
              <w:t>（格式：年</w:t>
            </w:r>
            <w:r w:rsidRPr="00A2740A">
              <w:rPr>
                <w:sz w:val="18"/>
                <w:szCs w:val="18"/>
              </w:rPr>
              <w:t>/</w:t>
            </w:r>
            <w:r w:rsidRPr="00A2740A">
              <w:rPr>
                <w:sz w:val="18"/>
                <w:szCs w:val="18"/>
              </w:rPr>
              <w:t>月</w:t>
            </w:r>
            <w:r w:rsidRPr="00A2740A">
              <w:rPr>
                <w:sz w:val="18"/>
                <w:szCs w:val="18"/>
              </w:rPr>
              <w:t>/</w:t>
            </w:r>
            <w:r w:rsidRPr="00A2740A">
              <w:rPr>
                <w:sz w:val="18"/>
                <w:szCs w:val="18"/>
              </w:rPr>
              <w:t>日）</w:t>
            </w:r>
          </w:p>
          <w:p w:rsidR="0074703F" w:rsidRPr="00A2740A" w:rsidRDefault="0074703F" w:rsidP="005472F3">
            <w:pPr>
              <w:snapToGrid w:val="0"/>
              <w:jc w:val="center"/>
              <w:rPr>
                <w:sz w:val="18"/>
                <w:szCs w:val="18"/>
              </w:rPr>
            </w:pPr>
            <w:r w:rsidRPr="00A2740A">
              <w:rPr>
                <w:sz w:val="18"/>
                <w:szCs w:val="18"/>
              </w:rPr>
              <w:t>（</w:t>
            </w:r>
            <w:r w:rsidRPr="00A2740A">
              <w:rPr>
                <w:rFonts w:hint="eastAsia"/>
                <w:sz w:val="18"/>
                <w:szCs w:val="18"/>
              </w:rPr>
              <w:t>会议结束</w:t>
            </w:r>
            <w:r w:rsidRPr="00A2740A">
              <w:rPr>
                <w:sz w:val="18"/>
                <w:szCs w:val="18"/>
              </w:rPr>
              <w:t>后</w:t>
            </w:r>
            <w:r w:rsidRPr="00A2740A">
              <w:rPr>
                <w:rFonts w:hint="eastAsia"/>
                <w:sz w:val="18"/>
                <w:szCs w:val="18"/>
              </w:rPr>
              <w:t>可</w:t>
            </w:r>
            <w:r w:rsidRPr="00A2740A">
              <w:rPr>
                <w:sz w:val="18"/>
                <w:szCs w:val="18"/>
              </w:rPr>
              <w:t>按会议价</w:t>
            </w:r>
            <w:r w:rsidRPr="00A2740A">
              <w:rPr>
                <w:rFonts w:hint="eastAsia"/>
                <w:sz w:val="18"/>
                <w:szCs w:val="18"/>
              </w:rPr>
              <w:t>续住</w:t>
            </w:r>
            <w:r w:rsidRPr="00A2740A">
              <w:rPr>
                <w:sz w:val="18"/>
                <w:szCs w:val="18"/>
              </w:rPr>
              <w:t>）</w:t>
            </w:r>
          </w:p>
        </w:tc>
        <w:tc>
          <w:tcPr>
            <w:tcW w:w="1744" w:type="pct"/>
            <w:gridSpan w:val="3"/>
            <w:tcBorders>
              <w:top w:val="single" w:sz="4" w:space="0" w:color="auto"/>
              <w:left w:val="single" w:sz="4" w:space="0" w:color="auto"/>
              <w:right w:val="single" w:sz="4" w:space="0" w:color="auto"/>
            </w:tcBorders>
            <w:vAlign w:val="center"/>
          </w:tcPr>
          <w:p w:rsidR="0074703F" w:rsidRPr="00A2740A" w:rsidRDefault="0074703F" w:rsidP="00B4037D">
            <w:pPr>
              <w:snapToGrid w:val="0"/>
              <w:rPr>
                <w:b/>
                <w:sz w:val="18"/>
                <w:szCs w:val="18"/>
              </w:rPr>
            </w:pPr>
            <w:r w:rsidRPr="00A2740A">
              <w:rPr>
                <w:rFonts w:hint="eastAsia"/>
                <w:b/>
                <w:sz w:val="18"/>
                <w:szCs w:val="18"/>
              </w:rPr>
              <w:t>2017/</w:t>
            </w:r>
            <w:r w:rsidR="00B4037D">
              <w:rPr>
                <w:rFonts w:hint="eastAsia"/>
                <w:b/>
                <w:sz w:val="18"/>
                <w:szCs w:val="18"/>
              </w:rPr>
              <w:t>9</w:t>
            </w:r>
            <w:r w:rsidRPr="00A2740A">
              <w:rPr>
                <w:rFonts w:hint="eastAsia"/>
                <w:b/>
                <w:sz w:val="18"/>
                <w:szCs w:val="18"/>
              </w:rPr>
              <w:t>/</w:t>
            </w:r>
          </w:p>
        </w:tc>
      </w:tr>
      <w:tr w:rsidR="0074703F" w:rsidRPr="00A2740A" w:rsidTr="0074703F">
        <w:trPr>
          <w:trHeight w:val="335"/>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p>
        </w:tc>
        <w:tc>
          <w:tcPr>
            <w:tcW w:w="834" w:type="pct"/>
            <w:gridSpan w:val="2"/>
            <w:vMerge w:val="restart"/>
            <w:tcBorders>
              <w:top w:val="single" w:sz="4" w:space="0" w:color="auto"/>
              <w:left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sz w:val="18"/>
                <w:szCs w:val="18"/>
              </w:rPr>
              <w:t>房型（直接填写需要的房间数，如</w:t>
            </w:r>
            <w:r w:rsidRPr="00A2740A">
              <w:rPr>
                <w:sz w:val="18"/>
                <w:szCs w:val="18"/>
              </w:rPr>
              <w:t>0</w:t>
            </w:r>
            <w:r w:rsidRPr="00A2740A">
              <w:rPr>
                <w:sz w:val="18"/>
                <w:szCs w:val="18"/>
              </w:rPr>
              <w:t>，</w:t>
            </w:r>
            <w:r w:rsidRPr="00A2740A">
              <w:rPr>
                <w:sz w:val="18"/>
                <w:szCs w:val="18"/>
              </w:rPr>
              <w:t>1</w:t>
            </w:r>
            <w:r w:rsidRPr="00A2740A">
              <w:rPr>
                <w:sz w:val="18"/>
                <w:szCs w:val="18"/>
              </w:rPr>
              <w:t>，</w:t>
            </w:r>
            <w:r w:rsidRPr="00A2740A">
              <w:rPr>
                <w:sz w:val="18"/>
                <w:szCs w:val="18"/>
              </w:rPr>
              <w:t>2</w:t>
            </w:r>
            <w:r w:rsidRPr="00A2740A">
              <w:rPr>
                <w:sz w:val="18"/>
                <w:szCs w:val="18"/>
              </w:rPr>
              <w:t>，</w:t>
            </w:r>
            <w:r w:rsidRPr="00A2740A">
              <w:rPr>
                <w:sz w:val="18"/>
                <w:szCs w:val="18"/>
              </w:rPr>
              <w:t>3</w:t>
            </w:r>
            <w:r w:rsidRPr="00A2740A">
              <w:rPr>
                <w:sz w:val="18"/>
                <w:szCs w:val="18"/>
              </w:rPr>
              <w:t>）</w:t>
            </w:r>
          </w:p>
        </w:tc>
        <w:tc>
          <w:tcPr>
            <w:tcW w:w="1067" w:type="pct"/>
            <w:gridSpan w:val="2"/>
            <w:tcBorders>
              <w:top w:val="single" w:sz="4" w:space="0" w:color="auto"/>
              <w:left w:val="single" w:sz="4" w:space="0" w:color="auto"/>
              <w:right w:val="single" w:sz="4" w:space="0" w:color="auto"/>
            </w:tcBorders>
            <w:vAlign w:val="center"/>
          </w:tcPr>
          <w:p w:rsidR="0074703F" w:rsidRDefault="0074703F" w:rsidP="0032133C">
            <w:pPr>
              <w:snapToGrid w:val="0"/>
              <w:rPr>
                <w:sz w:val="18"/>
                <w:szCs w:val="18"/>
              </w:rPr>
            </w:pPr>
            <w:r>
              <w:rPr>
                <w:sz w:val="18"/>
                <w:szCs w:val="18"/>
              </w:rPr>
              <w:t>大床</w:t>
            </w:r>
            <w:r>
              <w:rPr>
                <w:rFonts w:hint="eastAsia"/>
                <w:sz w:val="18"/>
                <w:szCs w:val="18"/>
              </w:rPr>
              <w:t>房（</w:t>
            </w:r>
            <w:r w:rsidR="0032133C">
              <w:rPr>
                <w:rFonts w:hint="eastAsia"/>
                <w:sz w:val="18"/>
                <w:szCs w:val="18"/>
              </w:rPr>
              <w:t>480</w:t>
            </w:r>
            <w:r>
              <w:rPr>
                <w:rFonts w:hint="eastAsia"/>
                <w:sz w:val="18"/>
                <w:szCs w:val="18"/>
              </w:rPr>
              <w:t>元</w:t>
            </w:r>
            <w:r>
              <w:rPr>
                <w:rFonts w:hint="eastAsia"/>
                <w:sz w:val="18"/>
                <w:szCs w:val="18"/>
              </w:rPr>
              <w:t>/</w:t>
            </w:r>
            <w:r>
              <w:rPr>
                <w:rFonts w:hint="eastAsia"/>
                <w:sz w:val="18"/>
                <w:szCs w:val="18"/>
              </w:rPr>
              <w:t>间</w:t>
            </w:r>
            <w:r>
              <w:rPr>
                <w:rFonts w:hint="eastAsia"/>
                <w:sz w:val="18"/>
                <w:szCs w:val="18"/>
              </w:rPr>
              <w:t>/</w:t>
            </w:r>
            <w:r>
              <w:rPr>
                <w:rFonts w:hint="eastAsia"/>
                <w:sz w:val="18"/>
                <w:szCs w:val="18"/>
              </w:rPr>
              <w:t>天）</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b/>
                <w:sz w:val="18"/>
                <w:szCs w:val="18"/>
              </w:rPr>
            </w:pPr>
          </w:p>
        </w:tc>
      </w:tr>
      <w:tr w:rsidR="0074703F" w:rsidRPr="00A2740A" w:rsidTr="005472F3">
        <w:trPr>
          <w:trHeight w:val="319"/>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p>
        </w:tc>
        <w:tc>
          <w:tcPr>
            <w:tcW w:w="834" w:type="pct"/>
            <w:gridSpan w:val="2"/>
            <w:vMerge/>
            <w:tcBorders>
              <w:top w:val="single" w:sz="4" w:space="0" w:color="auto"/>
              <w:left w:val="single" w:sz="4" w:space="0" w:color="auto"/>
              <w:right w:val="single" w:sz="4" w:space="0" w:color="auto"/>
            </w:tcBorders>
            <w:vAlign w:val="center"/>
          </w:tcPr>
          <w:p w:rsidR="0074703F" w:rsidRPr="00A2740A" w:rsidRDefault="0074703F" w:rsidP="005472F3">
            <w:pPr>
              <w:snapToGrid w:val="0"/>
              <w:jc w:val="center"/>
              <w:rPr>
                <w:sz w:val="18"/>
                <w:szCs w:val="18"/>
              </w:rPr>
            </w:pPr>
          </w:p>
        </w:tc>
        <w:tc>
          <w:tcPr>
            <w:tcW w:w="1067" w:type="pct"/>
            <w:gridSpan w:val="2"/>
            <w:tcBorders>
              <w:top w:val="single" w:sz="4" w:space="0" w:color="auto"/>
              <w:left w:val="single" w:sz="4" w:space="0" w:color="auto"/>
              <w:right w:val="single" w:sz="4" w:space="0" w:color="auto"/>
            </w:tcBorders>
            <w:vAlign w:val="center"/>
          </w:tcPr>
          <w:p w:rsidR="0074703F" w:rsidRDefault="0074703F" w:rsidP="0032133C">
            <w:pPr>
              <w:snapToGrid w:val="0"/>
              <w:rPr>
                <w:sz w:val="18"/>
                <w:szCs w:val="18"/>
              </w:rPr>
            </w:pPr>
            <w:r>
              <w:rPr>
                <w:sz w:val="18"/>
                <w:szCs w:val="18"/>
              </w:rPr>
              <w:t>标准间</w:t>
            </w:r>
            <w:r>
              <w:rPr>
                <w:rFonts w:hint="eastAsia"/>
                <w:sz w:val="18"/>
                <w:szCs w:val="18"/>
              </w:rPr>
              <w:t>（</w:t>
            </w:r>
            <w:r w:rsidR="0032133C">
              <w:rPr>
                <w:rFonts w:hint="eastAsia"/>
                <w:sz w:val="18"/>
                <w:szCs w:val="18"/>
              </w:rPr>
              <w:t>480</w:t>
            </w:r>
            <w:r>
              <w:rPr>
                <w:rFonts w:hint="eastAsia"/>
                <w:sz w:val="18"/>
                <w:szCs w:val="18"/>
              </w:rPr>
              <w:t>元</w:t>
            </w:r>
            <w:r>
              <w:rPr>
                <w:rFonts w:hint="eastAsia"/>
                <w:sz w:val="18"/>
                <w:szCs w:val="18"/>
              </w:rPr>
              <w:t>/</w:t>
            </w:r>
            <w:r>
              <w:rPr>
                <w:rFonts w:hint="eastAsia"/>
                <w:sz w:val="18"/>
                <w:szCs w:val="18"/>
              </w:rPr>
              <w:t>间</w:t>
            </w:r>
            <w:r>
              <w:rPr>
                <w:rFonts w:hint="eastAsia"/>
                <w:sz w:val="18"/>
                <w:szCs w:val="18"/>
              </w:rPr>
              <w:t>/</w:t>
            </w:r>
            <w:r>
              <w:rPr>
                <w:rFonts w:hint="eastAsia"/>
                <w:sz w:val="18"/>
                <w:szCs w:val="18"/>
              </w:rPr>
              <w:t>天）</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b/>
                <w:sz w:val="18"/>
                <w:szCs w:val="18"/>
              </w:rPr>
            </w:pPr>
          </w:p>
        </w:tc>
      </w:tr>
    </w:tbl>
    <w:p w:rsidR="0074703F" w:rsidRPr="004D20EA" w:rsidRDefault="0074703F" w:rsidP="0074703F">
      <w:pPr>
        <w:rPr>
          <w:sz w:val="18"/>
          <w:szCs w:val="18"/>
        </w:rPr>
      </w:pPr>
      <w:r w:rsidRPr="00A2740A">
        <w:rPr>
          <w:sz w:val="18"/>
          <w:szCs w:val="18"/>
        </w:rPr>
        <w:t>注：</w:t>
      </w:r>
      <w:r w:rsidRPr="00A2740A">
        <w:rPr>
          <w:sz w:val="18"/>
          <w:szCs w:val="18"/>
        </w:rPr>
        <w:t xml:space="preserve">1. </w:t>
      </w:r>
      <w:r w:rsidRPr="00A2740A">
        <w:rPr>
          <w:sz w:val="18"/>
          <w:szCs w:val="18"/>
        </w:rPr>
        <w:t>提前缴费的代表</w:t>
      </w:r>
      <w:r w:rsidRPr="00A2740A">
        <w:rPr>
          <w:rFonts w:hint="eastAsia"/>
          <w:sz w:val="18"/>
          <w:szCs w:val="18"/>
        </w:rPr>
        <w:t>（</w:t>
      </w:r>
      <w:r w:rsidRPr="00A2740A">
        <w:rPr>
          <w:rFonts w:hint="eastAsia"/>
          <w:b/>
          <w:sz w:val="18"/>
          <w:szCs w:val="18"/>
        </w:rPr>
        <w:t>带上汇款凭证</w:t>
      </w:r>
      <w:r w:rsidRPr="00A2740A">
        <w:rPr>
          <w:rFonts w:hint="eastAsia"/>
          <w:sz w:val="18"/>
          <w:szCs w:val="18"/>
        </w:rPr>
        <w:t>）</w:t>
      </w:r>
      <w:r w:rsidRPr="00A2740A">
        <w:rPr>
          <w:sz w:val="18"/>
          <w:szCs w:val="18"/>
        </w:rPr>
        <w:t>统一在现场领取发票。</w:t>
      </w:r>
      <w:r w:rsidRPr="00A2740A">
        <w:rPr>
          <w:sz w:val="18"/>
          <w:szCs w:val="18"/>
        </w:rPr>
        <w:t xml:space="preserve">2. </w:t>
      </w:r>
      <w:r w:rsidRPr="00A2740A">
        <w:rPr>
          <w:sz w:val="18"/>
          <w:szCs w:val="18"/>
        </w:rPr>
        <w:t>现场缴费的，只收现金，会后</w:t>
      </w:r>
      <w:r w:rsidRPr="00A2740A">
        <w:rPr>
          <w:sz w:val="18"/>
          <w:szCs w:val="18"/>
        </w:rPr>
        <w:t>1</w:t>
      </w:r>
      <w:r w:rsidRPr="00A2740A">
        <w:rPr>
          <w:rFonts w:hint="eastAsia"/>
          <w:sz w:val="18"/>
          <w:szCs w:val="18"/>
        </w:rPr>
        <w:t>5</w:t>
      </w:r>
      <w:r w:rsidRPr="00A2740A">
        <w:rPr>
          <w:sz w:val="18"/>
          <w:szCs w:val="18"/>
        </w:rPr>
        <w:t>天快递发票。</w:t>
      </w:r>
      <w:r w:rsidRPr="00A2740A">
        <w:rPr>
          <w:sz w:val="18"/>
          <w:szCs w:val="18"/>
        </w:rPr>
        <w:t xml:space="preserve">3. </w:t>
      </w:r>
      <w:r w:rsidRPr="00A2740A">
        <w:rPr>
          <w:sz w:val="18"/>
          <w:szCs w:val="18"/>
        </w:rPr>
        <w:t>参会代表自行解决合住事宜。</w:t>
      </w:r>
      <w:r w:rsidRPr="00A2740A">
        <w:rPr>
          <w:sz w:val="18"/>
          <w:szCs w:val="18"/>
        </w:rPr>
        <w:t>4.</w:t>
      </w:r>
      <w:r w:rsidRPr="00A2740A">
        <w:rPr>
          <w:rFonts w:hint="eastAsia"/>
          <w:sz w:val="18"/>
          <w:szCs w:val="18"/>
        </w:rPr>
        <w:t xml:space="preserve"> </w:t>
      </w:r>
      <w:r w:rsidRPr="00A2740A">
        <w:rPr>
          <w:sz w:val="18"/>
          <w:szCs w:val="18"/>
        </w:rPr>
        <w:t>住宿费用自理，请报到完成后再去前台缴费办理入住。</w:t>
      </w:r>
      <w:r w:rsidRPr="00A2740A">
        <w:rPr>
          <w:rFonts w:hint="eastAsia"/>
          <w:sz w:val="18"/>
          <w:szCs w:val="18"/>
        </w:rPr>
        <w:t xml:space="preserve">5. </w:t>
      </w:r>
      <w:r w:rsidRPr="00A2740A">
        <w:rPr>
          <w:rFonts w:hint="eastAsia"/>
          <w:sz w:val="18"/>
          <w:szCs w:val="18"/>
        </w:rPr>
        <w:t>为了方便交流，建议带上本人名片。</w:t>
      </w:r>
    </w:p>
    <w:p w:rsidR="00822A30" w:rsidRPr="0074703F" w:rsidRDefault="00822A30" w:rsidP="007D6953">
      <w:pPr>
        <w:snapToGrid w:val="0"/>
      </w:pPr>
    </w:p>
    <w:p w:rsidR="007E1B01" w:rsidRDefault="007E1B01" w:rsidP="007D6953">
      <w:pPr>
        <w:snapToGrid w:val="0"/>
      </w:pPr>
    </w:p>
    <w:p w:rsidR="007E1B01" w:rsidRDefault="007E1B01" w:rsidP="007D6953">
      <w:pPr>
        <w:snapToGrid w:val="0"/>
      </w:pPr>
    </w:p>
    <w:p w:rsidR="007E1B01" w:rsidRPr="007D6953" w:rsidRDefault="007E1B01" w:rsidP="007D6953">
      <w:pPr>
        <w:snapToGrid w:val="0"/>
      </w:pPr>
      <w:r>
        <w:rPr>
          <w:noProof/>
        </w:rPr>
        <w:drawing>
          <wp:anchor distT="0" distB="0" distL="114300" distR="114300" simplePos="0" relativeHeight="251659264" behindDoc="1" locked="0" layoutInCell="1" allowOverlap="1">
            <wp:simplePos x="0" y="0"/>
            <wp:positionH relativeFrom="column">
              <wp:posOffset>5391150</wp:posOffset>
            </wp:positionH>
            <wp:positionV relativeFrom="paragraph">
              <wp:posOffset>7778750</wp:posOffset>
            </wp:positionV>
            <wp:extent cx="1443355" cy="1463040"/>
            <wp:effectExtent l="19050" t="0" r="4445" b="0"/>
            <wp:wrapNone/>
            <wp:docPr id="4" name="图片 4" descr="建筑结构公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建筑结构公章2"/>
                    <pic:cNvPicPr>
                      <a:picLocks noChangeAspect="1" noChangeArrowheads="1"/>
                    </pic:cNvPicPr>
                  </pic:nvPicPr>
                  <pic:blipFill>
                    <a:blip r:embed="rId7" cstate="print"/>
                    <a:srcRect/>
                    <a:stretch>
                      <a:fillRect/>
                    </a:stretch>
                  </pic:blipFill>
                  <pic:spPr bwMode="auto">
                    <a:xfrm>
                      <a:off x="0" y="0"/>
                      <a:ext cx="1443355" cy="1463040"/>
                    </a:xfrm>
                    <a:prstGeom prst="rect">
                      <a:avLst/>
                    </a:prstGeom>
                    <a:noFill/>
                    <a:ln w="9525">
                      <a:noFill/>
                      <a:miter lim="800000"/>
                      <a:headEnd/>
                      <a:tailEnd/>
                    </a:ln>
                  </pic:spPr>
                </pic:pic>
              </a:graphicData>
            </a:graphic>
          </wp:anchor>
        </w:drawing>
      </w:r>
    </w:p>
    <w:sectPr w:rsidR="007E1B01" w:rsidRPr="007D6953" w:rsidSect="00822A30">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C9E" w:rsidRDefault="002F4C9E" w:rsidP="008D4E25">
      <w:r>
        <w:separator/>
      </w:r>
    </w:p>
  </w:endnote>
  <w:endnote w:type="continuationSeparator" w:id="0">
    <w:p w:rsidR="002F4C9E" w:rsidRDefault="002F4C9E" w:rsidP="008D4E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dobe 宋体 Std L">
    <w:altName w:val="宋体"/>
    <w:panose1 w:val="00000000000000000000"/>
    <w:charset w:val="86"/>
    <w:family w:val="roman"/>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C9E" w:rsidRDefault="002F4C9E" w:rsidP="008D4E25">
      <w:r>
        <w:separator/>
      </w:r>
    </w:p>
  </w:footnote>
  <w:footnote w:type="continuationSeparator" w:id="0">
    <w:p w:rsidR="002F4C9E" w:rsidRDefault="002F4C9E" w:rsidP="008D4E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3039E"/>
    <w:multiLevelType w:val="hybridMultilevel"/>
    <w:tmpl w:val="554CC34E"/>
    <w:lvl w:ilvl="0" w:tplc="F7481E72">
      <w:start w:val="3"/>
      <w:numFmt w:val="japaneseCounting"/>
      <w:lvlText w:val="%1、"/>
      <w:lvlJc w:val="left"/>
      <w:pPr>
        <w:ind w:left="463" w:hanging="463"/>
      </w:pPr>
      <w:rPr>
        <w:rFonts w:eastAsia="宋体"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5045116"/>
    <w:multiLevelType w:val="hybridMultilevel"/>
    <w:tmpl w:val="C0980822"/>
    <w:lvl w:ilvl="0" w:tplc="09A44EC8">
      <w:start w:val="1"/>
      <w:numFmt w:val="japaneseCounting"/>
      <w:lvlText w:val="%1、"/>
      <w:lvlJc w:val="left"/>
      <w:pPr>
        <w:ind w:left="870" w:hanging="4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5949002A"/>
    <w:multiLevelType w:val="singleLevel"/>
    <w:tmpl w:val="5949002A"/>
    <w:lvl w:ilvl="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77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22A30"/>
    <w:rsid w:val="0000600B"/>
    <w:rsid w:val="0000636B"/>
    <w:rsid w:val="000140CC"/>
    <w:rsid w:val="00023995"/>
    <w:rsid w:val="0003208B"/>
    <w:rsid w:val="00035A19"/>
    <w:rsid w:val="00041E18"/>
    <w:rsid w:val="000424EE"/>
    <w:rsid w:val="000533A4"/>
    <w:rsid w:val="0006338A"/>
    <w:rsid w:val="00067B8C"/>
    <w:rsid w:val="00080A83"/>
    <w:rsid w:val="000A0A89"/>
    <w:rsid w:val="000C47F4"/>
    <w:rsid w:val="000C5D0C"/>
    <w:rsid w:val="000C678D"/>
    <w:rsid w:val="000D4018"/>
    <w:rsid w:val="000F38AF"/>
    <w:rsid w:val="000F758D"/>
    <w:rsid w:val="000F7D14"/>
    <w:rsid w:val="00111D9A"/>
    <w:rsid w:val="00127082"/>
    <w:rsid w:val="00130252"/>
    <w:rsid w:val="001310C9"/>
    <w:rsid w:val="00135001"/>
    <w:rsid w:val="00156128"/>
    <w:rsid w:val="00193FB5"/>
    <w:rsid w:val="001A0FE8"/>
    <w:rsid w:val="001B2056"/>
    <w:rsid w:val="001C0EC2"/>
    <w:rsid w:val="001C2CCA"/>
    <w:rsid w:val="001D032F"/>
    <w:rsid w:val="001D2578"/>
    <w:rsid w:val="001F1B9C"/>
    <w:rsid w:val="001F67D6"/>
    <w:rsid w:val="00204547"/>
    <w:rsid w:val="00213288"/>
    <w:rsid w:val="00220268"/>
    <w:rsid w:val="00241C10"/>
    <w:rsid w:val="00256273"/>
    <w:rsid w:val="002632B3"/>
    <w:rsid w:val="002713C2"/>
    <w:rsid w:val="00292190"/>
    <w:rsid w:val="002B5D5C"/>
    <w:rsid w:val="002D1441"/>
    <w:rsid w:val="002E23A5"/>
    <w:rsid w:val="002E4ADC"/>
    <w:rsid w:val="002F000C"/>
    <w:rsid w:val="002F4C9E"/>
    <w:rsid w:val="00306B95"/>
    <w:rsid w:val="0032133C"/>
    <w:rsid w:val="00347002"/>
    <w:rsid w:val="00351335"/>
    <w:rsid w:val="003567CE"/>
    <w:rsid w:val="0038506D"/>
    <w:rsid w:val="0039439F"/>
    <w:rsid w:val="003961BF"/>
    <w:rsid w:val="003D4E94"/>
    <w:rsid w:val="003D60F5"/>
    <w:rsid w:val="003E7B58"/>
    <w:rsid w:val="003F7E7D"/>
    <w:rsid w:val="004036A4"/>
    <w:rsid w:val="0042360E"/>
    <w:rsid w:val="00423FED"/>
    <w:rsid w:val="00440A1E"/>
    <w:rsid w:val="00463B31"/>
    <w:rsid w:val="004650E7"/>
    <w:rsid w:val="0047138F"/>
    <w:rsid w:val="004B53C9"/>
    <w:rsid w:val="004D106F"/>
    <w:rsid w:val="004E4B8A"/>
    <w:rsid w:val="004E7595"/>
    <w:rsid w:val="004F4327"/>
    <w:rsid w:val="00504950"/>
    <w:rsid w:val="005117FC"/>
    <w:rsid w:val="00513C6E"/>
    <w:rsid w:val="00513F3C"/>
    <w:rsid w:val="005249D5"/>
    <w:rsid w:val="005317C4"/>
    <w:rsid w:val="005508EB"/>
    <w:rsid w:val="00551403"/>
    <w:rsid w:val="005879DF"/>
    <w:rsid w:val="00592DED"/>
    <w:rsid w:val="005A3F91"/>
    <w:rsid w:val="005B1310"/>
    <w:rsid w:val="005B3D66"/>
    <w:rsid w:val="005E0247"/>
    <w:rsid w:val="005F0145"/>
    <w:rsid w:val="005F0603"/>
    <w:rsid w:val="005F0979"/>
    <w:rsid w:val="0060364E"/>
    <w:rsid w:val="00633F8C"/>
    <w:rsid w:val="006440DF"/>
    <w:rsid w:val="0066091A"/>
    <w:rsid w:val="00686627"/>
    <w:rsid w:val="00691CC5"/>
    <w:rsid w:val="006A6A49"/>
    <w:rsid w:val="006B2E6F"/>
    <w:rsid w:val="006C1865"/>
    <w:rsid w:val="006C5DB7"/>
    <w:rsid w:val="006D0C1E"/>
    <w:rsid w:val="006D2C03"/>
    <w:rsid w:val="006E6B96"/>
    <w:rsid w:val="006F0CDF"/>
    <w:rsid w:val="00703041"/>
    <w:rsid w:val="00705106"/>
    <w:rsid w:val="00706C15"/>
    <w:rsid w:val="0073214F"/>
    <w:rsid w:val="00733E8D"/>
    <w:rsid w:val="007462C2"/>
    <w:rsid w:val="0074703F"/>
    <w:rsid w:val="00762E55"/>
    <w:rsid w:val="00774FA4"/>
    <w:rsid w:val="0078105D"/>
    <w:rsid w:val="00783ADC"/>
    <w:rsid w:val="007B2A82"/>
    <w:rsid w:val="007B3FF3"/>
    <w:rsid w:val="007B404C"/>
    <w:rsid w:val="007D6953"/>
    <w:rsid w:val="007E1B01"/>
    <w:rsid w:val="00800532"/>
    <w:rsid w:val="00822A30"/>
    <w:rsid w:val="00833529"/>
    <w:rsid w:val="0083760E"/>
    <w:rsid w:val="008408FD"/>
    <w:rsid w:val="008420B5"/>
    <w:rsid w:val="00865579"/>
    <w:rsid w:val="008A4A8B"/>
    <w:rsid w:val="008B111E"/>
    <w:rsid w:val="008C0A07"/>
    <w:rsid w:val="008D11A0"/>
    <w:rsid w:val="008D4E25"/>
    <w:rsid w:val="008E2C23"/>
    <w:rsid w:val="008F1ABB"/>
    <w:rsid w:val="00900756"/>
    <w:rsid w:val="00924AEE"/>
    <w:rsid w:val="00967C58"/>
    <w:rsid w:val="00976531"/>
    <w:rsid w:val="009779F8"/>
    <w:rsid w:val="0098005D"/>
    <w:rsid w:val="009865D8"/>
    <w:rsid w:val="009869BC"/>
    <w:rsid w:val="00986B04"/>
    <w:rsid w:val="0099628E"/>
    <w:rsid w:val="00996802"/>
    <w:rsid w:val="009A09B3"/>
    <w:rsid w:val="009B62EF"/>
    <w:rsid w:val="009C40F8"/>
    <w:rsid w:val="009C7F44"/>
    <w:rsid w:val="009D1004"/>
    <w:rsid w:val="009E638A"/>
    <w:rsid w:val="009F26BD"/>
    <w:rsid w:val="00A01500"/>
    <w:rsid w:val="00A341AC"/>
    <w:rsid w:val="00A3517D"/>
    <w:rsid w:val="00A43594"/>
    <w:rsid w:val="00A60FD5"/>
    <w:rsid w:val="00A642CE"/>
    <w:rsid w:val="00A647FC"/>
    <w:rsid w:val="00A76297"/>
    <w:rsid w:val="00A76D76"/>
    <w:rsid w:val="00A842B5"/>
    <w:rsid w:val="00A94251"/>
    <w:rsid w:val="00AA044E"/>
    <w:rsid w:val="00AA5DCD"/>
    <w:rsid w:val="00AB6B92"/>
    <w:rsid w:val="00AB76D1"/>
    <w:rsid w:val="00AC37B3"/>
    <w:rsid w:val="00AF04FA"/>
    <w:rsid w:val="00AF083E"/>
    <w:rsid w:val="00B2721A"/>
    <w:rsid w:val="00B331C8"/>
    <w:rsid w:val="00B4037D"/>
    <w:rsid w:val="00B44F14"/>
    <w:rsid w:val="00B51F62"/>
    <w:rsid w:val="00B87A67"/>
    <w:rsid w:val="00B91EC1"/>
    <w:rsid w:val="00BB2D6A"/>
    <w:rsid w:val="00BC605B"/>
    <w:rsid w:val="00BD2E8C"/>
    <w:rsid w:val="00BF39C0"/>
    <w:rsid w:val="00BF7013"/>
    <w:rsid w:val="00C01C71"/>
    <w:rsid w:val="00C27402"/>
    <w:rsid w:val="00C33ECC"/>
    <w:rsid w:val="00C75398"/>
    <w:rsid w:val="00C90872"/>
    <w:rsid w:val="00CA3F69"/>
    <w:rsid w:val="00CB6C56"/>
    <w:rsid w:val="00CC4640"/>
    <w:rsid w:val="00CE7179"/>
    <w:rsid w:val="00D116AA"/>
    <w:rsid w:val="00D22553"/>
    <w:rsid w:val="00D40936"/>
    <w:rsid w:val="00D4095E"/>
    <w:rsid w:val="00D41703"/>
    <w:rsid w:val="00D624B3"/>
    <w:rsid w:val="00D65DED"/>
    <w:rsid w:val="00D832BA"/>
    <w:rsid w:val="00D85CC3"/>
    <w:rsid w:val="00D93AC0"/>
    <w:rsid w:val="00D97101"/>
    <w:rsid w:val="00DB68E9"/>
    <w:rsid w:val="00DC1F29"/>
    <w:rsid w:val="00DD1047"/>
    <w:rsid w:val="00DD76AF"/>
    <w:rsid w:val="00DE0FD7"/>
    <w:rsid w:val="00DF2E59"/>
    <w:rsid w:val="00E00C4D"/>
    <w:rsid w:val="00E01C30"/>
    <w:rsid w:val="00E15A4C"/>
    <w:rsid w:val="00E20354"/>
    <w:rsid w:val="00E21DA6"/>
    <w:rsid w:val="00E326ED"/>
    <w:rsid w:val="00E4700D"/>
    <w:rsid w:val="00E56E71"/>
    <w:rsid w:val="00E64150"/>
    <w:rsid w:val="00E6570C"/>
    <w:rsid w:val="00E744C4"/>
    <w:rsid w:val="00E872D7"/>
    <w:rsid w:val="00E900BE"/>
    <w:rsid w:val="00E904B3"/>
    <w:rsid w:val="00EA6DB3"/>
    <w:rsid w:val="00EA74EC"/>
    <w:rsid w:val="00EC359F"/>
    <w:rsid w:val="00EC3C56"/>
    <w:rsid w:val="00EE58D8"/>
    <w:rsid w:val="00EF1E2B"/>
    <w:rsid w:val="00F06642"/>
    <w:rsid w:val="00F071DD"/>
    <w:rsid w:val="00F12B75"/>
    <w:rsid w:val="00F139EA"/>
    <w:rsid w:val="00F21B81"/>
    <w:rsid w:val="00F32991"/>
    <w:rsid w:val="00F35F6F"/>
    <w:rsid w:val="00F51C39"/>
    <w:rsid w:val="00F5427E"/>
    <w:rsid w:val="00F54C74"/>
    <w:rsid w:val="00F71356"/>
    <w:rsid w:val="00F77E1A"/>
    <w:rsid w:val="00F85A2C"/>
    <w:rsid w:val="00F86EB3"/>
    <w:rsid w:val="00F92ED3"/>
    <w:rsid w:val="00F95711"/>
    <w:rsid w:val="00FA3F6D"/>
    <w:rsid w:val="00FA4A65"/>
    <w:rsid w:val="00FC500C"/>
    <w:rsid w:val="00FC70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7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C4D"/>
    <w:pPr>
      <w:widowControl w:val="0"/>
      <w:jc w:val="both"/>
    </w:pPr>
  </w:style>
  <w:style w:type="paragraph" w:styleId="1">
    <w:name w:val="heading 1"/>
    <w:basedOn w:val="a"/>
    <w:next w:val="a"/>
    <w:link w:val="1Char"/>
    <w:uiPriority w:val="9"/>
    <w:qFormat/>
    <w:rsid w:val="00D4093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40A1E"/>
    <w:rPr>
      <w:b/>
      <w:bCs/>
    </w:rPr>
  </w:style>
  <w:style w:type="character" w:customStyle="1" w:styleId="1Char">
    <w:name w:val="标题 1 Char"/>
    <w:basedOn w:val="a0"/>
    <w:link w:val="1"/>
    <w:uiPriority w:val="9"/>
    <w:rsid w:val="00D40936"/>
    <w:rPr>
      <w:b/>
      <w:bCs/>
      <w:kern w:val="44"/>
      <w:sz w:val="44"/>
      <w:szCs w:val="44"/>
    </w:rPr>
  </w:style>
  <w:style w:type="paragraph" w:styleId="a4">
    <w:name w:val="Normal (Web)"/>
    <w:basedOn w:val="a"/>
    <w:uiPriority w:val="99"/>
    <w:unhideWhenUsed/>
    <w:qFormat/>
    <w:rsid w:val="00D4093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D40936"/>
  </w:style>
  <w:style w:type="character" w:styleId="a5">
    <w:name w:val="Hyperlink"/>
    <w:basedOn w:val="a0"/>
    <w:uiPriority w:val="99"/>
    <w:unhideWhenUsed/>
    <w:rsid w:val="00D40936"/>
    <w:rPr>
      <w:color w:val="0000FF"/>
      <w:u w:val="single"/>
    </w:rPr>
  </w:style>
  <w:style w:type="paragraph" w:styleId="a6">
    <w:name w:val="List Paragraph"/>
    <w:basedOn w:val="a"/>
    <w:uiPriority w:val="34"/>
    <w:qFormat/>
    <w:rsid w:val="006C5DB7"/>
    <w:pPr>
      <w:ind w:firstLineChars="200" w:firstLine="420"/>
    </w:pPr>
  </w:style>
  <w:style w:type="paragraph" w:styleId="a7">
    <w:name w:val="header"/>
    <w:basedOn w:val="a"/>
    <w:link w:val="Char"/>
    <w:uiPriority w:val="99"/>
    <w:semiHidden/>
    <w:unhideWhenUsed/>
    <w:rsid w:val="008D4E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semiHidden/>
    <w:rsid w:val="008D4E25"/>
    <w:rPr>
      <w:sz w:val="18"/>
      <w:szCs w:val="18"/>
    </w:rPr>
  </w:style>
  <w:style w:type="paragraph" w:styleId="a8">
    <w:name w:val="footer"/>
    <w:basedOn w:val="a"/>
    <w:link w:val="Char0"/>
    <w:uiPriority w:val="99"/>
    <w:semiHidden/>
    <w:unhideWhenUsed/>
    <w:rsid w:val="008D4E25"/>
    <w:pPr>
      <w:tabs>
        <w:tab w:val="center" w:pos="4153"/>
        <w:tab w:val="right" w:pos="8306"/>
      </w:tabs>
      <w:snapToGrid w:val="0"/>
      <w:jc w:val="left"/>
    </w:pPr>
    <w:rPr>
      <w:sz w:val="18"/>
      <w:szCs w:val="18"/>
    </w:rPr>
  </w:style>
  <w:style w:type="character" w:customStyle="1" w:styleId="Char0">
    <w:name w:val="页脚 Char"/>
    <w:basedOn w:val="a0"/>
    <w:link w:val="a8"/>
    <w:uiPriority w:val="99"/>
    <w:semiHidden/>
    <w:rsid w:val="008D4E25"/>
    <w:rPr>
      <w:sz w:val="18"/>
      <w:szCs w:val="18"/>
    </w:rPr>
  </w:style>
  <w:style w:type="paragraph" w:styleId="a9">
    <w:name w:val="Balloon Text"/>
    <w:basedOn w:val="a"/>
    <w:link w:val="Char1"/>
    <w:uiPriority w:val="99"/>
    <w:semiHidden/>
    <w:unhideWhenUsed/>
    <w:rsid w:val="008D4E25"/>
    <w:rPr>
      <w:sz w:val="18"/>
      <w:szCs w:val="18"/>
    </w:rPr>
  </w:style>
  <w:style w:type="character" w:customStyle="1" w:styleId="Char1">
    <w:name w:val="批注框文本 Char"/>
    <w:basedOn w:val="a0"/>
    <w:link w:val="a9"/>
    <w:uiPriority w:val="99"/>
    <w:semiHidden/>
    <w:rsid w:val="008D4E25"/>
    <w:rPr>
      <w:sz w:val="18"/>
      <w:szCs w:val="18"/>
    </w:rPr>
  </w:style>
  <w:style w:type="table" w:styleId="aa">
    <w:name w:val="Table Grid"/>
    <w:basedOn w:val="a1"/>
    <w:uiPriority w:val="59"/>
    <w:rsid w:val="00747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Char2"/>
    <w:rsid w:val="0074703F"/>
    <w:pPr>
      <w:ind w:firstLine="555"/>
    </w:pPr>
    <w:rPr>
      <w:rFonts w:ascii="Times New Roman" w:eastAsia="仿宋_GB2312" w:hAnsi="Times New Roman" w:cs="Times New Roman"/>
      <w:szCs w:val="24"/>
    </w:rPr>
  </w:style>
  <w:style w:type="character" w:customStyle="1" w:styleId="Char2">
    <w:name w:val="正文文本缩进 Char"/>
    <w:basedOn w:val="a0"/>
    <w:link w:val="ab"/>
    <w:rsid w:val="0074703F"/>
    <w:rPr>
      <w:rFonts w:ascii="Times New Roman" w:eastAsia="仿宋_GB2312"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101729442">
      <w:bodyDiv w:val="1"/>
      <w:marLeft w:val="0"/>
      <w:marRight w:val="0"/>
      <w:marTop w:val="0"/>
      <w:marBottom w:val="0"/>
      <w:divBdr>
        <w:top w:val="none" w:sz="0" w:space="0" w:color="auto"/>
        <w:left w:val="none" w:sz="0" w:space="0" w:color="auto"/>
        <w:bottom w:val="none" w:sz="0" w:space="0" w:color="auto"/>
        <w:right w:val="none" w:sz="0" w:space="0" w:color="auto"/>
      </w:divBdr>
    </w:div>
    <w:div w:id="753286634">
      <w:bodyDiv w:val="1"/>
      <w:marLeft w:val="0"/>
      <w:marRight w:val="0"/>
      <w:marTop w:val="0"/>
      <w:marBottom w:val="0"/>
      <w:divBdr>
        <w:top w:val="none" w:sz="0" w:space="0" w:color="auto"/>
        <w:left w:val="none" w:sz="0" w:space="0" w:color="auto"/>
        <w:bottom w:val="none" w:sz="0" w:space="0" w:color="auto"/>
        <w:right w:val="none" w:sz="0" w:space="0" w:color="auto"/>
      </w:divBdr>
    </w:div>
    <w:div w:id="901673024">
      <w:bodyDiv w:val="1"/>
      <w:marLeft w:val="0"/>
      <w:marRight w:val="0"/>
      <w:marTop w:val="0"/>
      <w:marBottom w:val="0"/>
      <w:divBdr>
        <w:top w:val="none" w:sz="0" w:space="0" w:color="auto"/>
        <w:left w:val="none" w:sz="0" w:space="0" w:color="auto"/>
        <w:bottom w:val="none" w:sz="0" w:space="0" w:color="auto"/>
        <w:right w:val="none" w:sz="0" w:space="0" w:color="auto"/>
      </w:divBdr>
      <w:divsChild>
        <w:div w:id="591470178">
          <w:marLeft w:val="0"/>
          <w:marRight w:val="0"/>
          <w:marTop w:val="0"/>
          <w:marBottom w:val="0"/>
          <w:divBdr>
            <w:top w:val="none" w:sz="0" w:space="0" w:color="auto"/>
            <w:left w:val="none" w:sz="0" w:space="0" w:color="auto"/>
            <w:bottom w:val="none" w:sz="0" w:space="0" w:color="auto"/>
            <w:right w:val="none" w:sz="0" w:space="0" w:color="auto"/>
          </w:divBdr>
        </w:div>
      </w:divsChild>
    </w:div>
    <w:div w:id="950433453">
      <w:bodyDiv w:val="1"/>
      <w:marLeft w:val="0"/>
      <w:marRight w:val="0"/>
      <w:marTop w:val="0"/>
      <w:marBottom w:val="0"/>
      <w:divBdr>
        <w:top w:val="none" w:sz="0" w:space="0" w:color="auto"/>
        <w:left w:val="none" w:sz="0" w:space="0" w:color="auto"/>
        <w:bottom w:val="none" w:sz="0" w:space="0" w:color="auto"/>
        <w:right w:val="none" w:sz="0" w:space="0" w:color="auto"/>
      </w:divBdr>
    </w:div>
    <w:div w:id="1206019041">
      <w:bodyDiv w:val="1"/>
      <w:marLeft w:val="0"/>
      <w:marRight w:val="0"/>
      <w:marTop w:val="0"/>
      <w:marBottom w:val="0"/>
      <w:divBdr>
        <w:top w:val="none" w:sz="0" w:space="0" w:color="auto"/>
        <w:left w:val="none" w:sz="0" w:space="0" w:color="auto"/>
        <w:bottom w:val="none" w:sz="0" w:space="0" w:color="auto"/>
        <w:right w:val="none" w:sz="0" w:space="0" w:color="auto"/>
      </w:divBdr>
    </w:div>
    <w:div w:id="1375039157">
      <w:bodyDiv w:val="1"/>
      <w:marLeft w:val="0"/>
      <w:marRight w:val="0"/>
      <w:marTop w:val="0"/>
      <w:marBottom w:val="0"/>
      <w:divBdr>
        <w:top w:val="none" w:sz="0" w:space="0" w:color="auto"/>
        <w:left w:val="none" w:sz="0" w:space="0" w:color="auto"/>
        <w:bottom w:val="none" w:sz="0" w:space="0" w:color="auto"/>
        <w:right w:val="none" w:sz="0" w:space="0" w:color="auto"/>
      </w:divBdr>
      <w:divsChild>
        <w:div w:id="1260454868">
          <w:marLeft w:val="0"/>
          <w:marRight w:val="0"/>
          <w:marTop w:val="0"/>
          <w:marBottom w:val="0"/>
          <w:divBdr>
            <w:top w:val="none" w:sz="0" w:space="0" w:color="auto"/>
            <w:left w:val="none" w:sz="0" w:space="0" w:color="auto"/>
            <w:bottom w:val="none" w:sz="0" w:space="0" w:color="auto"/>
            <w:right w:val="none" w:sz="0" w:space="0" w:color="auto"/>
          </w:divBdr>
        </w:div>
      </w:divsChild>
    </w:div>
    <w:div w:id="1442185436">
      <w:bodyDiv w:val="1"/>
      <w:marLeft w:val="0"/>
      <w:marRight w:val="0"/>
      <w:marTop w:val="0"/>
      <w:marBottom w:val="0"/>
      <w:divBdr>
        <w:top w:val="none" w:sz="0" w:space="0" w:color="auto"/>
        <w:left w:val="none" w:sz="0" w:space="0" w:color="auto"/>
        <w:bottom w:val="none" w:sz="0" w:space="0" w:color="auto"/>
        <w:right w:val="none" w:sz="0" w:space="0" w:color="auto"/>
      </w:divBdr>
    </w:div>
    <w:div w:id="1567955191">
      <w:bodyDiv w:val="1"/>
      <w:marLeft w:val="0"/>
      <w:marRight w:val="0"/>
      <w:marTop w:val="0"/>
      <w:marBottom w:val="0"/>
      <w:divBdr>
        <w:top w:val="none" w:sz="0" w:space="0" w:color="auto"/>
        <w:left w:val="none" w:sz="0" w:space="0" w:color="auto"/>
        <w:bottom w:val="none" w:sz="0" w:space="0" w:color="auto"/>
        <w:right w:val="none" w:sz="0" w:space="0" w:color="auto"/>
      </w:divBdr>
    </w:div>
    <w:div w:id="1844121457">
      <w:bodyDiv w:val="1"/>
      <w:marLeft w:val="0"/>
      <w:marRight w:val="0"/>
      <w:marTop w:val="0"/>
      <w:marBottom w:val="0"/>
      <w:divBdr>
        <w:top w:val="none" w:sz="0" w:space="0" w:color="auto"/>
        <w:left w:val="none" w:sz="0" w:space="0" w:color="auto"/>
        <w:bottom w:val="none" w:sz="0" w:space="0" w:color="auto"/>
        <w:right w:val="none" w:sz="0" w:space="0" w:color="auto"/>
      </w:divBdr>
    </w:div>
    <w:div w:id="2103332086">
      <w:bodyDiv w:val="1"/>
      <w:marLeft w:val="0"/>
      <w:marRight w:val="0"/>
      <w:marTop w:val="0"/>
      <w:marBottom w:val="0"/>
      <w:divBdr>
        <w:top w:val="none" w:sz="0" w:space="0" w:color="auto"/>
        <w:left w:val="none" w:sz="0" w:space="0" w:color="auto"/>
        <w:bottom w:val="none" w:sz="0" w:space="0" w:color="auto"/>
        <w:right w:val="none" w:sz="0" w:space="0" w:color="auto"/>
      </w:divBdr>
    </w:div>
    <w:div w:id="211520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969</TotalTime>
  <Pages>4</Pages>
  <Words>625</Words>
  <Characters>3567</Characters>
  <Application>Microsoft Office Word</Application>
  <DocSecurity>0</DocSecurity>
  <Lines>29</Lines>
  <Paragraphs>8</Paragraphs>
  <ScaleCrop>false</ScaleCrop>
  <Company>Microsoft</Company>
  <LinksUpToDate>false</LinksUpToDate>
  <CharactersWithSpaces>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xww</dc:creator>
  <cp:lastModifiedBy>xww</cp:lastModifiedBy>
  <cp:revision>75</cp:revision>
  <cp:lastPrinted>2017-07-27T01:48:00Z</cp:lastPrinted>
  <dcterms:created xsi:type="dcterms:W3CDTF">2017-05-17T23:29:00Z</dcterms:created>
  <dcterms:modified xsi:type="dcterms:W3CDTF">2017-08-10T03:49:00Z</dcterms:modified>
</cp:coreProperties>
</file>