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drawing>
          <wp:anchor distT="0" distB="0" distL="0" distR="0" allowOverlap="1" layoutInCell="1" locked="0" behindDoc="1" simplePos="0" relativeHeight="268326287">
            <wp:simplePos x="0" y="0"/>
            <wp:positionH relativeFrom="page">
              <wp:posOffset>0</wp:posOffset>
            </wp:positionH>
            <wp:positionV relativeFrom="page">
              <wp:posOffset>4970221</wp:posOffset>
            </wp:positionV>
            <wp:extent cx="7775994" cy="593778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5994" cy="5937783"/>
                    </a:xfrm>
                    <a:prstGeom prst="rect">
                      <a:avLst/>
                    </a:prstGeom>
                  </pic:spPr>
                </pic:pic>
              </a:graphicData>
            </a:graphic>
          </wp:anchor>
        </w:drawing>
      </w:r>
    </w:p>
    <w:p>
      <w:pPr>
        <w:spacing w:line="249" w:lineRule="auto" w:before="206"/>
        <w:ind w:left="1557" w:right="1288" w:firstLine="622"/>
        <w:jc w:val="left"/>
        <w:rPr>
          <w:b/>
          <w:sz w:val="60"/>
        </w:rPr>
      </w:pPr>
      <w:r>
        <w:rPr>
          <w:b/>
          <w:color w:val="004097"/>
          <w:sz w:val="60"/>
        </w:rPr>
        <w:t>The 14</w:t>
      </w:r>
      <w:r>
        <w:rPr>
          <w:b/>
          <w:color w:val="004097"/>
          <w:position w:val="28"/>
          <w:sz w:val="35"/>
        </w:rPr>
        <w:t>th </w:t>
      </w:r>
      <w:r>
        <w:rPr>
          <w:b/>
          <w:color w:val="004097"/>
          <w:sz w:val="60"/>
        </w:rPr>
        <w:t>International Symposium on Structural Engineering (ISSE-14)</w:t>
      </w:r>
    </w:p>
    <w:p>
      <w:pPr>
        <w:pStyle w:val="BodyText"/>
        <w:spacing w:before="4"/>
        <w:rPr>
          <w:b/>
          <w:sz w:val="26"/>
        </w:rPr>
      </w:pPr>
      <w:r>
        <w:rPr/>
        <w:pict>
          <v:group style="position:absolute;margin-left:464.631989pt;margin-top:17.139807pt;width:82.75pt;height:33.050pt;mso-position-horizontal-relative:page;mso-position-vertical-relative:paragraph;z-index:1048;mso-wrap-distance-left:0;mso-wrap-distance-right:0" coordorigin="9293,343" coordsize="1655,661">
            <v:rect style="position:absolute;left:9298;top:343;width:1641;height:660" filled="true" fillcolor="#004097" stroked="false">
              <v:fill type="solid"/>
            </v:rect>
            <v:line style="position:absolute" from="9298,680" to="10942,680" stroked="true" strokeweight=".5pt" strokecolor="#ffffff"/>
            <v:shapetype id="_x0000_t202" o:spt="202" coordsize="21600,21600" path="m,l,21600r21600,l21600,xe">
              <v:stroke joinstyle="miter"/>
              <v:path gradientshapeok="t" o:connecttype="rect"/>
            </v:shapetype>
            <v:shape style="position:absolute;left:9293;top:343;width:1655;height:661" type="#_x0000_t202" filled="false" stroked="false">
              <v:textbox inset="0,0,0,0">
                <w:txbxContent>
                  <w:p>
                    <w:pPr>
                      <w:spacing w:line="262" w:lineRule="exact" w:before="0"/>
                      <w:ind w:left="9" w:right="12" w:firstLine="0"/>
                      <w:jc w:val="center"/>
                      <w:rPr>
                        <w:b/>
                        <w:sz w:val="24"/>
                      </w:rPr>
                    </w:pPr>
                    <w:r>
                      <w:rPr>
                        <w:b/>
                        <w:color w:val="FFFFFF"/>
                        <w:sz w:val="24"/>
                      </w:rPr>
                      <w:t>Oct.12-15, 2016</w:t>
                    </w:r>
                  </w:p>
                  <w:p>
                    <w:pPr>
                      <w:spacing w:before="84"/>
                      <w:ind w:left="119" w:right="12" w:firstLine="0"/>
                      <w:jc w:val="center"/>
                      <w:rPr>
                        <w:b/>
                        <w:sz w:val="24"/>
                      </w:rPr>
                    </w:pPr>
                    <w:r>
                      <w:rPr>
                        <w:b/>
                        <w:color w:val="FFFFFF"/>
                        <w:sz w:val="24"/>
                      </w:rPr>
                      <w:t>Beijing, China</w:t>
                    </w:r>
                  </w:p>
                </w:txbxContent>
              </v:textbox>
              <w10:wrap type="none"/>
            </v:shape>
            <w10:wrap type="topAndBottom"/>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5"/>
        </w:rPr>
      </w:pPr>
    </w:p>
    <w:p>
      <w:pPr>
        <w:spacing w:before="72"/>
        <w:ind w:left="0" w:right="1303" w:firstLine="0"/>
        <w:jc w:val="right"/>
        <w:rPr>
          <w:b/>
          <w:sz w:val="22"/>
        </w:rPr>
      </w:pPr>
      <w:r>
        <w:rPr>
          <w:b/>
          <w:sz w:val="22"/>
        </w:rPr>
        <w:t>Sponsored by</w:t>
      </w:r>
    </w:p>
    <w:p>
      <w:pPr>
        <w:spacing w:before="107"/>
        <w:ind w:left="0" w:right="1301" w:firstLine="0"/>
        <w:jc w:val="right"/>
        <w:rPr>
          <w:sz w:val="22"/>
        </w:rPr>
      </w:pPr>
      <w:r>
        <w:rPr>
          <w:sz w:val="22"/>
        </w:rPr>
        <w:t>National Natural Science Foundation of China (NSFC)</w:t>
      </w:r>
    </w:p>
    <w:p>
      <w:pPr>
        <w:spacing w:before="107"/>
        <w:ind w:left="0" w:right="1302" w:firstLine="0"/>
        <w:jc w:val="right"/>
        <w:rPr>
          <w:b/>
          <w:sz w:val="22"/>
        </w:rPr>
      </w:pPr>
      <w:r>
        <w:rPr>
          <w:b/>
          <w:sz w:val="22"/>
        </w:rPr>
        <w:t>Organized by</w:t>
      </w:r>
    </w:p>
    <w:p>
      <w:pPr>
        <w:spacing w:before="107"/>
        <w:ind w:left="0" w:right="1302" w:firstLine="0"/>
        <w:jc w:val="right"/>
        <w:rPr>
          <w:sz w:val="22"/>
        </w:rPr>
      </w:pPr>
      <w:r>
        <w:rPr>
          <w:sz w:val="22"/>
        </w:rPr>
        <w:t>Beijing Jiaotong University</w:t>
      </w:r>
    </w:p>
    <w:p>
      <w:pPr>
        <w:spacing w:before="107"/>
        <w:ind w:left="0" w:right="1302" w:firstLine="0"/>
        <w:jc w:val="right"/>
        <w:rPr>
          <w:b/>
          <w:sz w:val="22"/>
        </w:rPr>
      </w:pPr>
      <w:r>
        <w:rPr>
          <w:b/>
          <w:sz w:val="22"/>
        </w:rPr>
        <w:t>Co-organized by</w:t>
      </w:r>
    </w:p>
    <w:p>
      <w:pPr>
        <w:spacing w:line="340" w:lineRule="auto" w:before="107"/>
        <w:ind w:left="2501" w:right="1300" w:firstLine="5438"/>
        <w:jc w:val="right"/>
        <w:rPr>
          <w:sz w:val="22"/>
        </w:rPr>
      </w:pPr>
      <w:r>
        <w:rPr>
          <w:sz w:val="22"/>
        </w:rPr>
        <w:t>Beijing University of Technology Collaborative Innovative Center of Engineering Disaster Prevention and Reduction in Liaoning</w:t>
      </w:r>
    </w:p>
    <w:p>
      <w:pPr>
        <w:spacing w:line="340" w:lineRule="auto" w:before="4"/>
        <w:ind w:left="4856" w:right="1301" w:firstLine="1069"/>
        <w:jc w:val="right"/>
        <w:rPr>
          <w:sz w:val="22"/>
        </w:rPr>
      </w:pPr>
      <w:r>
        <w:rPr>
          <w:sz w:val="22"/>
        </w:rPr>
        <w:t>School of Civil Engineering, Beijing Jiaotong University Institute of Heritage Building Structures, Beijing Jiaotong University</w:t>
      </w:r>
    </w:p>
    <w:p>
      <w:pPr>
        <w:spacing w:line="340" w:lineRule="auto" w:before="4"/>
        <w:ind w:left="2467" w:right="1301" w:firstLine="636"/>
        <w:jc w:val="right"/>
        <w:rPr>
          <w:sz w:val="22"/>
        </w:rPr>
      </w:pPr>
      <w:r>
        <w:rPr>
          <w:sz w:val="22"/>
        </w:rPr>
        <w:t>Beijing’s Key Laboratory of Structural Wind Engineering and Urban Wind Environment Overseas Expertise Introduction Project for Innovation on Mitigating Wind-Induced Disaster of</w:t>
      </w:r>
    </w:p>
    <w:p>
      <w:pPr>
        <w:spacing w:before="4"/>
        <w:ind w:left="0" w:right="1301" w:firstLine="0"/>
        <w:jc w:val="right"/>
        <w:rPr>
          <w:sz w:val="22"/>
        </w:rPr>
      </w:pPr>
      <w:r>
        <w:rPr>
          <w:sz w:val="22"/>
        </w:rPr>
        <w:t>Infrastructures Sensitive to Wind (111 plan)</w:t>
      </w:r>
    </w:p>
    <w:p>
      <w:pPr>
        <w:spacing w:before="107"/>
        <w:ind w:left="0" w:right="1302" w:firstLine="0"/>
        <w:jc w:val="right"/>
        <w:rPr>
          <w:b/>
          <w:sz w:val="22"/>
        </w:rPr>
      </w:pPr>
      <w:r>
        <w:rPr>
          <w:b/>
          <w:sz w:val="22"/>
        </w:rPr>
        <w:t>Supported by</w:t>
      </w:r>
    </w:p>
    <w:p>
      <w:pPr>
        <w:spacing w:before="107"/>
        <w:ind w:left="0" w:right="1301" w:firstLine="0"/>
        <w:jc w:val="right"/>
        <w:rPr>
          <w:i/>
          <w:sz w:val="22"/>
        </w:rPr>
      </w:pPr>
      <w:r>
        <w:rPr>
          <w:sz w:val="22"/>
        </w:rPr>
        <w:t>Journal of </w:t>
      </w:r>
      <w:r>
        <w:rPr>
          <w:i/>
          <w:sz w:val="22"/>
        </w:rPr>
        <w:t>Building Structure</w:t>
      </w:r>
    </w:p>
    <w:p>
      <w:pPr>
        <w:spacing w:after="0"/>
        <w:jc w:val="right"/>
        <w:rPr>
          <w:sz w:val="22"/>
        </w:rPr>
        <w:sectPr>
          <w:type w:val="continuous"/>
          <w:pgSz w:w="12250" w:h="17180"/>
          <w:pgMar w:top="1620" w:bottom="0" w:left="0" w:right="0"/>
        </w:sectPr>
      </w:pPr>
    </w:p>
    <w:p>
      <w:pPr>
        <w:pStyle w:val="BodyText"/>
        <w:spacing w:before="8"/>
        <w:rPr>
          <w:i/>
          <w:sz w:val="20"/>
        </w:rPr>
      </w:pPr>
    </w:p>
    <w:p>
      <w:pPr>
        <w:pStyle w:val="Heading5"/>
        <w:spacing w:before="49"/>
        <w:ind w:left="3570"/>
        <w:rPr>
          <w:rFonts w:ascii="Arial Black"/>
          <w:b/>
        </w:rPr>
      </w:pPr>
      <w:r>
        <w:rPr/>
        <w:pict>
          <v:group style="position:absolute;margin-left:65.195999pt;margin-top:2.957663pt;width:112.4pt;height:11.35pt;mso-position-horizontal-relative:page;mso-position-vertical-relative:paragraph;z-index:1216" coordorigin="1304,59" coordsize="2248,227">
            <v:shape style="position:absolute;left:1304;top:59;width:2248;height:227" coordorigin="1304,59" coordsize="2248,227" path="m3552,59l1304,59,1304,286,3301,286,3552,59xe" filled="true" fillcolor="#003f98" stroked="false">
              <v:path arrowok="t"/>
              <v:fill type="solid"/>
            </v:shape>
            <v:shape style="position:absolute;left:1304;top:59;width:2248;height:227" type="#_x0000_t202" filled="false" stroked="false">
              <v:textbox inset="0,0,0,0">
                <w:txbxContent>
                  <w:p>
                    <w:pPr>
                      <w:spacing w:line="197" w:lineRule="exact" w:before="0"/>
                      <w:ind w:left="170" w:right="0" w:firstLine="0"/>
                      <w:jc w:val="left"/>
                      <w:rPr>
                        <w:rFonts w:ascii="SimSun" w:eastAsia="SimSun" w:hint="eastAsia"/>
                        <w:sz w:val="20"/>
                      </w:rPr>
                    </w:pPr>
                    <w:r>
                      <w:rPr>
                        <w:rFonts w:ascii="SimSun" w:eastAsia="SimSun" w:hint="eastAsia"/>
                        <w:color w:val="FFFFFF"/>
                        <w:sz w:val="20"/>
                      </w:rPr>
                      <w:t>昆泰酒店平面导引</w:t>
                    </w:r>
                  </w:p>
                </w:txbxContent>
              </v:textbox>
              <w10:wrap type="none"/>
            </v:shape>
            <w10:wrap type="none"/>
          </v:group>
        </w:pict>
      </w:r>
      <w:r>
        <w:rPr>
          <w:rFonts w:ascii="Arial Black"/>
          <w:b/>
          <w:color w:val="003F98"/>
        </w:rPr>
        <w:t>Guidance of the Kuntai hotel</w:t>
      </w:r>
    </w:p>
    <w:p>
      <w:pPr>
        <w:pStyle w:val="BodyText"/>
        <w:rPr>
          <w:rFonts w:ascii="Arial Black"/>
          <w:b/>
          <w:sz w:val="20"/>
        </w:rPr>
      </w:pPr>
    </w:p>
    <w:p>
      <w:pPr>
        <w:pStyle w:val="BodyText"/>
        <w:rPr>
          <w:rFonts w:ascii="Arial Black"/>
          <w:b/>
          <w:sz w:val="20"/>
        </w:rPr>
      </w:pPr>
    </w:p>
    <w:p>
      <w:pPr>
        <w:pStyle w:val="BodyText"/>
        <w:spacing w:before="7"/>
        <w:rPr>
          <w:rFonts w:ascii="Arial Black"/>
          <w:b/>
          <w:sz w:val="10"/>
        </w:rPr>
      </w:pPr>
      <w:r>
        <w:rPr/>
        <w:pict>
          <v:group style="position:absolute;margin-left:62.563pt;margin-top:9.354287pt;width:243.3pt;height:226.7pt;mso-position-horizontal-relative:page;mso-position-vertical-relative:paragraph;z-index:1120;mso-wrap-distance-left:0;mso-wrap-distance-right:0" coordorigin="1251,187" coordsize="4866,4534">
            <v:shape style="position:absolute;left:1251;top:187;width:4865;height:4534" type="#_x0000_t75" stroked="false">
              <v:imagedata r:id="rId10" o:title=""/>
            </v:shape>
            <v:shape style="position:absolute;left:1375;top:2745;width:1232;height:176" type="#_x0000_t202" filled="false" stroked="false">
              <v:textbox inset="0,0,0,0">
                <w:txbxContent>
                  <w:p>
                    <w:pPr>
                      <w:spacing w:line="173" w:lineRule="exact" w:before="0"/>
                      <w:ind w:left="0" w:right="-16" w:firstLine="0"/>
                      <w:jc w:val="left"/>
                      <w:rPr>
                        <w:rFonts w:ascii="PMingLiU" w:eastAsia="PMingLiU" w:hint="eastAsia"/>
                        <w:sz w:val="16"/>
                      </w:rPr>
                    </w:pPr>
                    <w:r>
                      <w:rPr>
                        <w:rFonts w:ascii="SimHei" w:eastAsia="SimHei" w:hint="eastAsia"/>
                        <w:color w:val="003F98"/>
                        <w:sz w:val="16"/>
                      </w:rPr>
                      <w:t>【一层</w:t>
                    </w:r>
                    <w:r>
                      <w:rPr>
                        <w:rFonts w:ascii="SimHei" w:eastAsia="SimHei" w:hint="eastAsia"/>
                        <w:color w:val="003F98"/>
                        <w:spacing w:val="-44"/>
                        <w:sz w:val="16"/>
                      </w:rPr>
                      <w:t> </w:t>
                    </w:r>
                    <w:r>
                      <w:rPr>
                        <w:color w:val="003F98"/>
                        <w:position w:val="1"/>
                        <w:sz w:val="16"/>
                      </w:rPr>
                      <w:t>/ Floor 1</w:t>
                    </w:r>
                    <w:r>
                      <w:rPr>
                        <w:rFonts w:ascii="PMingLiU" w:eastAsia="PMingLiU" w:hint="eastAsia"/>
                        <w:color w:val="003F98"/>
                        <w:sz w:val="16"/>
                      </w:rPr>
                      <w:t>】</w:t>
                    </w:r>
                  </w:p>
                </w:txbxContent>
              </v:textbox>
              <w10:wrap type="none"/>
            </v:shape>
            <w10:wrap type="topAndBottom"/>
          </v:group>
        </w:pict>
      </w:r>
      <w:r>
        <w:rPr/>
        <w:pict>
          <v:group style="position:absolute;margin-left:315.235992pt;margin-top:31.681288pt;width:243.3pt;height:203.65pt;mso-position-horizontal-relative:page;mso-position-vertical-relative:paragraph;z-index:1168;mso-wrap-distance-left:0;mso-wrap-distance-right:0" coordorigin="6305,634" coordsize="4866,4073">
            <v:shape style="position:absolute;left:6305;top:634;width:4865;height:4072" type="#_x0000_t75" stroked="false">
              <v:imagedata r:id="rId11" o:title=""/>
            </v:shape>
            <v:shape style="position:absolute;left:6443;top:2780;width:1232;height:176" type="#_x0000_t202" filled="false" stroked="false">
              <v:textbox inset="0,0,0,0">
                <w:txbxContent>
                  <w:p>
                    <w:pPr>
                      <w:spacing w:line="173" w:lineRule="exact" w:before="0"/>
                      <w:ind w:left="0" w:right="-16" w:firstLine="0"/>
                      <w:jc w:val="left"/>
                      <w:rPr>
                        <w:rFonts w:ascii="PMingLiU" w:eastAsia="PMingLiU" w:hint="eastAsia"/>
                        <w:sz w:val="16"/>
                      </w:rPr>
                    </w:pPr>
                    <w:r>
                      <w:rPr>
                        <w:rFonts w:ascii="SimHei" w:eastAsia="SimHei" w:hint="eastAsia"/>
                        <w:color w:val="003F98"/>
                        <w:sz w:val="16"/>
                      </w:rPr>
                      <w:t>【二层</w:t>
                    </w:r>
                    <w:r>
                      <w:rPr>
                        <w:rFonts w:ascii="SimHei" w:eastAsia="SimHei" w:hint="eastAsia"/>
                        <w:color w:val="003F98"/>
                        <w:spacing w:val="-44"/>
                        <w:sz w:val="16"/>
                      </w:rPr>
                      <w:t> </w:t>
                    </w:r>
                    <w:r>
                      <w:rPr>
                        <w:color w:val="003F98"/>
                        <w:position w:val="1"/>
                        <w:sz w:val="16"/>
                      </w:rPr>
                      <w:t>/ Floor 2</w:t>
                    </w:r>
                    <w:r>
                      <w:rPr>
                        <w:rFonts w:ascii="PMingLiU" w:eastAsia="PMingLiU" w:hint="eastAsia"/>
                        <w:color w:val="003F98"/>
                        <w:sz w:val="16"/>
                      </w:rPr>
                      <w:t>】</w:t>
                    </w:r>
                  </w:p>
                </w:txbxContent>
              </v:textbox>
              <w10:wrap type="none"/>
            </v:shape>
            <w10:wrap type="topAndBottom"/>
          </v:group>
        </w:pict>
      </w:r>
    </w:p>
    <w:p>
      <w:pPr>
        <w:pStyle w:val="BodyText"/>
        <w:spacing w:before="13"/>
        <w:rPr>
          <w:rFonts w:ascii="Arial Black"/>
          <w:b/>
          <w:sz w:val="4"/>
        </w:rPr>
      </w:pPr>
    </w:p>
    <w:p>
      <w:pPr>
        <w:spacing w:after="0"/>
        <w:rPr>
          <w:rFonts w:ascii="Arial Black"/>
          <w:sz w:val="4"/>
        </w:rPr>
        <w:sectPr>
          <w:headerReference w:type="even" r:id="rId6"/>
          <w:headerReference w:type="default" r:id="rId7"/>
          <w:footerReference w:type="even" r:id="rId8"/>
          <w:footerReference w:type="default" r:id="rId9"/>
          <w:pgSz w:w="12250" w:h="17180"/>
          <w:pgMar w:header="3" w:footer="834" w:top="1000" w:bottom="1020" w:left="0" w:right="0"/>
        </w:sectPr>
      </w:pPr>
    </w:p>
    <w:p>
      <w:pPr>
        <w:pStyle w:val="BodyText"/>
        <w:spacing w:before="5"/>
        <w:ind w:left="1934" w:right="-8"/>
      </w:pPr>
      <w:r>
        <w:rPr/>
        <w:pict>
          <v:rect style="position:absolute;margin-left:68.731003pt;margin-top:2.699754pt;width:25.512pt;height:8.008000pt;mso-position-horizontal-relative:page;mso-position-vertical-relative:paragraph;z-index:1288" filled="true" fillcolor="#f9acc5" stroked="false">
            <v:fill type="solid"/>
            <w10:wrap type="none"/>
          </v:rect>
        </w:pict>
      </w:r>
      <w:r>
        <w:rPr>
          <w:rFonts w:ascii="SimHei" w:eastAsia="SimHei" w:hint="eastAsia"/>
          <w:color w:val="003F98"/>
        </w:rPr>
        <w:t>酒店大堂</w:t>
      </w:r>
      <w:r>
        <w:rPr>
          <w:rFonts w:ascii="SimHei" w:eastAsia="SimHei" w:hint="eastAsia"/>
          <w:color w:val="003F98"/>
          <w:spacing w:val="-52"/>
        </w:rPr>
        <w:t> </w:t>
      </w:r>
      <w:r>
        <w:rPr>
          <w:rFonts w:ascii="SimHei" w:eastAsia="SimHei" w:hint="eastAsia"/>
          <w:color w:val="003F98"/>
        </w:rPr>
        <w:t>/</w:t>
      </w:r>
      <w:r>
        <w:rPr>
          <w:color w:val="003F98"/>
        </w:rPr>
        <w:t>Lobby in Kuntai Hotel</w:t>
      </w:r>
    </w:p>
    <w:p>
      <w:pPr>
        <w:pStyle w:val="BodyText"/>
        <w:spacing w:before="58"/>
        <w:ind w:left="1934" w:right="-8"/>
      </w:pPr>
      <w:r>
        <w:rPr/>
        <w:pict>
          <v:rect style="position:absolute;margin-left:68.731003pt;margin-top:5.417753pt;width:25.512pt;height:8.008000pt;mso-position-horizontal-relative:page;mso-position-vertical-relative:paragraph;z-index:1312" filled="true" fillcolor="#99d9f5" stroked="false">
            <v:fill type="solid"/>
            <w10:wrap type="none"/>
          </v:rect>
        </w:pict>
      </w:r>
      <w:r>
        <w:rPr>
          <w:rFonts w:ascii="SimHei" w:eastAsia="SimHei" w:hint="eastAsia"/>
          <w:color w:val="003F98"/>
        </w:rPr>
        <w:t>自助餐厅 /</w:t>
      </w:r>
      <w:r>
        <w:rPr>
          <w:color w:val="003F98"/>
        </w:rPr>
        <w:t>Joy cafe</w:t>
      </w:r>
    </w:p>
    <w:p>
      <w:pPr>
        <w:pStyle w:val="BodyText"/>
        <w:spacing w:before="5"/>
        <w:ind w:left="1934"/>
      </w:pPr>
      <w:r>
        <w:rPr/>
        <w:br w:type="column"/>
      </w:r>
      <w:r>
        <w:rPr>
          <w:rFonts w:ascii="SimHei" w:eastAsia="SimHei" w:hint="eastAsia"/>
          <w:color w:val="003F98"/>
        </w:rPr>
        <w:t>3 号会议室 /</w:t>
      </w:r>
      <w:r>
        <w:rPr>
          <w:color w:val="003F98"/>
        </w:rPr>
        <w:t>Meeting Room 3</w:t>
      </w:r>
    </w:p>
    <w:p>
      <w:pPr>
        <w:pStyle w:val="ListParagraph"/>
        <w:numPr>
          <w:ilvl w:val="0"/>
          <w:numId w:val="1"/>
        </w:numPr>
        <w:tabs>
          <w:tab w:pos="2055" w:val="left" w:leader="none"/>
        </w:tabs>
        <w:spacing w:line="240" w:lineRule="auto" w:before="18" w:after="0"/>
        <w:ind w:left="2054" w:right="0" w:hanging="120"/>
        <w:jc w:val="left"/>
        <w:rPr>
          <w:sz w:val="16"/>
        </w:rPr>
      </w:pPr>
      <w:r>
        <w:rPr/>
        <w:pict>
          <v:rect style="position:absolute;margin-left:322.131989pt;margin-top:-8.632241pt;width:25.512pt;height:8.008000pt;mso-position-horizontal-relative:page;mso-position-vertical-relative:paragraph;z-index:1360" filled="true" fillcolor="#fbb8a2" stroked="false">
            <v:fill type="solid"/>
            <w10:wrap type="none"/>
          </v:rect>
        </w:pict>
      </w:r>
      <w:r>
        <w:rPr/>
        <w:pict>
          <v:rect style="position:absolute;margin-left:322.131989pt;margin-top:3.309759pt;width:25.512pt;height:8.008000pt;mso-position-horizontal-relative:page;mso-position-vertical-relative:paragraph;z-index:1408" filled="true" fillcolor="#c3acf8" stroked="false">
            <v:fill type="solid"/>
            <w10:wrap type="none"/>
          </v:rect>
        </w:pict>
      </w:r>
      <w:r>
        <w:rPr>
          <w:rFonts w:ascii="SimHei" w:eastAsia="SimHei" w:hint="eastAsia"/>
          <w:color w:val="003F98"/>
          <w:sz w:val="16"/>
        </w:rPr>
        <w:t>号会议室</w:t>
      </w:r>
      <w:r>
        <w:rPr>
          <w:rFonts w:ascii="SimHei" w:eastAsia="SimHei" w:hint="eastAsia"/>
          <w:color w:val="003F98"/>
          <w:spacing w:val="-46"/>
          <w:sz w:val="16"/>
        </w:rPr>
        <w:t> </w:t>
      </w:r>
      <w:r>
        <w:rPr>
          <w:rFonts w:ascii="SimHei" w:eastAsia="SimHei" w:hint="eastAsia"/>
          <w:color w:val="003F98"/>
          <w:sz w:val="16"/>
        </w:rPr>
        <w:t>/</w:t>
      </w:r>
      <w:r>
        <w:rPr>
          <w:color w:val="003F98"/>
          <w:sz w:val="16"/>
        </w:rPr>
        <w:t>Meeting Room 5</w:t>
      </w:r>
    </w:p>
    <w:p>
      <w:pPr>
        <w:pStyle w:val="ListParagraph"/>
        <w:numPr>
          <w:ilvl w:val="0"/>
          <w:numId w:val="1"/>
        </w:numPr>
        <w:tabs>
          <w:tab w:pos="2055" w:val="left" w:leader="none"/>
        </w:tabs>
        <w:spacing w:line="240" w:lineRule="auto" w:before="18" w:after="0"/>
        <w:ind w:left="2054" w:right="0" w:hanging="120"/>
        <w:jc w:val="left"/>
        <w:rPr>
          <w:sz w:val="16"/>
        </w:rPr>
      </w:pPr>
      <w:r>
        <w:rPr/>
        <w:pict>
          <v:rect style="position:absolute;margin-left:322.131989pt;margin-top:3.958759pt;width:25.512pt;height:8.008000pt;mso-position-horizontal-relative:page;mso-position-vertical-relative:paragraph;z-index:1384" filled="true" fillcolor="#f9acc5" stroked="false">
            <v:fill type="solid"/>
            <w10:wrap type="none"/>
          </v:rect>
        </w:pict>
      </w:r>
      <w:r>
        <w:rPr>
          <w:rFonts w:ascii="SimHei" w:eastAsia="SimHei" w:hint="eastAsia"/>
          <w:color w:val="003F98"/>
          <w:sz w:val="16"/>
        </w:rPr>
        <w:t>号会议室</w:t>
      </w:r>
      <w:r>
        <w:rPr>
          <w:rFonts w:ascii="SimHei" w:eastAsia="SimHei" w:hint="eastAsia"/>
          <w:color w:val="003F98"/>
          <w:spacing w:val="-46"/>
          <w:sz w:val="16"/>
        </w:rPr>
        <w:t> </w:t>
      </w:r>
      <w:r>
        <w:rPr>
          <w:rFonts w:ascii="SimHei" w:eastAsia="SimHei" w:hint="eastAsia"/>
          <w:color w:val="003F98"/>
          <w:sz w:val="16"/>
        </w:rPr>
        <w:t>/</w:t>
      </w:r>
      <w:r>
        <w:rPr>
          <w:color w:val="003F98"/>
          <w:sz w:val="16"/>
        </w:rPr>
        <w:t>Meeting Room 6</w:t>
      </w:r>
    </w:p>
    <w:p>
      <w:pPr>
        <w:pStyle w:val="BodyText"/>
        <w:spacing w:before="18"/>
        <w:ind w:left="1934"/>
      </w:pPr>
      <w:r>
        <w:rPr/>
        <w:pict>
          <v:rect style="position:absolute;margin-left:322.131989pt;margin-top:3.900759pt;width:25.512pt;height:8.008000pt;mso-position-horizontal-relative:page;mso-position-vertical-relative:paragraph;z-index:1432" filled="true" fillcolor="#aad1a4" stroked="false">
            <v:fill type="solid"/>
            <w10:wrap type="none"/>
          </v:rect>
        </w:pict>
      </w:r>
      <w:r>
        <w:rPr>
          <w:rFonts w:ascii="SimHei" w:eastAsia="SimHei" w:hint="eastAsia"/>
          <w:color w:val="003F98"/>
        </w:rPr>
        <w:t>宴会 A+B 厅 /</w:t>
      </w:r>
      <w:r>
        <w:rPr>
          <w:color w:val="003F98"/>
        </w:rPr>
        <w:t>Hall A+B</w:t>
      </w:r>
    </w:p>
    <w:p>
      <w:pPr>
        <w:spacing w:after="0"/>
        <w:sectPr>
          <w:type w:val="continuous"/>
          <w:pgSz w:w="12250" w:h="17180"/>
          <w:pgMar w:top="1620" w:bottom="0" w:left="0" w:right="0"/>
          <w:cols w:num="2" w:equalWidth="0">
            <w:col w:w="4148" w:space="920"/>
            <w:col w:w="718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p>
    <w:p>
      <w:pPr>
        <w:pStyle w:val="BodyText"/>
        <w:ind w:left="6403"/>
        <w:rPr>
          <w:sz w:val="20"/>
        </w:rPr>
      </w:pPr>
      <w:r>
        <w:rPr>
          <w:sz w:val="20"/>
        </w:rPr>
        <w:drawing>
          <wp:inline distT="0" distB="0" distL="0" distR="0">
            <wp:extent cx="2902193" cy="1570863"/>
            <wp:effectExtent l="0" t="0" r="0" b="0"/>
            <wp:docPr id="3" name="image4.jpeg" descr=""/>
            <wp:cNvGraphicFramePr>
              <a:graphicFrameLocks noChangeAspect="1"/>
            </wp:cNvGraphicFramePr>
            <a:graphic>
              <a:graphicData uri="http://schemas.openxmlformats.org/drawingml/2006/picture">
                <pic:pic>
                  <pic:nvPicPr>
                    <pic:cNvPr id="4" name="image4.jpeg"/>
                    <pic:cNvPicPr/>
                  </pic:nvPicPr>
                  <pic:blipFill>
                    <a:blip r:embed="rId12" cstate="print"/>
                    <a:stretch>
                      <a:fillRect/>
                    </a:stretch>
                  </pic:blipFill>
                  <pic:spPr>
                    <a:xfrm>
                      <a:off x="0" y="0"/>
                      <a:ext cx="2902193" cy="1570863"/>
                    </a:xfrm>
                    <a:prstGeom prst="rect">
                      <a:avLst/>
                    </a:prstGeom>
                  </pic:spPr>
                </pic:pic>
              </a:graphicData>
            </a:graphic>
          </wp:inline>
        </w:drawing>
      </w:r>
      <w:r>
        <w:rPr>
          <w:sz w:val="20"/>
        </w:rPr>
      </w:r>
    </w:p>
    <w:p>
      <w:pPr>
        <w:pStyle w:val="BodyText"/>
        <w:spacing w:before="101"/>
        <w:ind w:left="4417" w:right="2178"/>
        <w:jc w:val="center"/>
        <w:rPr>
          <w:rFonts w:ascii="PMingLiU" w:eastAsia="PMingLiU" w:hint="eastAsia"/>
        </w:rPr>
      </w:pPr>
      <w:r>
        <w:rPr/>
        <w:pict>
          <v:group style="position:absolute;margin-left:58.310001pt;margin-top:-170.408249pt;width:246.45pt;height:203.4pt;mso-position-horizontal-relative:page;mso-position-vertical-relative:paragraph;z-index:1264" coordorigin="1166,-3408" coordsize="4929,4068">
            <v:shape style="position:absolute;left:1166;top:-3408;width:4928;height:4067" type="#_x0000_t75" stroked="false">
              <v:imagedata r:id="rId13" o:title=""/>
            </v:shape>
            <v:shape style="position:absolute;left:1375;top:-1393;width:1232;height:176" type="#_x0000_t202" filled="false" stroked="false">
              <v:textbox inset="0,0,0,0">
                <w:txbxContent>
                  <w:p>
                    <w:pPr>
                      <w:spacing w:line="173" w:lineRule="exact" w:before="0"/>
                      <w:ind w:left="0" w:right="-16" w:firstLine="0"/>
                      <w:jc w:val="left"/>
                      <w:rPr>
                        <w:rFonts w:ascii="PMingLiU" w:eastAsia="PMingLiU" w:hint="eastAsia"/>
                        <w:sz w:val="16"/>
                      </w:rPr>
                    </w:pPr>
                    <w:r>
                      <w:rPr>
                        <w:rFonts w:ascii="SimHei" w:eastAsia="SimHei" w:hint="eastAsia"/>
                        <w:color w:val="003F98"/>
                        <w:sz w:val="16"/>
                      </w:rPr>
                      <w:t>【三层</w:t>
                    </w:r>
                    <w:r>
                      <w:rPr>
                        <w:rFonts w:ascii="SimHei" w:eastAsia="SimHei" w:hint="eastAsia"/>
                        <w:color w:val="003F98"/>
                        <w:spacing w:val="-44"/>
                        <w:sz w:val="16"/>
                      </w:rPr>
                      <w:t> </w:t>
                    </w:r>
                    <w:r>
                      <w:rPr>
                        <w:color w:val="003F98"/>
                        <w:position w:val="1"/>
                        <w:sz w:val="16"/>
                      </w:rPr>
                      <w:t>/ Floor 3</w:t>
                    </w:r>
                    <w:r>
                      <w:rPr>
                        <w:rFonts w:ascii="PMingLiU" w:eastAsia="PMingLiU" w:hint="eastAsia"/>
                        <w:color w:val="003F98"/>
                        <w:sz w:val="16"/>
                      </w:rPr>
                      <w:t>】</w:t>
                    </w:r>
                  </w:p>
                </w:txbxContent>
              </v:textbox>
              <w10:wrap type="none"/>
            </v:shape>
            <w10:wrap type="none"/>
          </v:group>
        </w:pict>
      </w:r>
      <w:r>
        <w:rPr/>
        <w:pict>
          <v:rect style="position:absolute;margin-left:322.131989pt;margin-top:42.028748pt;width:25.512pt;height:8.008000pt;mso-position-horizontal-relative:page;mso-position-vertical-relative:paragraph;z-index:1336" filled="true" fillcolor="#92c4f0" stroked="false">
            <v:fill type="solid"/>
            <w10:wrap type="none"/>
          </v:rect>
        </w:pict>
      </w:r>
      <w:r>
        <w:rPr>
          <w:rFonts w:ascii="SimHei" w:eastAsia="SimHei" w:hint="eastAsia"/>
          <w:color w:val="003F98"/>
        </w:rPr>
        <w:t>【26 层 </w:t>
      </w:r>
      <w:r>
        <w:rPr>
          <w:color w:val="003F98"/>
          <w:position w:val="1"/>
        </w:rPr>
        <w:t>/ Floor 26</w:t>
      </w:r>
      <w:r>
        <w:rPr>
          <w:rFonts w:ascii="PMingLiU" w:eastAsia="PMingLiU" w:hint="eastAsia"/>
          <w:color w:val="003F98"/>
        </w:rPr>
        <w:t>】</w:t>
      </w:r>
    </w:p>
    <w:p>
      <w:pPr>
        <w:pStyle w:val="BodyText"/>
        <w:rPr>
          <w:rFonts w:ascii="PMingLiU"/>
          <w:sz w:val="20"/>
        </w:rPr>
      </w:pPr>
    </w:p>
    <w:p>
      <w:pPr>
        <w:spacing w:after="0"/>
        <w:rPr>
          <w:rFonts w:ascii="PMingLiU"/>
          <w:sz w:val="20"/>
        </w:rPr>
        <w:sectPr>
          <w:type w:val="continuous"/>
          <w:pgSz w:w="12250" w:h="17180"/>
          <w:pgMar w:top="1620" w:bottom="0" w:left="0" w:right="0"/>
        </w:sectPr>
      </w:pPr>
    </w:p>
    <w:p>
      <w:pPr>
        <w:pStyle w:val="BodyText"/>
        <w:rPr>
          <w:rFonts w:ascii="PMingLiU"/>
        </w:rPr>
      </w:pPr>
    </w:p>
    <w:p>
      <w:pPr>
        <w:pStyle w:val="BodyText"/>
        <w:ind w:left="1934" w:right="-12"/>
      </w:pPr>
      <w:r>
        <w:rPr/>
        <w:pict>
          <v:rect style="position:absolute;margin-left:68.731003pt;margin-top:2.468747pt;width:25.512pt;height:8.008000pt;mso-position-horizontal-relative:page;mso-position-vertical-relative:paragraph;z-index:1456" filled="true" fillcolor="#a8d3a2" stroked="false">
            <v:fill type="solid"/>
            <w10:wrap type="none"/>
          </v:rect>
        </w:pict>
      </w:r>
      <w:r>
        <w:rPr>
          <w:rFonts w:ascii="SimHei" w:eastAsia="SimHei" w:hint="eastAsia"/>
          <w:color w:val="003F98"/>
        </w:rPr>
        <w:t>8 号会议室 /</w:t>
      </w:r>
      <w:r>
        <w:rPr>
          <w:color w:val="003F98"/>
        </w:rPr>
        <w:t>Meeting Room 8</w:t>
      </w:r>
    </w:p>
    <w:p>
      <w:pPr>
        <w:pStyle w:val="BodyText"/>
        <w:spacing w:before="18"/>
        <w:ind w:left="1934" w:right="-12"/>
      </w:pPr>
      <w:r>
        <w:rPr/>
        <w:pict>
          <v:rect style="position:absolute;margin-left:68.731003pt;margin-top:3.308748pt;width:25.512pt;height:8.008000pt;mso-position-horizontal-relative:page;mso-position-vertical-relative:paragraph;z-index:1504" filled="true" fillcolor="#fff7b4" stroked="false">
            <v:fill type="solid"/>
            <w10:wrap type="none"/>
          </v:rect>
        </w:pict>
      </w:r>
      <w:r>
        <w:rPr>
          <w:rFonts w:ascii="SimHei" w:eastAsia="SimHei" w:hint="eastAsia"/>
          <w:color w:val="003F98"/>
        </w:rPr>
        <w:t>10</w:t>
      </w:r>
      <w:r>
        <w:rPr>
          <w:rFonts w:ascii="SimHei" w:eastAsia="SimHei" w:hint="eastAsia"/>
          <w:color w:val="003F98"/>
          <w:spacing w:val="-42"/>
        </w:rPr>
        <w:t> </w:t>
      </w:r>
      <w:r>
        <w:rPr>
          <w:rFonts w:ascii="SimHei" w:eastAsia="SimHei" w:hint="eastAsia"/>
          <w:color w:val="003F98"/>
        </w:rPr>
        <w:t>号会议室</w:t>
      </w:r>
      <w:r>
        <w:rPr>
          <w:rFonts w:ascii="SimHei" w:eastAsia="SimHei" w:hint="eastAsia"/>
          <w:color w:val="003F98"/>
          <w:spacing w:val="-42"/>
        </w:rPr>
        <w:t> </w:t>
      </w:r>
      <w:r>
        <w:rPr>
          <w:rFonts w:ascii="SimHei" w:eastAsia="SimHei" w:hint="eastAsia"/>
          <w:color w:val="003F98"/>
        </w:rPr>
        <w:t>/</w:t>
      </w:r>
      <w:r>
        <w:rPr>
          <w:color w:val="003F98"/>
        </w:rPr>
        <w:t>Meeting</w:t>
      </w:r>
      <w:r>
        <w:rPr>
          <w:color w:val="003F98"/>
          <w:spacing w:val="-2"/>
        </w:rPr>
        <w:t> </w:t>
      </w:r>
      <w:r>
        <w:rPr>
          <w:color w:val="003F98"/>
        </w:rPr>
        <w:t>Room</w:t>
      </w:r>
      <w:r>
        <w:rPr>
          <w:color w:val="003F98"/>
          <w:spacing w:val="-2"/>
        </w:rPr>
        <w:t> </w:t>
      </w:r>
      <w:r>
        <w:rPr>
          <w:color w:val="003F98"/>
        </w:rPr>
        <w:t>10</w:t>
      </w:r>
    </w:p>
    <w:p>
      <w:pPr>
        <w:pStyle w:val="BodyText"/>
        <w:spacing w:before="18"/>
        <w:ind w:left="1934" w:right="-12"/>
      </w:pPr>
      <w:r>
        <w:rPr/>
        <w:pict>
          <v:rect style="position:absolute;margin-left:68.731003pt;margin-top:3.959748pt;width:25.512pt;height:8.008000pt;mso-position-horizontal-relative:page;mso-position-vertical-relative:paragraph;z-index:1480" filled="true" fillcolor="#fbb8a2" stroked="false">
            <v:fill type="solid"/>
            <w10:wrap type="none"/>
          </v:rect>
        </w:pict>
      </w:r>
      <w:r>
        <w:rPr>
          <w:rFonts w:ascii="SimHei" w:eastAsia="SimHei" w:hint="eastAsia"/>
          <w:color w:val="003F98"/>
        </w:rPr>
        <w:t>12</w:t>
      </w:r>
      <w:r>
        <w:rPr>
          <w:rFonts w:ascii="SimHei" w:eastAsia="SimHei" w:hint="eastAsia"/>
          <w:color w:val="003F98"/>
          <w:spacing w:val="-42"/>
        </w:rPr>
        <w:t> </w:t>
      </w:r>
      <w:r>
        <w:rPr>
          <w:rFonts w:ascii="SimHei" w:eastAsia="SimHei" w:hint="eastAsia"/>
          <w:color w:val="003F98"/>
        </w:rPr>
        <w:t>号会议室</w:t>
      </w:r>
      <w:r>
        <w:rPr>
          <w:rFonts w:ascii="SimHei" w:eastAsia="SimHei" w:hint="eastAsia"/>
          <w:color w:val="003F98"/>
          <w:spacing w:val="-42"/>
        </w:rPr>
        <w:t> </w:t>
      </w:r>
      <w:r>
        <w:rPr>
          <w:rFonts w:ascii="SimHei" w:eastAsia="SimHei" w:hint="eastAsia"/>
          <w:color w:val="003F98"/>
        </w:rPr>
        <w:t>/</w:t>
      </w:r>
      <w:r>
        <w:rPr>
          <w:color w:val="003F98"/>
        </w:rPr>
        <w:t>Meeting</w:t>
      </w:r>
      <w:r>
        <w:rPr>
          <w:color w:val="003F98"/>
          <w:spacing w:val="-2"/>
        </w:rPr>
        <w:t> </w:t>
      </w:r>
      <w:r>
        <w:rPr>
          <w:color w:val="003F98"/>
        </w:rPr>
        <w:t>Room</w:t>
      </w:r>
      <w:r>
        <w:rPr>
          <w:color w:val="003F98"/>
          <w:spacing w:val="-2"/>
        </w:rPr>
        <w:t> </w:t>
      </w:r>
      <w:r>
        <w:rPr>
          <w:color w:val="003F98"/>
        </w:rPr>
        <w:t>12</w:t>
      </w:r>
    </w:p>
    <w:p>
      <w:pPr>
        <w:pStyle w:val="BodyText"/>
        <w:spacing w:before="18"/>
        <w:ind w:left="1934" w:right="-12"/>
      </w:pPr>
      <w:r>
        <w:rPr/>
        <w:pict>
          <v:rect style="position:absolute;margin-left:68.731003pt;margin-top:3.899747pt;width:25.512pt;height:8.008000pt;mso-position-horizontal-relative:page;mso-position-vertical-relative:paragraph;z-index:1528" filled="true" fillcolor="#9da4f8" stroked="false">
            <v:fill type="solid"/>
            <w10:wrap type="none"/>
          </v:rect>
        </w:pict>
      </w:r>
      <w:r>
        <w:rPr>
          <w:rFonts w:ascii="SimHei" w:eastAsia="SimHei" w:hint="eastAsia"/>
          <w:color w:val="003F98"/>
        </w:rPr>
        <w:t>15</w:t>
      </w:r>
      <w:r>
        <w:rPr>
          <w:rFonts w:ascii="SimHei" w:eastAsia="SimHei" w:hint="eastAsia"/>
          <w:color w:val="003F98"/>
          <w:spacing w:val="-42"/>
        </w:rPr>
        <w:t> </w:t>
      </w:r>
      <w:r>
        <w:rPr>
          <w:rFonts w:ascii="SimHei" w:eastAsia="SimHei" w:hint="eastAsia"/>
          <w:color w:val="003F98"/>
        </w:rPr>
        <w:t>号会议室</w:t>
      </w:r>
      <w:r>
        <w:rPr>
          <w:rFonts w:ascii="SimHei" w:eastAsia="SimHei" w:hint="eastAsia"/>
          <w:color w:val="003F98"/>
          <w:spacing w:val="-42"/>
        </w:rPr>
        <w:t> </w:t>
      </w:r>
      <w:r>
        <w:rPr>
          <w:rFonts w:ascii="SimHei" w:eastAsia="SimHei" w:hint="eastAsia"/>
          <w:color w:val="003F98"/>
        </w:rPr>
        <w:t>/</w:t>
      </w:r>
      <w:r>
        <w:rPr>
          <w:color w:val="003F98"/>
        </w:rPr>
        <w:t>Meeting</w:t>
      </w:r>
      <w:r>
        <w:rPr>
          <w:color w:val="003F98"/>
          <w:spacing w:val="-2"/>
        </w:rPr>
        <w:t> </w:t>
      </w:r>
      <w:r>
        <w:rPr>
          <w:color w:val="003F98"/>
        </w:rPr>
        <w:t>Room</w:t>
      </w:r>
      <w:r>
        <w:rPr>
          <w:color w:val="003F98"/>
          <w:spacing w:val="-2"/>
        </w:rPr>
        <w:t> </w:t>
      </w:r>
      <w:r>
        <w:rPr>
          <w:color w:val="003F98"/>
        </w:rPr>
        <w:t>15</w:t>
      </w:r>
    </w:p>
    <w:p>
      <w:pPr>
        <w:pStyle w:val="BodyText"/>
        <w:spacing w:before="18"/>
        <w:ind w:left="1934" w:right="-12"/>
      </w:pPr>
      <w:r>
        <w:rPr/>
        <w:pict>
          <v:rect style="position:absolute;margin-left:68.731003pt;margin-top:3.451747pt;width:25.512pt;height:8.008000pt;mso-position-horizontal-relative:page;mso-position-vertical-relative:paragraph;z-index:1552" filled="true" fillcolor="#ed9fad" stroked="false">
            <v:fill type="solid"/>
            <w10:wrap type="none"/>
          </v:rect>
        </w:pict>
      </w:r>
      <w:r>
        <w:rPr>
          <w:rFonts w:ascii="SimHei" w:eastAsia="SimHei" w:hint="eastAsia"/>
          <w:color w:val="003F98"/>
        </w:rPr>
        <w:t>20</w:t>
      </w:r>
      <w:r>
        <w:rPr>
          <w:rFonts w:ascii="SimHei" w:eastAsia="SimHei" w:hint="eastAsia"/>
          <w:color w:val="003F98"/>
          <w:spacing w:val="-42"/>
        </w:rPr>
        <w:t> </w:t>
      </w:r>
      <w:r>
        <w:rPr>
          <w:rFonts w:ascii="SimHei" w:eastAsia="SimHei" w:hint="eastAsia"/>
          <w:color w:val="003F98"/>
        </w:rPr>
        <w:t>号会议室</w:t>
      </w:r>
      <w:r>
        <w:rPr>
          <w:rFonts w:ascii="SimHei" w:eastAsia="SimHei" w:hint="eastAsia"/>
          <w:color w:val="003F98"/>
          <w:spacing w:val="-42"/>
        </w:rPr>
        <w:t> </w:t>
      </w:r>
      <w:r>
        <w:rPr>
          <w:rFonts w:ascii="SimHei" w:eastAsia="SimHei" w:hint="eastAsia"/>
          <w:color w:val="003F98"/>
        </w:rPr>
        <w:t>/</w:t>
      </w:r>
      <w:r>
        <w:rPr>
          <w:color w:val="003F98"/>
        </w:rPr>
        <w:t>Meeting</w:t>
      </w:r>
      <w:r>
        <w:rPr>
          <w:color w:val="003F98"/>
          <w:spacing w:val="-2"/>
        </w:rPr>
        <w:t> </w:t>
      </w:r>
      <w:r>
        <w:rPr>
          <w:color w:val="003F98"/>
        </w:rPr>
        <w:t>Room</w:t>
      </w:r>
      <w:r>
        <w:rPr>
          <w:color w:val="003F98"/>
          <w:spacing w:val="-2"/>
        </w:rPr>
        <w:t> </w:t>
      </w:r>
      <w:r>
        <w:rPr>
          <w:color w:val="003F98"/>
        </w:rPr>
        <w:t>20</w:t>
      </w:r>
    </w:p>
    <w:p>
      <w:pPr>
        <w:pStyle w:val="BodyText"/>
        <w:rPr>
          <w:sz w:val="18"/>
        </w:rPr>
      </w:pPr>
      <w:r>
        <w:rPr/>
        <w:br w:type="column"/>
      </w:r>
      <w:r>
        <w:rPr>
          <w:sz w:val="18"/>
        </w:rPr>
      </w:r>
    </w:p>
    <w:p>
      <w:pPr>
        <w:pStyle w:val="BodyText"/>
        <w:ind w:left="1934"/>
      </w:pPr>
      <w:r>
        <w:rPr>
          <w:rFonts w:ascii="SimHei" w:eastAsia="SimHei" w:hint="eastAsia"/>
          <w:color w:val="003F98"/>
        </w:rPr>
        <w:t>行政酒廊 /</w:t>
      </w:r>
      <w:r>
        <w:rPr>
          <w:color w:val="003F98"/>
        </w:rPr>
        <w:t>Executive Lounge</w:t>
      </w:r>
    </w:p>
    <w:p>
      <w:pPr>
        <w:spacing w:after="0"/>
        <w:sectPr>
          <w:type w:val="continuous"/>
          <w:pgSz w:w="12250" w:h="17180"/>
          <w:pgMar w:top="1620" w:bottom="0" w:left="0" w:right="0"/>
          <w:cols w:num="2" w:equalWidth="0">
            <w:col w:w="4059" w:space="1009"/>
            <w:col w:w="7182"/>
          </w:cols>
        </w:sectPr>
      </w:pPr>
    </w:p>
    <w:p>
      <w:pPr>
        <w:pStyle w:val="BodyText"/>
        <w:rPr>
          <w:sz w:val="17"/>
        </w:rPr>
      </w:pPr>
    </w:p>
    <w:p>
      <w:pPr>
        <w:pStyle w:val="Heading5"/>
        <w:spacing w:before="49"/>
        <w:ind w:left="3574"/>
        <w:rPr>
          <w:rFonts w:ascii="Arial Black"/>
          <w:b/>
        </w:rPr>
      </w:pPr>
      <w:r>
        <w:rPr/>
        <w:pict>
          <v:group style="position:absolute;margin-left:65.195999pt;margin-top:2.682662pt;width:112.4pt;height:11.35pt;mso-position-horizontal-relative:page;mso-position-vertical-relative:paragraph;z-index:1696" coordorigin="1304,54" coordsize="2248,227">
            <v:shape style="position:absolute;left:1304;top:54;width:2248;height:227" coordorigin="1304,54" coordsize="2248,227" path="m3552,54l1304,54,1304,280,3301,280,3552,54xe" filled="true" fillcolor="#003f98" stroked="false">
              <v:path arrowok="t"/>
              <v:fill type="solid"/>
            </v:shape>
            <v:shape style="position:absolute;left:1304;top:54;width:2248;height:227" type="#_x0000_t202" filled="false" stroked="false">
              <v:textbox inset="0,0,0,0">
                <w:txbxContent>
                  <w:p>
                    <w:pPr>
                      <w:spacing w:line="203" w:lineRule="exact" w:before="0"/>
                      <w:ind w:left="170" w:right="0" w:firstLine="0"/>
                      <w:jc w:val="left"/>
                      <w:rPr>
                        <w:rFonts w:ascii="SimSun" w:eastAsia="SimSun" w:hint="eastAsia"/>
                        <w:sz w:val="20"/>
                      </w:rPr>
                    </w:pPr>
                    <w:r>
                      <w:rPr>
                        <w:rFonts w:ascii="SimSun" w:eastAsia="SimSun" w:hint="eastAsia"/>
                        <w:color w:val="FFFFFF"/>
                        <w:sz w:val="20"/>
                      </w:rPr>
                      <w:t>会议期间注意事项</w:t>
                    </w:r>
                  </w:p>
                </w:txbxContent>
              </v:textbox>
              <w10:wrap type="none"/>
            </v:shape>
            <w10:wrap type="none"/>
          </v:group>
        </w:pict>
      </w:r>
      <w:r>
        <w:rPr>
          <w:rFonts w:ascii="Arial Black"/>
          <w:b/>
          <w:color w:val="003F98"/>
        </w:rPr>
        <w:t>Notices for the symposium</w:t>
      </w:r>
    </w:p>
    <w:p>
      <w:pPr>
        <w:pStyle w:val="BodyText"/>
        <w:rPr>
          <w:rFonts w:ascii="Arial Black"/>
          <w:b/>
          <w:sz w:val="13"/>
        </w:rPr>
      </w:pPr>
    </w:p>
    <w:p>
      <w:pPr>
        <w:pStyle w:val="BodyText"/>
        <w:ind w:left="1303"/>
        <w:jc w:val="both"/>
      </w:pPr>
      <w:r>
        <w:rPr>
          <w:rFonts w:ascii="SimSun" w:eastAsia="SimSun" w:hint="eastAsia"/>
          <w:color w:val="E5005A"/>
        </w:rPr>
        <w:t>【</w:t>
      </w:r>
      <w:r>
        <w:rPr>
          <w:rFonts w:ascii="SimHei" w:eastAsia="SimHei" w:hint="eastAsia"/>
          <w:color w:val="E5005A"/>
        </w:rPr>
        <w:t>住宿</w:t>
      </w:r>
      <w:r>
        <w:rPr>
          <w:rFonts w:ascii="SimSun" w:eastAsia="SimSun" w:hint="eastAsia"/>
          <w:color w:val="E5005A"/>
        </w:rPr>
        <w:t>】</w:t>
      </w:r>
      <w:r>
        <w:rPr>
          <w:rFonts w:ascii="SimSun" w:eastAsia="SimSun" w:hint="eastAsia"/>
        </w:rPr>
        <w:t>请所有代表尽量于 </w:t>
      </w:r>
      <w:r>
        <w:rPr/>
        <w:t>10 </w:t>
      </w:r>
      <w:r>
        <w:rPr>
          <w:rFonts w:ascii="SimSun" w:eastAsia="SimSun" w:hint="eastAsia"/>
        </w:rPr>
        <w:t>月 </w:t>
      </w:r>
      <w:r>
        <w:rPr/>
        <w:t>12 </w:t>
      </w:r>
      <w:r>
        <w:rPr>
          <w:rFonts w:ascii="SimSun" w:eastAsia="SimSun" w:hint="eastAsia"/>
        </w:rPr>
        <w:t>日 10:00</w:t>
      </w:r>
      <w:r>
        <w:rPr/>
        <w:t>~</w:t>
      </w:r>
      <w:r>
        <w:rPr>
          <w:rFonts w:ascii="SimSun" w:eastAsia="SimSun" w:hint="eastAsia"/>
        </w:rPr>
        <w:t>21:00 或 </w:t>
      </w:r>
      <w:r>
        <w:rPr/>
        <w:t>13 </w:t>
      </w:r>
      <w:r>
        <w:rPr>
          <w:rFonts w:ascii="SimSun" w:eastAsia="SimSun" w:hint="eastAsia"/>
        </w:rPr>
        <w:t>日早 </w:t>
      </w:r>
      <w:r>
        <w:rPr/>
        <w:t>7:30 </w:t>
      </w:r>
      <w:r>
        <w:rPr>
          <w:rFonts w:ascii="SimSun" w:eastAsia="SimSun" w:hint="eastAsia"/>
        </w:rPr>
        <w:t>前到昆泰酒店 </w:t>
      </w:r>
      <w:r>
        <w:rPr/>
        <w:t>( </w:t>
      </w:r>
      <w:r>
        <w:rPr>
          <w:rFonts w:ascii="SimSun" w:eastAsia="SimSun" w:hint="eastAsia"/>
        </w:rPr>
        <w:t>北京市朝阳区望京启阳路 </w:t>
      </w:r>
      <w:r>
        <w:rPr/>
        <w:t>2 </w:t>
      </w:r>
      <w:r>
        <w:rPr>
          <w:rFonts w:ascii="SimSun" w:eastAsia="SimSun" w:hint="eastAsia"/>
        </w:rPr>
        <w:t>号，酒店前台电话：</w:t>
      </w:r>
      <w:r>
        <w:rPr/>
        <w:t>010-</w:t>
      </w:r>
    </w:p>
    <w:p>
      <w:pPr>
        <w:pStyle w:val="BodyText"/>
        <w:spacing w:before="18"/>
        <w:ind w:left="1303"/>
        <w:jc w:val="both"/>
        <w:rPr>
          <w:rFonts w:ascii="SimSun" w:eastAsia="SimSun" w:hint="eastAsia"/>
        </w:rPr>
      </w:pPr>
      <w:r>
        <w:rPr/>
        <w:t>84106118)   </w:t>
      </w:r>
      <w:r>
        <w:rPr>
          <w:rFonts w:ascii="SimSun" w:eastAsia="SimSun" w:hint="eastAsia"/>
        </w:rPr>
        <w:t>一层大厅报到，已经通过会务组预定昆泰酒店房间的代表需凭报到条去前台办理入住，否则无法入住。退房时间为退房当日的</w:t>
      </w:r>
    </w:p>
    <w:p>
      <w:pPr>
        <w:pStyle w:val="BodyText"/>
        <w:spacing w:before="18"/>
        <w:ind w:left="1303"/>
        <w:jc w:val="both"/>
        <w:rPr>
          <w:rFonts w:ascii="SimSun" w:eastAsia="SimSun" w:hint="eastAsia"/>
        </w:rPr>
      </w:pPr>
      <w:r>
        <w:rPr>
          <w:rFonts w:ascii="SimSun" w:eastAsia="SimSun" w:hint="eastAsia"/>
        </w:rPr>
        <w:t>下午 </w:t>
      </w:r>
      <w:r>
        <w:rPr/>
        <w:t>14:00 </w:t>
      </w:r>
      <w:r>
        <w:rPr>
          <w:rFonts w:ascii="SimSun" w:eastAsia="SimSun" w:hint="eastAsia"/>
        </w:rPr>
        <w:t>前，请各位代表合理安排自己的行程。</w:t>
      </w:r>
    </w:p>
    <w:p>
      <w:pPr>
        <w:pStyle w:val="BodyText"/>
        <w:spacing w:line="252" w:lineRule="auto" w:before="38"/>
        <w:ind w:left="1303" w:right="1288"/>
      </w:pPr>
      <w:r>
        <w:rPr>
          <w:rFonts w:ascii="SimSun" w:eastAsia="SimSun" w:hint="eastAsia"/>
          <w:color w:val="E5005A"/>
        </w:rPr>
        <w:t>【</w:t>
      </w:r>
      <w:r>
        <w:rPr>
          <w:b/>
          <w:color w:val="E5005A"/>
        </w:rPr>
        <w:t>Accommodation</w:t>
      </w:r>
      <w:r>
        <w:rPr>
          <w:rFonts w:ascii="SimSun" w:eastAsia="SimSun" w:hint="eastAsia"/>
          <w:color w:val="E5005A"/>
        </w:rPr>
        <w:t>】 </w:t>
      </w:r>
      <w:r>
        <w:rPr>
          <w:color w:val="003F98"/>
        </w:rPr>
        <w:t>Please register on the Kuntai hotel lobby on Oct. 12 or before 7:30 a.m. on Oct. 13. The latest checking out time is 14:00 pm. The Kuntai hotel locates on No.2, Qiyang Road, Chaoyang District, Beijing. Its phone number is +8610-84106118.</w:t>
      </w:r>
    </w:p>
    <w:p>
      <w:pPr>
        <w:pStyle w:val="BodyText"/>
        <w:spacing w:before="1"/>
        <w:rPr>
          <w:sz w:val="22"/>
        </w:rPr>
      </w:pPr>
    </w:p>
    <w:p>
      <w:pPr>
        <w:pStyle w:val="BodyText"/>
        <w:spacing w:line="297" w:lineRule="auto"/>
        <w:ind w:left="1303" w:right="1222"/>
        <w:jc w:val="both"/>
        <w:rPr>
          <w:rFonts w:ascii="SimSun" w:eastAsia="SimSun" w:hint="eastAsia"/>
        </w:rPr>
      </w:pPr>
      <w:r>
        <w:rPr>
          <w:rFonts w:ascii="SimSun" w:eastAsia="SimSun" w:hint="eastAsia"/>
          <w:color w:val="E5005A"/>
          <w:spacing w:val="-1"/>
        </w:rPr>
        <w:t>【</w:t>
      </w:r>
      <w:r>
        <w:rPr>
          <w:rFonts w:ascii="SimHei" w:eastAsia="SimHei" w:hint="eastAsia"/>
          <w:color w:val="E5005A"/>
          <w:spacing w:val="-1"/>
        </w:rPr>
        <w:t>代表证和餐券</w:t>
      </w:r>
      <w:r>
        <w:rPr>
          <w:rFonts w:ascii="SimSun" w:eastAsia="SimSun" w:hint="eastAsia"/>
          <w:color w:val="E5005A"/>
          <w:spacing w:val="-1"/>
        </w:rPr>
        <w:t>】</w:t>
      </w:r>
      <w:r>
        <w:rPr>
          <w:rFonts w:ascii="SimSun" w:eastAsia="SimSun" w:hint="eastAsia"/>
          <w:spacing w:val="-1"/>
        </w:rPr>
        <w:t>代表证是入会场的唯一凭证，务请随身佩带，内有餐券，凭券就餐，遗失不补，请妥善保管。提示：由于参会人数较多， </w:t>
      </w:r>
      <w:r>
        <w:rPr>
          <w:rFonts w:ascii="SimSun" w:eastAsia="SimSun" w:hint="eastAsia"/>
        </w:rPr>
        <w:t>就餐时段集中，自助餐可能会出现排队现象，由此给您造成的不便我们深表歉意，希望您能理解！</w:t>
      </w:r>
    </w:p>
    <w:p>
      <w:pPr>
        <w:pStyle w:val="BodyText"/>
        <w:spacing w:line="280" w:lineRule="auto" w:before="12"/>
        <w:ind w:left="1303" w:right="1295"/>
        <w:jc w:val="both"/>
      </w:pPr>
      <w:r>
        <w:rPr>
          <w:rFonts w:ascii="SimSun" w:eastAsia="SimSun" w:hint="eastAsia"/>
          <w:color w:val="E5005A"/>
        </w:rPr>
        <w:t>【</w:t>
      </w:r>
      <w:r>
        <w:rPr>
          <w:b/>
          <w:color w:val="E5005A"/>
        </w:rPr>
        <w:t>Representative card and meal ticket</w:t>
      </w:r>
      <w:r>
        <w:rPr>
          <w:rFonts w:ascii="SimSun" w:eastAsia="SimSun" w:hint="eastAsia"/>
          <w:color w:val="E5005A"/>
        </w:rPr>
        <w:t>】</w:t>
      </w:r>
      <w:r>
        <w:rPr>
          <w:color w:val="003F98"/>
        </w:rPr>
        <w:t>The representative card bag contains a representative card and the meal tickets. Please take the representative card with you for entering the meeting room and dining hall.Because of the large number of participants, there may have a long queue for the buffet during dining period, we are sorry for the trouble and hope you can understand!</w:t>
      </w:r>
    </w:p>
    <w:p>
      <w:pPr>
        <w:pStyle w:val="BodyText"/>
        <w:spacing w:before="2"/>
        <w:rPr>
          <w:sz w:val="20"/>
        </w:rPr>
      </w:pPr>
    </w:p>
    <w:p>
      <w:pPr>
        <w:pStyle w:val="BodyText"/>
        <w:spacing w:line="271" w:lineRule="auto" w:before="1"/>
        <w:ind w:left="1303" w:right="1297" w:hanging="1"/>
        <w:jc w:val="both"/>
        <w:rPr>
          <w:rFonts w:ascii="SimSun" w:eastAsia="SimSun" w:hint="eastAsia"/>
        </w:rPr>
      </w:pPr>
      <w:r>
        <w:rPr>
          <w:rFonts w:ascii="SimSun" w:eastAsia="SimSun" w:hint="eastAsia"/>
          <w:color w:val="E5005A"/>
        </w:rPr>
        <w:t>【</w:t>
      </w:r>
      <w:r>
        <w:rPr>
          <w:rFonts w:ascii="SimHei" w:eastAsia="SimHei" w:hint="eastAsia"/>
          <w:color w:val="E5005A"/>
        </w:rPr>
        <w:t>发票</w:t>
      </w:r>
      <w:r>
        <w:rPr>
          <w:rFonts w:ascii="SimSun" w:eastAsia="SimSun" w:hint="eastAsia"/>
          <w:color w:val="E5005A"/>
        </w:rPr>
        <w:t>】</w:t>
      </w:r>
      <w:r>
        <w:rPr>
          <w:rFonts w:ascii="SimSun" w:eastAsia="SimSun" w:hint="eastAsia"/>
        </w:rPr>
        <w:t>已汇款预注册代表，请在 </w:t>
      </w:r>
      <w:r>
        <w:rPr/>
        <w:t>13</w:t>
      </w:r>
      <w:r>
        <w:rPr>
          <w:rFonts w:ascii="SimSun" w:eastAsia="SimSun" w:hint="eastAsia"/>
        </w:rPr>
        <w:t>、</w:t>
      </w:r>
      <w:r>
        <w:rPr/>
        <w:t>14 </w:t>
      </w:r>
      <w:r>
        <w:rPr>
          <w:rFonts w:ascii="SimSun" w:eastAsia="SimSun" w:hint="eastAsia"/>
        </w:rPr>
        <w:t>日 </w:t>
      </w:r>
      <w:r>
        <w:rPr/>
        <w:t>10:00-16:00 </w:t>
      </w:r>
      <w:r>
        <w:rPr>
          <w:rFonts w:ascii="SimSun" w:eastAsia="SimSun" w:hint="eastAsia"/>
        </w:rPr>
        <w:t>到酒店一层会务组处领取发票；现场缴费代表，缴费时开具收据，</w:t>
      </w:r>
      <w:r>
        <w:rPr/>
        <w:t>14 </w:t>
      </w:r>
      <w:r>
        <w:rPr>
          <w:rFonts w:ascii="SimSun" w:eastAsia="SimSun" w:hint="eastAsia"/>
        </w:rPr>
        <w:t>日 </w:t>
      </w:r>
      <w:r>
        <w:rPr/>
        <w:t>14:00- </w:t>
      </w:r>
      <w:r>
        <w:rPr>
          <w:position w:val="1"/>
        </w:rPr>
        <w:t>18:00</w:t>
      </w:r>
      <w:r>
        <w:rPr>
          <w:rFonts w:ascii="PMingLiU" w:eastAsia="PMingLiU" w:hint="eastAsia"/>
        </w:rPr>
        <w:t>、</w:t>
      </w:r>
      <w:r>
        <w:rPr>
          <w:position w:val="1"/>
        </w:rPr>
        <w:t>15 </w:t>
      </w:r>
      <w:r>
        <w:rPr>
          <w:rFonts w:ascii="PMingLiU" w:eastAsia="PMingLiU" w:hint="eastAsia"/>
        </w:rPr>
        <w:t>日 </w:t>
      </w:r>
      <w:r>
        <w:rPr>
          <w:position w:val="1"/>
        </w:rPr>
        <w:t>9:00-12:00 </w:t>
      </w:r>
      <w:r>
        <w:rPr>
          <w:rFonts w:ascii="SimSun" w:eastAsia="SimSun" w:hint="eastAsia"/>
        </w:rPr>
        <w:t>到酒店一层会务组处凭收据领取发票。开具收据时请务必提供准确的发票信息和联系电话 , 需要增值税专用发票 的请提前备好相关信息。另外，为了方便沟通交流，建议带上本人名片。</w:t>
      </w:r>
    </w:p>
    <w:p>
      <w:pPr>
        <w:pStyle w:val="BodyText"/>
        <w:spacing w:line="273" w:lineRule="auto" w:before="30"/>
        <w:ind w:left="1303" w:right="1301"/>
        <w:jc w:val="both"/>
      </w:pPr>
      <w:r>
        <w:rPr>
          <w:rFonts w:ascii="SimSun" w:eastAsia="SimSun" w:hint="eastAsia"/>
          <w:color w:val="E5005A"/>
        </w:rPr>
        <w:t>【</w:t>
      </w:r>
      <w:r>
        <w:rPr>
          <w:b/>
          <w:color w:val="E5005A"/>
        </w:rPr>
        <w:t>Invoice</w:t>
      </w:r>
      <w:r>
        <w:rPr>
          <w:rFonts w:ascii="SimSun" w:eastAsia="SimSun" w:hint="eastAsia"/>
          <w:color w:val="E5005A"/>
        </w:rPr>
        <w:t>】</w:t>
      </w:r>
      <w:r>
        <w:rPr>
          <w:rFonts w:ascii="SimSun" w:eastAsia="SimSun" w:hint="eastAsia"/>
          <w:color w:val="E5005A"/>
          <w:spacing w:val="-41"/>
        </w:rPr>
        <w:t> </w:t>
      </w:r>
      <w:r>
        <w:rPr>
          <w:color w:val="003F98"/>
        </w:rPr>
        <w:t>Pre-registered delegates can receive the invoices with the bank receipt from the registration desk on the hotel lobby from 10:00-16:00 on Oct.13 and 14. For those delegates who register onsite will receive a receipt first, and substitute the invoice at the registration desk on the hotel lobby from 9:00-12:00 on Oct. 15. Please provide the title of the invoice and contact information when you pay on site. For your convenience, it is kindly suggested to bring the name</w:t>
      </w:r>
      <w:r>
        <w:rPr>
          <w:color w:val="003F98"/>
          <w:spacing w:val="-10"/>
        </w:rPr>
        <w:t> </w:t>
      </w:r>
      <w:r>
        <w:rPr>
          <w:color w:val="003F98"/>
        </w:rPr>
        <w:t>card.</w:t>
      </w:r>
    </w:p>
    <w:p>
      <w:pPr>
        <w:pStyle w:val="BodyText"/>
        <w:spacing w:before="3"/>
      </w:pPr>
    </w:p>
    <w:p>
      <w:pPr>
        <w:pStyle w:val="BodyText"/>
        <w:spacing w:line="297" w:lineRule="auto" w:before="51"/>
        <w:ind w:left="1303"/>
        <w:rPr>
          <w:rFonts w:ascii="SimSun" w:eastAsia="SimSun" w:hint="eastAsia"/>
        </w:rPr>
      </w:pPr>
      <w:r>
        <w:rPr>
          <w:rFonts w:ascii="SimSun" w:eastAsia="SimSun" w:hint="eastAsia"/>
          <w:color w:val="E5005A"/>
        </w:rPr>
        <w:t>【</w:t>
      </w:r>
      <w:r>
        <w:rPr>
          <w:rFonts w:ascii="SimHei" w:eastAsia="SimHei" w:hint="eastAsia"/>
          <w:color w:val="E5005A"/>
        </w:rPr>
        <w:t>关于会议资料</w:t>
      </w:r>
      <w:r>
        <w:rPr>
          <w:rFonts w:ascii="SimSun" w:eastAsia="SimSun" w:hint="eastAsia"/>
          <w:color w:val="E5005A"/>
        </w:rPr>
        <w:t>】</w:t>
      </w:r>
      <w:r>
        <w:rPr>
          <w:rFonts w:ascii="SimSun" w:eastAsia="SimSun" w:hint="eastAsia"/>
        </w:rPr>
        <w:t>会议资料袋内包括：摘要集、U 盘（内有论文集电子版）、会议手册（后附可用于笔记的空白页）、《建筑结构》杂志、 宣传单、代表证（内含餐券）、笔。</w:t>
      </w:r>
    </w:p>
    <w:p>
      <w:pPr>
        <w:spacing w:before="12"/>
        <w:ind w:left="1303" w:right="0" w:firstLine="0"/>
        <w:jc w:val="both"/>
        <w:rPr>
          <w:sz w:val="16"/>
        </w:rPr>
      </w:pPr>
      <w:r>
        <w:rPr>
          <w:rFonts w:ascii="SimSun" w:eastAsia="SimSun" w:hint="eastAsia"/>
          <w:color w:val="E5005A"/>
          <w:sz w:val="16"/>
        </w:rPr>
        <w:t>【</w:t>
      </w:r>
      <w:r>
        <w:rPr>
          <w:b/>
          <w:color w:val="E5005A"/>
          <w:sz w:val="16"/>
        </w:rPr>
        <w:t>The Conference Material includes</w:t>
      </w:r>
      <w:r>
        <w:rPr>
          <w:rFonts w:ascii="SimSun" w:eastAsia="SimSun" w:hint="eastAsia"/>
          <w:color w:val="E5005A"/>
          <w:sz w:val="16"/>
        </w:rPr>
        <w:t>】 </w:t>
      </w:r>
      <w:r>
        <w:rPr>
          <w:color w:val="003F98"/>
          <w:sz w:val="16"/>
        </w:rPr>
        <w:t>Proceedings of abstracts, USB, conference handbook, Journal of </w:t>
      </w:r>
      <w:r>
        <w:rPr>
          <w:i/>
          <w:color w:val="003F98"/>
          <w:sz w:val="16"/>
        </w:rPr>
        <w:t>Building Structure</w:t>
      </w:r>
      <w:r>
        <w:rPr>
          <w:color w:val="003F98"/>
          <w:sz w:val="16"/>
        </w:rPr>
        <w:t>, leaflets, representative</w:t>
      </w:r>
    </w:p>
    <w:p>
      <w:pPr>
        <w:pStyle w:val="BodyText"/>
        <w:spacing w:before="51"/>
        <w:ind w:left="1303"/>
        <w:jc w:val="both"/>
      </w:pPr>
      <w:r>
        <w:rPr>
          <w:color w:val="003F98"/>
        </w:rPr>
        <w:t>card bag (contains representative card and meal tickets), pen.</w:t>
      </w:r>
    </w:p>
    <w:p>
      <w:pPr>
        <w:pStyle w:val="BodyText"/>
        <w:spacing w:before="23"/>
        <w:ind w:left="1303"/>
        <w:jc w:val="both"/>
        <w:rPr>
          <w:rFonts w:ascii="SimSun" w:hAnsi="SimSun" w:eastAsia="SimSun" w:hint="eastAsia"/>
        </w:rPr>
      </w:pPr>
      <w:r>
        <w:rPr/>
        <w:t>■ </w:t>
      </w:r>
      <w:r>
        <w:rPr>
          <w:rFonts w:ascii="SimSun" w:hAnsi="SimSun" w:eastAsia="SimSun" w:hint="eastAsia"/>
        </w:rPr>
        <w:t>正式出版会议论文集（纸质）领取说明</w:t>
      </w:r>
    </w:p>
    <w:p>
      <w:pPr>
        <w:pStyle w:val="BodyText"/>
        <w:spacing w:line="280" w:lineRule="auto" w:before="22"/>
        <w:ind w:left="1303" w:right="1233"/>
        <w:rPr>
          <w:rFonts w:ascii="SimSun" w:eastAsia="SimSun" w:hint="eastAsia"/>
        </w:rPr>
      </w:pPr>
      <w:r>
        <w:rPr>
          <w:position w:val="1"/>
        </w:rPr>
        <w:t>U </w:t>
      </w:r>
      <w:r>
        <w:rPr>
          <w:rFonts w:ascii="PMingLiU" w:eastAsia="PMingLiU" w:hint="eastAsia"/>
        </w:rPr>
        <w:t>盘</w:t>
      </w:r>
      <w:r>
        <w:rPr>
          <w:rFonts w:ascii="SimSun" w:eastAsia="SimSun" w:hint="eastAsia"/>
        </w:rPr>
        <w:t>中的电子论文集包含了所有会议论文；正式出版论文集仅包含送 </w:t>
      </w:r>
      <w:r>
        <w:rPr>
          <w:position w:val="1"/>
        </w:rPr>
        <w:t>ISTP </w:t>
      </w:r>
      <w:r>
        <w:rPr>
          <w:rFonts w:ascii="SimSun" w:eastAsia="SimSun" w:hint="eastAsia"/>
        </w:rPr>
        <w:t>检索的论文。每篇要求送 </w:t>
      </w:r>
      <w:r>
        <w:rPr>
          <w:position w:val="1"/>
        </w:rPr>
        <w:t>ISTP </w:t>
      </w:r>
      <w:r>
        <w:rPr>
          <w:rFonts w:ascii="SimSun" w:eastAsia="SimSun" w:hint="eastAsia"/>
        </w:rPr>
        <w:t>检索的论文可以赠送一套正式出 版论文集，参会的论文作者可于 </w:t>
      </w:r>
      <w:r>
        <w:rPr/>
        <w:t>10 </w:t>
      </w:r>
      <w:r>
        <w:rPr>
          <w:rFonts w:ascii="SimSun" w:eastAsia="SimSun" w:hint="eastAsia"/>
        </w:rPr>
        <w:t>月 </w:t>
      </w:r>
      <w:r>
        <w:rPr/>
        <w:t>13 </w:t>
      </w:r>
      <w:r>
        <w:rPr>
          <w:rFonts w:ascii="SimSun" w:eastAsia="SimSun" w:hint="eastAsia"/>
        </w:rPr>
        <w:t>日 </w:t>
      </w:r>
      <w:r>
        <w:rPr/>
        <w:t>10:00-16:00 </w:t>
      </w:r>
      <w:r>
        <w:rPr>
          <w:rFonts w:ascii="SimSun" w:eastAsia="SimSun" w:hint="eastAsia"/>
        </w:rPr>
        <w:t>到酒店一层会务组处领取。会务组联系人：钟凯 15810180278</w:t>
      </w:r>
    </w:p>
    <w:p>
      <w:pPr>
        <w:pStyle w:val="BodyText"/>
        <w:spacing w:line="252" w:lineRule="auto" w:before="21"/>
        <w:ind w:left="1303" w:right="1288"/>
      </w:pPr>
      <w:r>
        <w:rPr/>
        <w:pict>
          <v:rect style="position:absolute;margin-left:560.692993pt;margin-top:3.662011pt;width:51.591pt;height:17.007pt;mso-position-horizontal-relative:page;mso-position-vertical-relative:paragraph;z-index:1768" filled="true" fillcolor="#2c639b" stroked="false">
            <v:fill type="solid"/>
            <w10:wrap type="none"/>
          </v:rect>
        </w:pict>
      </w:r>
      <w:r>
        <w:rPr/>
        <w:pict>
          <v:shape style="position:absolute;margin-left:563.478027pt;margin-top:7.07036pt;width:8.0500pt;height:12pt;mso-position-horizontal-relative:page;mso-position-vertical-relative:paragraph;z-index:1792" type="#_x0000_t202" filled="false" stroked="false">
            <v:textbox inset="0,0,0,0">
              <w:txbxContent>
                <w:p>
                  <w:pPr>
                    <w:spacing w:line="240" w:lineRule="exact" w:before="0"/>
                    <w:ind w:left="0" w:right="0" w:firstLine="0"/>
                    <w:jc w:val="left"/>
                    <w:rPr>
                      <w:rFonts w:ascii="Arial Black"/>
                      <w:b/>
                      <w:sz w:val="24"/>
                    </w:rPr>
                  </w:pPr>
                  <w:r>
                    <w:rPr>
                      <w:rFonts w:ascii="Arial Black"/>
                      <w:b/>
                      <w:color w:val="FFFFFF"/>
                      <w:sz w:val="24"/>
                    </w:rPr>
                    <w:t>1</w:t>
                  </w:r>
                </w:p>
              </w:txbxContent>
            </v:textbox>
            <w10:wrap type="none"/>
          </v:shape>
        </w:pict>
      </w:r>
      <w:r>
        <w:rPr>
          <w:color w:val="003F98"/>
          <w:position w:val="1"/>
        </w:rPr>
        <w:t>The USB contains all the ISSE</w:t>
      </w:r>
      <w:r>
        <w:rPr>
          <w:rFonts w:ascii="PMingLiU"/>
          <w:color w:val="003F98"/>
        </w:rPr>
        <w:t>-</w:t>
      </w:r>
      <w:r>
        <w:rPr>
          <w:color w:val="003F98"/>
          <w:position w:val="1"/>
        </w:rPr>
        <w:t>14 papers. The special issue only publishes the papers requiring ISTP. Only the ISTP paper can have a special issue, </w:t>
      </w:r>
      <w:r>
        <w:rPr>
          <w:color w:val="003F98"/>
        </w:rPr>
        <w:t>please get it from registration desk on the hotel lobby from 10:00-16:00 on Oct. 13. Contact:Kai ZHONG +86 15810180278</w:t>
      </w:r>
    </w:p>
    <w:p>
      <w:pPr>
        <w:pStyle w:val="BodyText"/>
        <w:spacing w:line="280" w:lineRule="auto" w:before="34"/>
        <w:ind w:left="1304" w:hanging="1"/>
        <w:rPr>
          <w:rFonts w:ascii="SimSun" w:hAnsi="SimSun" w:eastAsia="SimSun" w:hint="eastAsia"/>
        </w:rPr>
      </w:pPr>
      <w:r>
        <w:rPr/>
        <w:t>■ </w:t>
      </w:r>
      <w:r>
        <w:rPr>
          <w:rFonts w:ascii="SimSun" w:hAnsi="SimSun" w:eastAsia="SimSun" w:hint="eastAsia"/>
        </w:rPr>
        <w:t>因涉及版权问题，除非报告专家和学者主动授权，组委会不提供报告专家和学者 </w:t>
      </w:r>
      <w:r>
        <w:rPr/>
        <w:t>PPT </w:t>
      </w:r>
      <w:r>
        <w:rPr>
          <w:rFonts w:ascii="SimSun" w:hAnsi="SimSun" w:eastAsia="SimSun" w:hint="eastAsia"/>
        </w:rPr>
        <w:t>文件。若需要相关资料，请与会代表自行联系报告 人。报告专家和学者主动授权的资料将会通过《建筑结构》官方微信发布（微信号：</w:t>
      </w:r>
      <w:r>
        <w:rPr/>
        <w:t>BuildingStructure</w:t>
      </w:r>
      <w:r>
        <w:rPr>
          <w:rFonts w:ascii="SimSun" w:hAnsi="SimSun" w:eastAsia="SimSun" w:hint="eastAsia"/>
        </w:rPr>
        <w:t>）。</w:t>
      </w:r>
    </w:p>
    <w:p>
      <w:pPr>
        <w:pStyle w:val="BodyText"/>
        <w:spacing w:line="261" w:lineRule="auto" w:before="41"/>
        <w:ind w:left="1304" w:right="1300"/>
        <w:jc w:val="both"/>
      </w:pPr>
      <w:r>
        <w:rPr>
          <w:color w:val="003F98"/>
        </w:rPr>
        <w:t>Due to the copyright protection, the conference slides, video material and contact information of delegates will not be distributed. If you need any material,</w:t>
      </w:r>
      <w:r>
        <w:rPr>
          <w:color w:val="003F98"/>
          <w:spacing w:val="-6"/>
        </w:rPr>
        <w:t> </w:t>
      </w:r>
      <w:r>
        <w:rPr>
          <w:color w:val="003F98"/>
        </w:rPr>
        <w:t>please</w:t>
      </w:r>
      <w:r>
        <w:rPr>
          <w:color w:val="003F98"/>
          <w:spacing w:val="-6"/>
        </w:rPr>
        <w:t> </w:t>
      </w:r>
      <w:r>
        <w:rPr>
          <w:color w:val="003F98"/>
        </w:rPr>
        <w:t>contact</w:t>
      </w:r>
      <w:r>
        <w:rPr>
          <w:color w:val="003F98"/>
          <w:spacing w:val="-6"/>
        </w:rPr>
        <w:t> </w:t>
      </w:r>
      <w:r>
        <w:rPr>
          <w:color w:val="003F98"/>
        </w:rPr>
        <w:t>the</w:t>
      </w:r>
      <w:r>
        <w:rPr>
          <w:color w:val="003F98"/>
          <w:spacing w:val="-6"/>
        </w:rPr>
        <w:t> </w:t>
      </w:r>
      <w:r>
        <w:rPr>
          <w:color w:val="003F98"/>
        </w:rPr>
        <w:t>reporter.</w:t>
      </w:r>
      <w:r>
        <w:rPr>
          <w:color w:val="003F98"/>
          <w:spacing w:val="-8"/>
        </w:rPr>
        <w:t> </w:t>
      </w:r>
      <w:r>
        <w:rPr>
          <w:color w:val="003F98"/>
        </w:rPr>
        <w:t>The</w:t>
      </w:r>
      <w:r>
        <w:rPr>
          <w:color w:val="003F98"/>
          <w:spacing w:val="-6"/>
        </w:rPr>
        <w:t> </w:t>
      </w:r>
      <w:r>
        <w:rPr>
          <w:color w:val="003F98"/>
        </w:rPr>
        <w:t>slides</w:t>
      </w:r>
      <w:r>
        <w:rPr>
          <w:color w:val="003F98"/>
          <w:spacing w:val="-6"/>
        </w:rPr>
        <w:t> </w:t>
      </w:r>
      <w:r>
        <w:rPr>
          <w:color w:val="003F98"/>
        </w:rPr>
        <w:t>that</w:t>
      </w:r>
      <w:r>
        <w:rPr>
          <w:color w:val="003F98"/>
          <w:spacing w:val="-6"/>
        </w:rPr>
        <w:t> </w:t>
      </w:r>
      <w:r>
        <w:rPr>
          <w:color w:val="003F98"/>
        </w:rPr>
        <w:t>reporter</w:t>
      </w:r>
      <w:r>
        <w:rPr>
          <w:color w:val="003F98"/>
          <w:spacing w:val="-6"/>
        </w:rPr>
        <w:t> </w:t>
      </w:r>
      <w:r>
        <w:rPr>
          <w:color w:val="003F98"/>
        </w:rPr>
        <w:t>agrees</w:t>
      </w:r>
      <w:r>
        <w:rPr>
          <w:color w:val="003F98"/>
          <w:spacing w:val="-6"/>
        </w:rPr>
        <w:t> </w:t>
      </w:r>
      <w:r>
        <w:rPr>
          <w:color w:val="003F98"/>
        </w:rPr>
        <w:t>to</w:t>
      </w:r>
      <w:r>
        <w:rPr>
          <w:color w:val="003F98"/>
          <w:spacing w:val="-6"/>
        </w:rPr>
        <w:t> </w:t>
      </w:r>
      <w:r>
        <w:rPr>
          <w:color w:val="003F98"/>
        </w:rPr>
        <w:t>share</w:t>
      </w:r>
      <w:r>
        <w:rPr>
          <w:color w:val="003F98"/>
          <w:spacing w:val="-6"/>
        </w:rPr>
        <w:t> </w:t>
      </w:r>
      <w:r>
        <w:rPr>
          <w:color w:val="003F98"/>
        </w:rPr>
        <w:t>will</w:t>
      </w:r>
      <w:r>
        <w:rPr>
          <w:color w:val="003F98"/>
          <w:spacing w:val="-6"/>
        </w:rPr>
        <w:t> </w:t>
      </w:r>
      <w:r>
        <w:rPr>
          <w:color w:val="003F98"/>
        </w:rPr>
        <w:t>be</w:t>
      </w:r>
      <w:r>
        <w:rPr>
          <w:color w:val="003F98"/>
          <w:spacing w:val="-6"/>
        </w:rPr>
        <w:t> </w:t>
      </w:r>
      <w:r>
        <w:rPr>
          <w:color w:val="003F98"/>
        </w:rPr>
        <w:t>put</w:t>
      </w:r>
      <w:r>
        <w:rPr>
          <w:color w:val="003F98"/>
          <w:spacing w:val="-6"/>
        </w:rPr>
        <w:t> </w:t>
      </w:r>
      <w:r>
        <w:rPr>
          <w:color w:val="003F98"/>
        </w:rPr>
        <w:t>on</w:t>
      </w:r>
      <w:r>
        <w:rPr>
          <w:color w:val="003F98"/>
          <w:spacing w:val="-6"/>
        </w:rPr>
        <w:t> </w:t>
      </w:r>
      <w:r>
        <w:rPr>
          <w:color w:val="003F98"/>
        </w:rPr>
        <w:t>the</w:t>
      </w:r>
      <w:r>
        <w:rPr>
          <w:color w:val="003F98"/>
          <w:spacing w:val="-6"/>
        </w:rPr>
        <w:t> </w:t>
      </w:r>
      <w:r>
        <w:rPr>
          <w:color w:val="003F98"/>
        </w:rPr>
        <w:t>formal</w:t>
      </w:r>
      <w:r>
        <w:rPr>
          <w:color w:val="003F98"/>
          <w:spacing w:val="-8"/>
        </w:rPr>
        <w:t> </w:t>
      </w:r>
      <w:r>
        <w:rPr>
          <w:color w:val="003F98"/>
          <w:spacing w:val="-3"/>
        </w:rPr>
        <w:t>WeChat</w:t>
      </w:r>
      <w:r>
        <w:rPr>
          <w:color w:val="003F98"/>
          <w:spacing w:val="-6"/>
        </w:rPr>
        <w:t> </w:t>
      </w:r>
      <w:r>
        <w:rPr>
          <w:color w:val="003F98"/>
        </w:rPr>
        <w:t>of</w:t>
      </w:r>
      <w:r>
        <w:rPr>
          <w:color w:val="003F98"/>
          <w:spacing w:val="-6"/>
        </w:rPr>
        <w:t> </w:t>
      </w:r>
      <w:r>
        <w:rPr>
          <w:color w:val="003F98"/>
        </w:rPr>
        <w:t>Journal</w:t>
      </w:r>
      <w:r>
        <w:rPr>
          <w:color w:val="003F98"/>
          <w:spacing w:val="-6"/>
        </w:rPr>
        <w:t> </w:t>
      </w:r>
      <w:r>
        <w:rPr>
          <w:color w:val="003F98"/>
        </w:rPr>
        <w:t>of</w:t>
      </w:r>
      <w:r>
        <w:rPr>
          <w:color w:val="003F98"/>
          <w:spacing w:val="-5"/>
        </w:rPr>
        <w:t> </w:t>
      </w:r>
      <w:r>
        <w:rPr>
          <w:i/>
          <w:color w:val="003F98"/>
        </w:rPr>
        <w:t>Building</w:t>
      </w:r>
      <w:r>
        <w:rPr>
          <w:i/>
          <w:color w:val="003F98"/>
          <w:spacing w:val="-6"/>
        </w:rPr>
        <w:t> </w:t>
      </w:r>
      <w:r>
        <w:rPr>
          <w:i/>
          <w:color w:val="003F98"/>
        </w:rPr>
        <w:t>Structure</w:t>
      </w:r>
      <w:r>
        <w:rPr>
          <w:i/>
          <w:color w:val="003F98"/>
          <w:spacing w:val="-6"/>
        </w:rPr>
        <w:t> </w:t>
      </w:r>
      <w:r>
        <w:rPr>
          <w:color w:val="003F98"/>
          <w:spacing w:val="-3"/>
        </w:rPr>
        <w:t>(WeChat </w:t>
      </w:r>
      <w:r>
        <w:rPr>
          <w:color w:val="003F98"/>
        </w:rPr>
        <w:t>account: BuildingStructure), please</w:t>
      </w:r>
      <w:r>
        <w:rPr>
          <w:color w:val="003F98"/>
          <w:spacing w:val="-1"/>
        </w:rPr>
        <w:t> </w:t>
      </w:r>
      <w:r>
        <w:rPr>
          <w:color w:val="003F98"/>
        </w:rPr>
        <w:t>notice.</w:t>
      </w:r>
    </w:p>
    <w:p>
      <w:pPr>
        <w:pStyle w:val="BodyText"/>
        <w:spacing w:before="27"/>
        <w:ind w:left="1304"/>
        <w:jc w:val="both"/>
        <w:rPr>
          <w:rFonts w:ascii="SimSun" w:hAnsi="SimSun" w:eastAsia="SimSun" w:hint="eastAsia"/>
        </w:rPr>
      </w:pPr>
      <w:r>
        <w:rPr/>
        <w:drawing>
          <wp:anchor distT="0" distB="0" distL="0" distR="0" allowOverlap="1" layoutInCell="1" locked="0" behindDoc="1" simplePos="0" relativeHeight="268326959">
            <wp:simplePos x="0" y="0"/>
            <wp:positionH relativeFrom="page">
              <wp:posOffset>6224396</wp:posOffset>
            </wp:positionH>
            <wp:positionV relativeFrom="paragraph">
              <wp:posOffset>102840</wp:posOffset>
            </wp:positionV>
            <wp:extent cx="725399" cy="725399"/>
            <wp:effectExtent l="0" t="0" r="0" b="0"/>
            <wp:wrapNone/>
            <wp:docPr id="5" name="image6.jpeg" descr=""/>
            <wp:cNvGraphicFramePr>
              <a:graphicFrameLocks noChangeAspect="1"/>
            </wp:cNvGraphicFramePr>
            <a:graphic>
              <a:graphicData uri="http://schemas.openxmlformats.org/drawingml/2006/picture">
                <pic:pic>
                  <pic:nvPicPr>
                    <pic:cNvPr id="6" name="image6.jpeg"/>
                    <pic:cNvPicPr/>
                  </pic:nvPicPr>
                  <pic:blipFill>
                    <a:blip r:embed="rId14" cstate="print"/>
                    <a:stretch>
                      <a:fillRect/>
                    </a:stretch>
                  </pic:blipFill>
                  <pic:spPr>
                    <a:xfrm>
                      <a:off x="0" y="0"/>
                      <a:ext cx="725399" cy="725399"/>
                    </a:xfrm>
                    <a:prstGeom prst="rect">
                      <a:avLst/>
                    </a:prstGeom>
                  </pic:spPr>
                </pic:pic>
              </a:graphicData>
            </a:graphic>
          </wp:anchor>
        </w:drawing>
      </w:r>
      <w:r>
        <w:rPr/>
        <w:t>■ </w:t>
      </w:r>
      <w:r>
        <w:rPr>
          <w:rFonts w:ascii="SimSun" w:hAnsi="SimSun" w:eastAsia="SimSun" w:hint="eastAsia"/>
        </w:rPr>
        <w:t>会议通讯录与会议合影将在会议结束后通过电子邮件发给与会代表和论文作者。</w:t>
      </w:r>
    </w:p>
    <w:p>
      <w:pPr>
        <w:pStyle w:val="BodyText"/>
        <w:spacing w:before="71"/>
        <w:ind w:left="1304"/>
        <w:jc w:val="both"/>
      </w:pPr>
      <w:r>
        <w:rPr>
          <w:color w:val="003F98"/>
        </w:rPr>
        <w:t>Conference address book and the photo will be delivered to all the participants through email.</w:t>
      </w:r>
    </w:p>
    <w:p>
      <w:pPr>
        <w:pStyle w:val="BodyText"/>
        <w:spacing w:before="11"/>
        <w:rPr>
          <w:sz w:val="14"/>
        </w:rPr>
      </w:pPr>
    </w:p>
    <w:p>
      <w:pPr>
        <w:spacing w:after="0"/>
        <w:rPr>
          <w:sz w:val="14"/>
        </w:rPr>
        <w:sectPr>
          <w:pgSz w:w="12250" w:h="17180"/>
          <w:pgMar w:header="3" w:footer="812" w:top="1040" w:bottom="1000" w:left="0" w:right="0"/>
        </w:sectPr>
      </w:pPr>
    </w:p>
    <w:p>
      <w:pPr>
        <w:pStyle w:val="BodyText"/>
        <w:spacing w:before="51"/>
        <w:ind w:left="1304"/>
        <w:jc w:val="both"/>
        <w:rPr>
          <w:rFonts w:ascii="SimSun" w:eastAsia="SimSun" w:hint="eastAsia"/>
        </w:rPr>
      </w:pPr>
      <w:r>
        <w:rPr>
          <w:rFonts w:ascii="SimSun" w:eastAsia="SimSun" w:hint="eastAsia"/>
          <w:color w:val="E5005A"/>
        </w:rPr>
        <w:t>【</w:t>
      </w:r>
      <w:r>
        <w:rPr>
          <w:rFonts w:ascii="SimHei" w:eastAsia="SimHei" w:hint="eastAsia"/>
          <w:color w:val="E5005A"/>
        </w:rPr>
        <w:t>参会代表外出时注意安全，如需帮助请及时与会务组联系</w:t>
      </w:r>
      <w:r>
        <w:rPr>
          <w:rFonts w:ascii="SimSun" w:eastAsia="SimSun" w:hint="eastAsia"/>
          <w:color w:val="E5005A"/>
        </w:rPr>
        <w:t>】</w:t>
      </w:r>
    </w:p>
    <w:p>
      <w:pPr>
        <w:pStyle w:val="Heading5"/>
        <w:spacing w:before="30"/>
        <w:ind w:left="1304" w:right="0"/>
        <w:jc w:val="both"/>
        <w:rPr>
          <w:rFonts w:ascii="SimSun" w:eastAsia="SimSun" w:hint="eastAsia"/>
          <w:b w:val="0"/>
        </w:rPr>
      </w:pPr>
      <w:r>
        <w:rPr>
          <w:rFonts w:ascii="SimSun" w:eastAsia="SimSun" w:hint="eastAsia"/>
          <w:b w:val="0"/>
          <w:color w:val="E5005A"/>
        </w:rPr>
        <w:t>【</w:t>
      </w:r>
      <w:r>
        <w:rPr>
          <w:color w:val="E5005A"/>
        </w:rPr>
        <w:t>Please pay attention to your safety when you go out. If you have any problem, please contact meeting</w:t>
      </w:r>
      <w:r>
        <w:rPr>
          <w:color w:val="E5005A"/>
          <w:spacing w:val="-20"/>
        </w:rPr>
        <w:t> </w:t>
      </w:r>
      <w:r>
        <w:rPr>
          <w:color w:val="E5005A"/>
        </w:rPr>
        <w:t>staffs</w:t>
      </w:r>
      <w:r>
        <w:rPr>
          <w:rFonts w:ascii="SimSun" w:eastAsia="SimSun" w:hint="eastAsia"/>
          <w:b w:val="0"/>
          <w:color w:val="E5005A"/>
        </w:rPr>
        <w:t>】</w:t>
      </w:r>
    </w:p>
    <w:p>
      <w:pPr>
        <w:pStyle w:val="BodyText"/>
        <w:spacing w:before="1"/>
        <w:rPr>
          <w:rFonts w:ascii="SimSun"/>
          <w:sz w:val="22"/>
        </w:rPr>
      </w:pPr>
    </w:p>
    <w:p>
      <w:pPr>
        <w:spacing w:before="0"/>
        <w:ind w:left="3434" w:right="0" w:firstLine="0"/>
        <w:jc w:val="left"/>
        <w:rPr>
          <w:rFonts w:ascii="Arial Black"/>
          <w:b/>
          <w:sz w:val="16"/>
        </w:rPr>
      </w:pPr>
      <w:r>
        <w:rPr/>
        <w:pict>
          <v:group style="position:absolute;margin-left:65.196999pt;margin-top:.546686pt;width:104.15pt;height:11.35pt;mso-position-horizontal-relative:page;mso-position-vertical-relative:paragraph;z-index:-108640" coordorigin="1304,11" coordsize="2083,227">
            <v:shape style="position:absolute;left:1304;top:11;width:2083;height:227" coordorigin="1304,11" coordsize="2083,227" path="m3386,11l1304,11,1304,238,3136,238,3386,11xe" filled="true" fillcolor="#003f98" stroked="false">
              <v:path arrowok="t"/>
              <v:fill type="solid"/>
            </v:shape>
            <v:shape style="position:absolute;left:1304;top:11;width:2083;height:227" type="#_x0000_t202" filled="false" stroked="false">
              <v:textbox inset="0,0,0,0">
                <w:txbxContent>
                  <w:p>
                    <w:pPr>
                      <w:spacing w:line="196" w:lineRule="exact" w:before="0"/>
                      <w:ind w:left="170" w:right="0" w:firstLine="0"/>
                      <w:jc w:val="left"/>
                      <w:rPr>
                        <w:rFonts w:ascii="SimSun" w:eastAsia="SimSun" w:hint="eastAsia"/>
                        <w:sz w:val="20"/>
                      </w:rPr>
                    </w:pPr>
                    <w:r>
                      <w:rPr>
                        <w:rFonts w:ascii="SimSun" w:eastAsia="SimSun" w:hint="eastAsia"/>
                        <w:color w:val="FFFFFF"/>
                        <w:sz w:val="20"/>
                      </w:rPr>
                      <w:t>会议及住宿地点</w:t>
                    </w:r>
                  </w:p>
                </w:txbxContent>
              </v:textbox>
              <w10:wrap type="none"/>
            </v:shape>
            <w10:wrap type="none"/>
          </v:group>
        </w:pict>
      </w:r>
      <w:r>
        <w:rPr>
          <w:rFonts w:ascii="Arial Black"/>
          <w:b/>
          <w:color w:val="003F98"/>
          <w:sz w:val="16"/>
        </w:rPr>
        <w:t>Location for the conference and accommodation</w:t>
      </w:r>
    </w:p>
    <w:p>
      <w:pPr>
        <w:pStyle w:val="BodyText"/>
        <w:spacing w:before="13"/>
        <w:rPr>
          <w:rFonts w:ascii="Arial Black"/>
          <w:b/>
          <w:sz w:val="13"/>
        </w:rPr>
      </w:pPr>
    </w:p>
    <w:p>
      <w:pPr>
        <w:pStyle w:val="BodyText"/>
        <w:spacing w:line="273" w:lineRule="auto"/>
        <w:ind w:left="1304" w:right="1900" w:hanging="1"/>
        <w:jc w:val="both"/>
        <w:rPr>
          <w:rFonts w:ascii="PMingLiU" w:eastAsia="PMingLiU" w:hint="eastAsia"/>
        </w:rPr>
      </w:pPr>
      <w:r>
        <w:rPr/>
        <w:pict>
          <v:group style="position:absolute;margin-left:362.834991pt;margin-top:4.132004pt;width:184.8pt;height:172.85pt;mso-position-horizontal-relative:page;mso-position-vertical-relative:paragraph;z-index:1720" coordorigin="7257,83" coordsize="3696,3457">
            <v:shape style="position:absolute;left:7267;top:93;width:3675;height:3436" type="#_x0000_t75" stroked="false">
              <v:imagedata r:id="rId15" o:title=""/>
            </v:shape>
            <v:rect style="position:absolute;left:7267;top:93;width:3675;height:3436" filled="false" stroked="true" strokeweight="1pt" strokecolor="#0068b6"/>
            <v:shape style="position:absolute;left:10012;top:1967;width:873;height:1505" type="#_x0000_t75" stroked="false">
              <v:imagedata r:id="rId16" o:title=""/>
            </v:shape>
            <w10:wrap type="none"/>
          </v:group>
        </w:pict>
      </w:r>
      <w:r>
        <w:rPr>
          <w:rFonts w:ascii="PMingLiU" w:eastAsia="PMingLiU" w:hint="eastAsia"/>
        </w:rPr>
        <w:t>昆泰酒店</w:t>
      </w:r>
      <w:r>
        <w:rPr>
          <w:rFonts w:ascii="PMingLiU" w:eastAsia="PMingLiU" w:hint="eastAsia"/>
          <w:spacing w:val="-6"/>
        </w:rPr>
        <w:t> </w:t>
      </w:r>
      <w:r>
        <w:rPr>
          <w:position w:val="1"/>
        </w:rPr>
        <w:t>(</w:t>
      </w:r>
      <w:r>
        <w:rPr>
          <w:spacing w:val="-4"/>
          <w:position w:val="1"/>
        </w:rPr>
        <w:t> </w:t>
      </w:r>
      <w:r>
        <w:rPr>
          <w:rFonts w:ascii="PMingLiU" w:eastAsia="PMingLiU" w:hint="eastAsia"/>
        </w:rPr>
        <w:t>北京市朝阳区望京启阳路</w:t>
      </w:r>
      <w:r>
        <w:rPr>
          <w:rFonts w:ascii="PMingLiU" w:eastAsia="PMingLiU" w:hint="eastAsia"/>
          <w:spacing w:val="-6"/>
        </w:rPr>
        <w:t> </w:t>
      </w:r>
      <w:r>
        <w:rPr>
          <w:position w:val="1"/>
        </w:rPr>
        <w:t>2</w:t>
      </w:r>
      <w:r>
        <w:rPr>
          <w:spacing w:val="-4"/>
          <w:position w:val="1"/>
        </w:rPr>
        <w:t> </w:t>
      </w:r>
      <w:r>
        <w:rPr>
          <w:rFonts w:ascii="PMingLiU" w:eastAsia="PMingLiU" w:hint="eastAsia"/>
        </w:rPr>
        <w:t>号</w:t>
      </w:r>
      <w:r>
        <w:rPr>
          <w:rFonts w:ascii="PMingLiU" w:eastAsia="PMingLiU" w:hint="eastAsia"/>
          <w:spacing w:val="-6"/>
        </w:rPr>
        <w:t> </w:t>
      </w:r>
      <w:r>
        <w:rPr>
          <w:position w:val="1"/>
        </w:rPr>
        <w:t>)</w:t>
      </w:r>
      <w:r>
        <w:rPr>
          <w:rFonts w:ascii="PMingLiU" w:eastAsia="PMingLiU" w:hint="eastAsia"/>
        </w:rPr>
        <w:t>。住宿费：</w:t>
      </w:r>
      <w:r>
        <w:rPr>
          <w:position w:val="1"/>
        </w:rPr>
        <w:t>600</w:t>
      </w:r>
      <w:r>
        <w:rPr>
          <w:spacing w:val="-4"/>
          <w:position w:val="1"/>
        </w:rPr>
        <w:t> </w:t>
      </w:r>
      <w:r>
        <w:rPr>
          <w:rFonts w:ascii="PMingLiU" w:eastAsia="PMingLiU" w:hint="eastAsia"/>
        </w:rPr>
        <w:t>元</w:t>
      </w:r>
      <w:r>
        <w:rPr>
          <w:rFonts w:ascii="PMingLiU" w:eastAsia="PMingLiU" w:hint="eastAsia"/>
          <w:spacing w:val="-6"/>
        </w:rPr>
        <w:t> </w:t>
      </w:r>
      <w:r>
        <w:rPr>
          <w:position w:val="1"/>
        </w:rPr>
        <w:t>/</w:t>
      </w:r>
      <w:r>
        <w:rPr>
          <w:spacing w:val="-4"/>
          <w:position w:val="1"/>
        </w:rPr>
        <w:t> </w:t>
      </w:r>
      <w:r>
        <w:rPr>
          <w:rFonts w:ascii="PMingLiU" w:eastAsia="PMingLiU" w:hint="eastAsia"/>
        </w:rPr>
        <w:t>间</w:t>
      </w:r>
      <w:r>
        <w:rPr>
          <w:rFonts w:ascii="PMingLiU" w:eastAsia="PMingLiU" w:hint="eastAsia"/>
          <w:spacing w:val="-6"/>
        </w:rPr>
        <w:t> </w:t>
      </w:r>
      <w:r>
        <w:rPr>
          <w:position w:val="1"/>
        </w:rPr>
        <w:t>/</w:t>
      </w:r>
      <w:r>
        <w:rPr>
          <w:spacing w:val="-4"/>
          <w:position w:val="1"/>
        </w:rPr>
        <w:t> </w:t>
      </w:r>
      <w:r>
        <w:rPr>
          <w:rFonts w:ascii="PMingLiU" w:eastAsia="PMingLiU" w:hint="eastAsia"/>
          <w:spacing w:val="-3"/>
        </w:rPr>
        <w:t>天（含早餐）。 </w:t>
      </w:r>
      <w:r>
        <w:rPr>
          <w:rFonts w:ascii="PMingLiU" w:eastAsia="PMingLiU" w:hint="eastAsia"/>
        </w:rPr>
        <w:t>在会议现场报到完成后，请将住宿费直接交付宾馆，费用自理。</w:t>
      </w:r>
    </w:p>
    <w:p>
      <w:pPr>
        <w:pStyle w:val="BodyText"/>
        <w:spacing w:line="256" w:lineRule="auto" w:before="8"/>
        <w:ind w:left="1304" w:right="1897"/>
        <w:jc w:val="both"/>
      </w:pPr>
      <w:r>
        <w:rPr>
          <w:color w:val="003F98"/>
          <w:position w:val="1"/>
        </w:rPr>
        <w:t>Kuntai hotel (No.2, Qiyang Road, Chaoyang District, Beijing). Living fee: 600 RMB / </w:t>
      </w:r>
      <w:r>
        <w:rPr>
          <w:rFonts w:ascii="PMingLiU"/>
          <w:color w:val="003F98"/>
        </w:rPr>
        <w:t>d </w:t>
      </w:r>
      <w:r>
        <w:rPr>
          <w:color w:val="003F98"/>
        </w:rPr>
        <w:t>for each room (breakfast included). The living fee will be paid by yourself when you check in.</w:t>
      </w:r>
    </w:p>
    <w:p>
      <w:pPr>
        <w:pStyle w:val="BodyText"/>
      </w:pPr>
      <w:r>
        <w:rPr/>
        <w:br w:type="column"/>
      </w:r>
      <w:r>
        <w:rPr/>
      </w:r>
    </w:p>
    <w:p>
      <w:pPr>
        <w:pStyle w:val="BodyText"/>
      </w:pPr>
    </w:p>
    <w:p>
      <w:pPr>
        <w:pStyle w:val="BodyText"/>
        <w:spacing w:before="9"/>
        <w:rPr>
          <w:sz w:val="20"/>
        </w:rPr>
      </w:pPr>
    </w:p>
    <w:p>
      <w:pPr>
        <w:pStyle w:val="BodyText"/>
        <w:ind w:left="821"/>
        <w:rPr>
          <w:rFonts w:ascii="SimHei" w:eastAsia="SimHei" w:hint="eastAsia"/>
        </w:rPr>
      </w:pPr>
      <w:r>
        <w:rPr>
          <w:rFonts w:ascii="SimHei" w:eastAsia="SimHei" w:hint="eastAsia"/>
        </w:rPr>
        <w:t>【建筑结构微信】</w:t>
      </w:r>
    </w:p>
    <w:p>
      <w:pPr>
        <w:spacing w:after="0"/>
        <w:rPr>
          <w:rFonts w:ascii="SimHei" w:eastAsia="SimHei" w:hint="eastAsia"/>
        </w:rPr>
        <w:sectPr>
          <w:type w:val="continuous"/>
          <w:pgSz w:w="12250" w:h="17180"/>
          <w:pgMar w:top="1620" w:bottom="0" w:left="0" w:right="0"/>
          <w:cols w:num="2" w:equalWidth="0">
            <w:col w:w="8877" w:space="40"/>
            <w:col w:w="3333"/>
          </w:cols>
        </w:sectPr>
      </w:pPr>
    </w:p>
    <w:p>
      <w:pPr>
        <w:pStyle w:val="BodyText"/>
        <w:spacing w:before="9"/>
        <w:rPr>
          <w:rFonts w:ascii="SimHei"/>
          <w:sz w:val="17"/>
        </w:rPr>
      </w:pPr>
    </w:p>
    <w:p>
      <w:pPr>
        <w:pStyle w:val="Heading5"/>
        <w:spacing w:before="49"/>
        <w:ind w:left="3474"/>
        <w:rPr>
          <w:rFonts w:ascii="Arial Black"/>
          <w:b/>
        </w:rPr>
      </w:pPr>
      <w:r>
        <w:rPr/>
        <w:pict>
          <v:group style="position:absolute;margin-left:65.196999pt;margin-top:2.838685pt;width:104.15pt;height:11.35pt;mso-position-horizontal-relative:page;mso-position-vertical-relative:paragraph;z-index:-108592" coordorigin="1304,57" coordsize="2083,227">
            <v:shape style="position:absolute;left:1304;top:57;width:2083;height:227" coordorigin="1304,57" coordsize="2083,227" path="m3386,57l1304,57,1304,284,3136,284,3386,57xe" filled="true" fillcolor="#003f98" stroked="false">
              <v:path arrowok="t"/>
              <v:fill type="solid"/>
            </v:shape>
            <v:shape style="position:absolute;left:1304;top:57;width:2083;height:227" type="#_x0000_t202" filled="false" stroked="false">
              <v:textbox inset="0,0,0,0">
                <w:txbxContent>
                  <w:p>
                    <w:pPr>
                      <w:spacing w:line="200" w:lineRule="exact" w:before="0"/>
                      <w:ind w:left="170" w:right="0" w:firstLine="0"/>
                      <w:jc w:val="left"/>
                      <w:rPr>
                        <w:rFonts w:ascii="SimSun" w:eastAsia="SimSun" w:hint="eastAsia"/>
                        <w:sz w:val="20"/>
                      </w:rPr>
                    </w:pPr>
                    <w:r>
                      <w:rPr>
                        <w:rFonts w:ascii="SimSun" w:eastAsia="SimSun" w:hint="eastAsia"/>
                        <w:color w:val="FFFFFF"/>
                        <w:sz w:val="20"/>
                      </w:rPr>
                      <w:t>会务组联系方式</w:t>
                    </w:r>
                  </w:p>
                </w:txbxContent>
              </v:textbox>
              <w10:wrap type="none"/>
            </v:shape>
            <w10:wrap type="none"/>
          </v:group>
        </w:pict>
      </w:r>
      <w:r>
        <w:rPr>
          <w:rFonts w:ascii="Arial Black"/>
          <w:b/>
          <w:color w:val="003F98"/>
        </w:rPr>
        <w:t>Contact information of conference staff</w:t>
      </w:r>
    </w:p>
    <w:p>
      <w:pPr>
        <w:pStyle w:val="BodyText"/>
        <w:spacing w:before="13"/>
        <w:rPr>
          <w:rFonts w:ascii="Arial Black"/>
          <w:b/>
          <w:sz w:val="13"/>
        </w:rPr>
      </w:pPr>
    </w:p>
    <w:p>
      <w:pPr>
        <w:pStyle w:val="BodyText"/>
        <w:spacing w:line="273" w:lineRule="auto"/>
        <w:ind w:left="1303" w:right="5660"/>
        <w:rPr>
          <w:rFonts w:ascii="PMingLiU" w:eastAsia="PMingLiU" w:hint="eastAsia"/>
        </w:rPr>
      </w:pPr>
      <w:r>
        <w:rPr>
          <w:rFonts w:ascii="PMingLiU" w:eastAsia="PMingLiU" w:hint="eastAsia"/>
        </w:rPr>
        <w:t>李 娜：</w:t>
      </w:r>
      <w:r>
        <w:rPr>
          <w:position w:val="1"/>
        </w:rPr>
        <w:t>15801601545</w:t>
      </w:r>
      <w:r>
        <w:rPr>
          <w:rFonts w:ascii="PMingLiU" w:eastAsia="PMingLiU" w:hint="eastAsia"/>
        </w:rPr>
        <w:t>（会议报到），李会珍：</w:t>
      </w:r>
      <w:r>
        <w:rPr>
          <w:position w:val="1"/>
        </w:rPr>
        <w:t>18618268712</w:t>
      </w:r>
      <w:r>
        <w:rPr>
          <w:rFonts w:ascii="PMingLiU" w:eastAsia="PMingLiU" w:hint="eastAsia"/>
        </w:rPr>
        <w:t>（会议报到） 李青青：</w:t>
      </w:r>
      <w:r>
        <w:rPr>
          <w:position w:val="1"/>
        </w:rPr>
        <w:t>18911880577</w:t>
      </w:r>
      <w:r>
        <w:rPr>
          <w:rFonts w:ascii="PMingLiU" w:eastAsia="PMingLiU" w:hint="eastAsia"/>
        </w:rPr>
        <w:t>（会议住宿），吴    琼：</w:t>
      </w:r>
      <w:r>
        <w:rPr>
          <w:position w:val="1"/>
        </w:rPr>
        <w:t>13810273081</w:t>
      </w:r>
      <w:r>
        <w:rPr>
          <w:rFonts w:ascii="PMingLiU" w:eastAsia="PMingLiU" w:hint="eastAsia"/>
        </w:rPr>
        <w:t>（会议发票） 钟 凯：</w:t>
      </w:r>
      <w:r>
        <w:rPr>
          <w:position w:val="1"/>
        </w:rPr>
        <w:t>15810180278</w:t>
      </w:r>
      <w:r>
        <w:rPr>
          <w:rFonts w:ascii="PMingLiU" w:eastAsia="PMingLiU" w:hint="eastAsia"/>
        </w:rPr>
        <w:t>（会议论文集领取），褚浩玥：</w:t>
      </w:r>
      <w:r>
        <w:rPr>
          <w:position w:val="1"/>
        </w:rPr>
        <w:t>15810161056</w:t>
      </w:r>
      <w:r>
        <w:rPr>
          <w:rFonts w:ascii="PMingLiU" w:eastAsia="PMingLiU" w:hint="eastAsia"/>
        </w:rPr>
        <w:t>（参观） 杨 琳：</w:t>
      </w:r>
      <w:r>
        <w:rPr>
          <w:position w:val="1"/>
        </w:rPr>
        <w:t>18701529806</w:t>
      </w:r>
      <w:r>
        <w:rPr>
          <w:rFonts w:ascii="PMingLiU" w:eastAsia="PMingLiU" w:hint="eastAsia"/>
        </w:rPr>
        <w:t>（会议咨询），杨 娜：</w:t>
      </w:r>
      <w:r>
        <w:rPr>
          <w:position w:val="1"/>
        </w:rPr>
        <w:t>13641094920</w:t>
      </w:r>
      <w:r>
        <w:rPr>
          <w:rFonts w:ascii="PMingLiU" w:eastAsia="PMingLiU" w:hint="eastAsia"/>
        </w:rPr>
        <w:t>（会议咨询） 注：论文宣读事宜请联系各会场秘书，联系方式详见后面日程安排</w:t>
      </w:r>
    </w:p>
    <w:p>
      <w:pPr>
        <w:pStyle w:val="BodyText"/>
        <w:spacing w:line="200" w:lineRule="exact" w:before="25"/>
        <w:ind w:left="1303" w:right="6251"/>
        <w:rPr>
          <w:rFonts w:ascii="PMingLiU" w:eastAsia="PMingLiU" w:hint="eastAsia"/>
        </w:rPr>
      </w:pPr>
      <w:r>
        <w:rPr>
          <w:color w:val="003F98"/>
          <w:position w:val="1"/>
        </w:rPr>
        <w:t>Na LI</w:t>
      </w:r>
      <w:r>
        <w:rPr>
          <w:rFonts w:ascii="PMingLiU" w:eastAsia="PMingLiU" w:hint="eastAsia"/>
          <w:color w:val="003F98"/>
        </w:rPr>
        <w:t>：</w:t>
      </w:r>
      <w:r>
        <w:rPr>
          <w:color w:val="003F98"/>
          <w:position w:val="1"/>
        </w:rPr>
        <w:t>+86 15801601545 (Responsible of conference registration) Huizhen LI</w:t>
      </w:r>
      <w:r>
        <w:rPr>
          <w:rFonts w:ascii="PMingLiU" w:eastAsia="PMingLiU" w:hint="eastAsia"/>
          <w:color w:val="003F98"/>
        </w:rPr>
        <w:t>：</w:t>
      </w:r>
      <w:r>
        <w:rPr>
          <w:color w:val="003F98"/>
          <w:position w:val="1"/>
        </w:rPr>
        <w:t>+86 18618268712 (Responsible of conference registration) Lin YANG</w:t>
      </w:r>
      <w:r>
        <w:rPr>
          <w:rFonts w:ascii="PMingLiU" w:eastAsia="PMingLiU" w:hint="eastAsia"/>
          <w:color w:val="003F98"/>
        </w:rPr>
        <w:t>：</w:t>
      </w:r>
      <w:r>
        <w:rPr>
          <w:color w:val="003F98"/>
          <w:position w:val="1"/>
        </w:rPr>
        <w:t>+86 18701529806</w:t>
      </w:r>
      <w:r>
        <w:rPr>
          <w:rFonts w:ascii="PMingLiU" w:eastAsia="PMingLiU" w:hint="eastAsia"/>
          <w:color w:val="003F98"/>
        </w:rPr>
        <w:t>（</w:t>
      </w:r>
      <w:r>
        <w:rPr>
          <w:color w:val="003F98"/>
          <w:position w:val="1"/>
        </w:rPr>
        <w:t>Conference consultation</w:t>
      </w:r>
      <w:r>
        <w:rPr>
          <w:rFonts w:ascii="PMingLiU" w:eastAsia="PMingLiU" w:hint="eastAsia"/>
          <w:color w:val="003F98"/>
        </w:rPr>
        <w:t>）</w:t>
      </w:r>
    </w:p>
    <w:p>
      <w:pPr>
        <w:pStyle w:val="BodyText"/>
        <w:spacing w:line="192" w:lineRule="exact"/>
        <w:ind w:left="1303" w:right="1288"/>
        <w:rPr>
          <w:rFonts w:ascii="PMingLiU" w:eastAsia="PMingLiU" w:hint="eastAsia"/>
        </w:rPr>
      </w:pPr>
      <w:r>
        <w:rPr>
          <w:color w:val="003F98"/>
          <w:position w:val="1"/>
        </w:rPr>
        <w:t>Na YANG</w:t>
      </w:r>
      <w:r>
        <w:rPr>
          <w:rFonts w:ascii="PMingLiU" w:eastAsia="PMingLiU" w:hint="eastAsia"/>
          <w:color w:val="003F98"/>
        </w:rPr>
        <w:t>：</w:t>
      </w:r>
      <w:r>
        <w:rPr>
          <w:color w:val="003F98"/>
          <w:position w:val="1"/>
        </w:rPr>
        <w:t>+86 13641094920</w:t>
      </w:r>
      <w:r>
        <w:rPr>
          <w:rFonts w:ascii="PMingLiU" w:eastAsia="PMingLiU" w:hint="eastAsia"/>
          <w:color w:val="003F98"/>
        </w:rPr>
        <w:t>（</w:t>
      </w:r>
      <w:r>
        <w:rPr>
          <w:color w:val="003F98"/>
          <w:position w:val="1"/>
        </w:rPr>
        <w:t>Conference consultation</w:t>
      </w:r>
      <w:r>
        <w:rPr>
          <w:rFonts w:ascii="PMingLiU" w:eastAsia="PMingLiU" w:hint="eastAsia"/>
          <w:color w:val="003F98"/>
        </w:rPr>
        <w:t>）</w:t>
      </w:r>
    </w:p>
    <w:p>
      <w:pPr>
        <w:spacing w:after="0" w:line="192" w:lineRule="exact"/>
        <w:rPr>
          <w:rFonts w:ascii="PMingLiU" w:eastAsia="PMingLiU" w:hint="eastAsia"/>
        </w:rPr>
        <w:sectPr>
          <w:type w:val="continuous"/>
          <w:pgSz w:w="12250" w:h="17180"/>
          <w:pgMar w:top="1620" w:bottom="0" w:left="0" w:right="0"/>
        </w:sectPr>
      </w:pPr>
    </w:p>
    <w:p>
      <w:pPr>
        <w:pStyle w:val="BodyText"/>
        <w:spacing w:before="2"/>
        <w:rPr>
          <w:rFonts w:ascii="PMingLiU"/>
          <w:sz w:val="15"/>
        </w:rPr>
      </w:pPr>
    </w:p>
    <w:p>
      <w:pPr>
        <w:pStyle w:val="Heading5"/>
        <w:spacing w:before="49"/>
        <w:rPr>
          <w:rFonts w:ascii="Arial Black"/>
          <w:b/>
        </w:rPr>
      </w:pPr>
      <w:r>
        <w:rPr>
          <w:rFonts w:ascii="Arial Black"/>
          <w:b/>
          <w:color w:val="003F98"/>
        </w:rPr>
        <w:t>Introduction</w:t>
      </w:r>
    </w:p>
    <w:p>
      <w:pPr>
        <w:pStyle w:val="BodyText"/>
        <w:spacing w:before="12"/>
        <w:rPr>
          <w:rFonts w:ascii="Arial Black"/>
          <w:b/>
          <w:sz w:val="12"/>
        </w:rPr>
      </w:pPr>
    </w:p>
    <w:p>
      <w:pPr>
        <w:pStyle w:val="BodyText"/>
        <w:spacing w:line="338" w:lineRule="auto" w:before="1"/>
        <w:ind w:left="1303" w:right="1296" w:hanging="1"/>
        <w:jc w:val="both"/>
      </w:pPr>
      <w:r>
        <w:rPr/>
        <w:t>The 14</w:t>
      </w:r>
      <w:r>
        <w:rPr>
          <w:position w:val="8"/>
          <w:sz w:val="9"/>
        </w:rPr>
        <w:t>th </w:t>
      </w:r>
      <w:r>
        <w:rPr/>
        <w:t>International Symposium on Structural Engineering (ISSE-14) will be held in Beijing, China. The ISSE-14, scheduled on Oct. 12-15, 2016,   is sponsored by the National Natural Science Foundation of China (NSFC). It will be organized by Beijing Jiaotong University, and is co-organized  by Beijing University of </w:t>
      </w:r>
      <w:r>
        <w:rPr>
          <w:spacing w:val="-3"/>
        </w:rPr>
        <w:t>Technology. </w:t>
      </w:r>
      <w:r>
        <w:rPr/>
        <w:t>The Symposium was derived from the International Symposium on Structural Engineering for </w:t>
      </w:r>
      <w:r>
        <w:rPr>
          <w:spacing w:val="-4"/>
        </w:rPr>
        <w:t>Young </w:t>
      </w:r>
      <w:r>
        <w:rPr/>
        <w:t>Experts (ISSEYE) which was held in Leshan, China since 1990. It has been held biannually in China since in Harbin (1992), Shanghai (1994), Beijing (1996), Shenyang (1998), Kunming (2000), Tianjin (2002), Xi’an (2004), Fuzhou (2006), and Changsha (2008). When it was held in Guangzhou in 2010, the title of the symposium was updated to “The International Symposium on Structural Engineering (ISSE)”, and it was also held in Wuhan (2012) and Hefei (2014) with this title. Till </w:t>
      </w:r>
      <w:r>
        <w:rPr>
          <w:spacing w:val="-3"/>
        </w:rPr>
        <w:t>now, </w:t>
      </w:r>
      <w:r>
        <w:rPr/>
        <w:t>it has been successfully held for 13 times. With more than 20 years’ of development, ISSE has become attractive to many young and middle-aged elite Chinese scholars all over the world with its distinct characteristics and features. The objective of ISSE-14 is again to provide a forum for experts from the research and engineering communities, who work worldwide in the broad areas of structural engineering and construction, to present recent progress in research and development; to exchange information on the topics of structural analysis, design, construction, maintenance and hazard mitigation; and to discuss the implementation and development of new tools and technologies for professional application leading to safe and sustainable infrastructure. ISSE also aims to promote close international collaboration, cooperation, and mutual understanding.</w:t>
      </w:r>
    </w:p>
    <w:p>
      <w:pPr>
        <w:pStyle w:val="BodyText"/>
        <w:spacing w:before="11"/>
        <w:rPr>
          <w:sz w:val="20"/>
        </w:rPr>
      </w:pPr>
    </w:p>
    <w:p>
      <w:pPr>
        <w:pStyle w:val="Heading5"/>
        <w:rPr>
          <w:rFonts w:ascii="Arial Black"/>
          <w:b/>
        </w:rPr>
      </w:pPr>
      <w:r>
        <w:rPr>
          <w:rFonts w:ascii="Arial Black"/>
          <w:b/>
          <w:color w:val="003F98"/>
        </w:rPr>
        <w:t>Advisory Committee</w:t>
      </w:r>
    </w:p>
    <w:p>
      <w:pPr>
        <w:pStyle w:val="BodyText"/>
        <w:spacing w:before="13"/>
        <w:rPr>
          <w:rFonts w:ascii="Arial Black"/>
          <w:b/>
          <w:sz w:val="13"/>
        </w:rPr>
      </w:pPr>
    </w:p>
    <w:p>
      <w:pPr>
        <w:spacing w:before="0"/>
        <w:ind w:left="1303" w:right="1288" w:firstLine="0"/>
        <w:jc w:val="left"/>
        <w:rPr>
          <w:b/>
          <w:sz w:val="16"/>
        </w:rPr>
      </w:pPr>
      <w:r>
        <w:rPr>
          <w:b/>
          <w:color w:val="003F98"/>
          <w:sz w:val="16"/>
        </w:rPr>
        <w:t>Chairman</w:t>
      </w:r>
    </w:p>
    <w:p>
      <w:pPr>
        <w:pStyle w:val="BodyText"/>
        <w:spacing w:before="76"/>
        <w:ind w:left="1303" w:right="1288"/>
      </w:pPr>
      <w:r>
        <w:rPr/>
        <w:t>Shizhao SHEN, Harbin Institute of Technology, China</w:t>
      </w:r>
    </w:p>
    <w:p>
      <w:pPr>
        <w:pStyle w:val="BodyText"/>
      </w:pPr>
    </w:p>
    <w:p>
      <w:pPr>
        <w:pStyle w:val="BodyText"/>
        <w:spacing w:before="2"/>
        <w:rPr>
          <w:sz w:val="13"/>
        </w:rPr>
      </w:pPr>
    </w:p>
    <w:p>
      <w:pPr>
        <w:pStyle w:val="Heading5"/>
      </w:pPr>
      <w:r>
        <w:rPr>
          <w:color w:val="003F98"/>
        </w:rPr>
        <w:t>Vice Chairman</w:t>
      </w:r>
    </w:p>
    <w:p>
      <w:pPr>
        <w:pStyle w:val="BodyText"/>
        <w:spacing w:before="76"/>
        <w:ind w:left="1303" w:right="1288"/>
      </w:pPr>
      <w:r>
        <w:rPr/>
        <w:t>Fulin ZHOU, Guangzhou University, China</w:t>
      </w:r>
    </w:p>
    <w:p>
      <w:pPr>
        <w:pStyle w:val="BodyText"/>
        <w:spacing w:before="76"/>
        <w:ind w:left="1303" w:right="1288"/>
      </w:pPr>
      <w:r>
        <w:rPr/>
        <w:t>Yukio TAMURA, Beijing Jiaotong University, China</w:t>
      </w:r>
    </w:p>
    <w:p>
      <w:pPr>
        <w:pStyle w:val="BodyText"/>
      </w:pPr>
    </w:p>
    <w:p>
      <w:pPr>
        <w:pStyle w:val="BodyText"/>
        <w:spacing w:before="2"/>
        <w:rPr>
          <w:sz w:val="13"/>
        </w:rPr>
      </w:pPr>
    </w:p>
    <w:p>
      <w:pPr>
        <w:spacing w:before="0"/>
        <w:ind w:left="1303" w:right="1288" w:firstLine="0"/>
        <w:jc w:val="left"/>
        <w:rPr>
          <w:sz w:val="16"/>
        </w:rPr>
      </w:pPr>
      <w:r>
        <w:rPr>
          <w:b/>
          <w:color w:val="003F98"/>
          <w:sz w:val="16"/>
        </w:rPr>
        <w:t>Members </w:t>
      </w:r>
      <w:r>
        <w:rPr>
          <w:color w:val="003F98"/>
          <w:sz w:val="16"/>
        </w:rPr>
        <w:t>(In alphabetical order)</w:t>
      </w:r>
    </w:p>
    <w:p>
      <w:pPr>
        <w:pStyle w:val="BodyText"/>
        <w:spacing w:line="338" w:lineRule="auto" w:before="76"/>
        <w:ind w:left="1303" w:right="7507"/>
      </w:pPr>
      <w:r>
        <w:rPr/>
        <w:pict>
          <v:group style="position:absolute;margin-left:.141pt;margin-top:26.396751pt;width:51.95pt;height:17.05pt;mso-position-horizontal-relative:page;mso-position-vertical-relative:paragraph;z-index:1840" coordorigin="3,528" coordsize="1039,341">
            <v:rect style="position:absolute;left:3;top:528;width:1039;height:340" filled="true" fillcolor="#2c639b" stroked="false">
              <v:fill type="solid"/>
            </v:rect>
            <v:shape style="position:absolute;left:3;top:528;width:1039;height:341" type="#_x0000_t202" filled="false" stroked="false">
              <v:textbox inset="0,0,0,0">
                <w:txbxContent>
                  <w:p>
                    <w:pPr>
                      <w:tabs>
                        <w:tab w:pos="794" w:val="left" w:leader="none"/>
                      </w:tabs>
                      <w:spacing w:line="330" w:lineRule="exact" w:before="0"/>
                      <w:ind w:left="0" w:right="0" w:firstLine="0"/>
                      <w:jc w:val="left"/>
                      <w:rPr>
                        <w:rFonts w:ascii="Arial Black"/>
                        <w:b/>
                        <w:sz w:val="24"/>
                      </w:rPr>
                    </w:pPr>
                    <w:r>
                      <w:rPr>
                        <w:rFonts w:ascii="Arial Black"/>
                        <w:b/>
                        <w:color w:val="FFFFFF"/>
                        <w:sz w:val="24"/>
                        <w:shd w:fill="2C639B" w:color="auto" w:val="clear"/>
                      </w:rPr>
                      <w:t> </w:t>
                      <w:tab/>
                      <w:t>2</w:t>
                    </w:r>
                    <w:r>
                      <w:rPr>
                        <w:rFonts w:ascii="Arial Black"/>
                        <w:b/>
                        <w:color w:val="FFFFFF"/>
                        <w:spacing w:val="3"/>
                        <w:sz w:val="24"/>
                        <w:shd w:fill="2C639B" w:color="auto" w:val="clear"/>
                      </w:rPr>
                      <w:t> </w:t>
                    </w:r>
                  </w:p>
                </w:txbxContent>
              </v:textbox>
              <w10:wrap type="none"/>
            </v:shape>
            <w10:wrap type="none"/>
          </v:group>
        </w:pict>
      </w:r>
      <w:r>
        <w:rPr/>
        <w:t>Ahsan KAREEM, University of Notre Dame, USA Giovanni SOLARI, University of Genoa, Italy Zhengqing CHEN, Hunan University, China Yanliang DU, Shijiazhuang Tiedao University, China Changwen MIAO, Southeast University, China Jianguo NIE, Tsinghua University, China</w:t>
      </w:r>
    </w:p>
    <w:p>
      <w:pPr>
        <w:pStyle w:val="BodyText"/>
        <w:spacing w:line="338" w:lineRule="auto" w:before="3"/>
        <w:ind w:left="1303" w:right="6927"/>
      </w:pPr>
      <w:r>
        <w:rPr/>
        <w:t>Jinping OU, Dalian University of Technology, China Shunquan QIN, Southwest Jiaotong University, China</w:t>
      </w:r>
    </w:p>
    <w:p>
      <w:pPr>
        <w:pStyle w:val="BodyText"/>
        <w:spacing w:line="338" w:lineRule="auto" w:before="3"/>
        <w:ind w:left="1303" w:right="6512"/>
      </w:pPr>
      <w:r>
        <w:rPr/>
        <w:t>Xuwen XIAO, State Construction Engineering Corporation, China Yeong-Bin YANG, Chongqing University/Taiwan University, China Xuhong ZHOU, Chongqing University, China</w:t>
      </w:r>
    </w:p>
    <w:p>
      <w:pPr>
        <w:pStyle w:val="BodyText"/>
        <w:spacing w:before="11"/>
        <w:rPr>
          <w:sz w:val="20"/>
        </w:rPr>
      </w:pPr>
    </w:p>
    <w:p>
      <w:pPr>
        <w:pStyle w:val="Heading5"/>
        <w:rPr>
          <w:rFonts w:ascii="Arial Black"/>
          <w:b/>
        </w:rPr>
      </w:pPr>
      <w:r>
        <w:rPr>
          <w:rFonts w:ascii="Arial Black"/>
          <w:b/>
          <w:color w:val="003F98"/>
        </w:rPr>
        <w:t>Academic Committee</w:t>
      </w:r>
    </w:p>
    <w:p>
      <w:pPr>
        <w:pStyle w:val="BodyText"/>
        <w:spacing w:before="13"/>
        <w:rPr>
          <w:rFonts w:ascii="Arial Black"/>
          <w:b/>
          <w:sz w:val="13"/>
        </w:rPr>
      </w:pPr>
    </w:p>
    <w:p>
      <w:pPr>
        <w:spacing w:before="0"/>
        <w:ind w:left="1303" w:right="1288" w:firstLine="0"/>
        <w:jc w:val="left"/>
        <w:rPr>
          <w:b/>
          <w:sz w:val="16"/>
        </w:rPr>
      </w:pPr>
      <w:r>
        <w:rPr>
          <w:b/>
          <w:color w:val="003F98"/>
          <w:sz w:val="16"/>
        </w:rPr>
        <w:t>Chairman</w:t>
      </w:r>
    </w:p>
    <w:p>
      <w:pPr>
        <w:pStyle w:val="BodyText"/>
        <w:spacing w:before="76"/>
        <w:ind w:left="1303" w:right="1288"/>
      </w:pPr>
      <w:r>
        <w:rPr/>
        <w:t>Qingshan YANG, Beijing Jiaotong University, China</w:t>
      </w:r>
    </w:p>
    <w:p>
      <w:pPr>
        <w:pStyle w:val="BodyText"/>
      </w:pPr>
    </w:p>
    <w:p>
      <w:pPr>
        <w:pStyle w:val="BodyText"/>
        <w:spacing w:before="2"/>
        <w:rPr>
          <w:sz w:val="13"/>
        </w:rPr>
      </w:pPr>
    </w:p>
    <w:p>
      <w:pPr>
        <w:pStyle w:val="BodyText"/>
        <w:spacing w:line="338" w:lineRule="auto"/>
        <w:ind w:left="1303" w:right="8288"/>
      </w:pPr>
      <w:r>
        <w:rPr>
          <w:b/>
          <w:color w:val="003F98"/>
        </w:rPr>
        <w:t>Members </w:t>
      </w:r>
      <w:r>
        <w:rPr>
          <w:color w:val="003F98"/>
        </w:rPr>
        <w:t>(In alphabetical order) </w:t>
      </w:r>
      <w:r>
        <w:rPr/>
        <w:t>Kaiming BI, Curtin University, Australia</w:t>
      </w:r>
    </w:p>
    <w:p>
      <w:pPr>
        <w:pStyle w:val="BodyText"/>
        <w:spacing w:line="338" w:lineRule="auto" w:before="3"/>
        <w:ind w:left="1303" w:right="7507"/>
      </w:pPr>
      <w:r>
        <w:rPr/>
        <w:t>Chunsheng CAI, Louisiana State University, USA Jianfei CHEN, Queen’s University Belfast, UK</w:t>
      </w:r>
    </w:p>
    <w:p>
      <w:pPr>
        <w:pStyle w:val="BodyText"/>
        <w:spacing w:line="338" w:lineRule="auto" w:before="3"/>
        <w:ind w:left="1303" w:right="6927"/>
      </w:pPr>
      <w:r>
        <w:rPr/>
        <w:t>Nawawi CHOUW, the University of Auckland, New Zealand Jie CUI, Guangzhou University, China</w:t>
      </w:r>
    </w:p>
    <w:p>
      <w:pPr>
        <w:pStyle w:val="BodyText"/>
        <w:spacing w:before="3"/>
        <w:ind w:left="1303" w:right="1288"/>
      </w:pPr>
      <w:r>
        <w:rPr/>
        <w:t>Yang DING, Tianjin University, China</w:t>
      </w:r>
    </w:p>
    <w:p>
      <w:pPr>
        <w:pStyle w:val="BodyText"/>
        <w:spacing w:before="76"/>
        <w:ind w:left="1303" w:right="1288"/>
      </w:pPr>
      <w:r>
        <w:rPr/>
        <w:t>Xiuli DU, Beijing University of Technology, China</w:t>
      </w:r>
    </w:p>
    <w:p>
      <w:pPr>
        <w:pStyle w:val="BodyText"/>
        <w:spacing w:line="338" w:lineRule="auto" w:before="76"/>
        <w:ind w:left="1303" w:right="6512"/>
      </w:pPr>
      <w:r>
        <w:rPr/>
        <w:t>Qin FANG, PLA University of Science and Technology, China Hanbin GE, Meijo University, Japan</w:t>
      </w:r>
    </w:p>
    <w:p>
      <w:pPr>
        <w:pStyle w:val="BodyText"/>
        <w:spacing w:line="338" w:lineRule="auto" w:before="3"/>
        <w:ind w:left="1303" w:right="8140"/>
      </w:pPr>
      <w:r>
        <w:rPr/>
        <w:t>Yaojun GE, Tongji University, China Linhai HAN, Tsinghua University, China</w:t>
      </w:r>
    </w:p>
    <w:p>
      <w:pPr>
        <w:pStyle w:val="BodyText"/>
        <w:spacing w:before="3"/>
        <w:ind w:left="1303" w:right="1288"/>
      </w:pPr>
      <w:r>
        <w:rPr/>
        <w:t>Hong HAO, Curtin University, Australia/Tianjin University, China</w:t>
      </w:r>
    </w:p>
    <w:p>
      <w:pPr>
        <w:spacing w:after="0"/>
        <w:sectPr>
          <w:pgSz w:w="12250" w:h="17180"/>
          <w:pgMar w:header="3" w:footer="834" w:top="1000" w:bottom="1020" w:left="0" w:right="0"/>
        </w:sectPr>
      </w:pPr>
    </w:p>
    <w:p>
      <w:pPr>
        <w:pStyle w:val="BodyText"/>
        <w:rPr>
          <w:sz w:val="20"/>
        </w:rPr>
      </w:pPr>
    </w:p>
    <w:p>
      <w:pPr>
        <w:pStyle w:val="BodyText"/>
        <w:rPr>
          <w:sz w:val="20"/>
        </w:rPr>
      </w:pPr>
    </w:p>
    <w:p>
      <w:pPr>
        <w:pStyle w:val="BodyText"/>
        <w:spacing w:before="5"/>
        <w:rPr>
          <w:sz w:val="18"/>
        </w:rPr>
      </w:pPr>
    </w:p>
    <w:p>
      <w:pPr>
        <w:pStyle w:val="BodyText"/>
        <w:spacing w:line="338" w:lineRule="auto"/>
        <w:ind w:left="1303" w:right="7127"/>
      </w:pPr>
      <w:r>
        <w:rPr/>
        <w:t>Bin HUANG, Wuhan University of Technology, China Zongming HUANG, Chongqing University, China Weiliang JIN, Zhejiang University, China</w:t>
      </w:r>
    </w:p>
    <w:p>
      <w:pPr>
        <w:pStyle w:val="BodyText"/>
        <w:spacing w:before="3"/>
        <w:ind w:left="1303" w:right="1288"/>
      </w:pPr>
      <w:r>
        <w:rPr/>
        <w:t>Ying LEI, Xiamen University, China</w:t>
      </w:r>
    </w:p>
    <w:p>
      <w:pPr>
        <w:pStyle w:val="BodyText"/>
        <w:spacing w:line="338" w:lineRule="auto" w:before="76"/>
        <w:ind w:left="1303" w:right="7829"/>
      </w:pPr>
      <w:r>
        <w:rPr/>
        <w:t>Hui LI, Harbin Institute of Technology, China Jie LI, Tongji University, China</w:t>
      </w:r>
    </w:p>
    <w:p>
      <w:pPr>
        <w:pStyle w:val="BodyText"/>
        <w:spacing w:before="3"/>
        <w:ind w:left="1303" w:right="1288"/>
      </w:pPr>
      <w:r>
        <w:rPr/>
        <w:t>Aiqun LI, Southeast University, China</w:t>
      </w:r>
    </w:p>
    <w:p>
      <w:pPr>
        <w:pStyle w:val="BodyText"/>
        <w:spacing w:line="338" w:lineRule="auto" w:before="76"/>
        <w:ind w:left="1303" w:right="6723"/>
      </w:pPr>
      <w:r>
        <w:rPr/>
        <w:t>Dapeng LI, National Natural Science Foundation of China, China Dawang LI, Shenzhen University, China</w:t>
      </w:r>
    </w:p>
    <w:p>
      <w:pPr>
        <w:pStyle w:val="BodyText"/>
        <w:spacing w:before="3"/>
        <w:ind w:left="1303" w:right="1288"/>
      </w:pPr>
      <w:r>
        <w:rPr/>
        <w:t>Hongnan LI, Dalian University of Technology, China</w:t>
      </w:r>
    </w:p>
    <w:p>
      <w:pPr>
        <w:pStyle w:val="BodyText"/>
        <w:spacing w:line="338" w:lineRule="auto" w:before="76"/>
        <w:ind w:left="1303" w:right="4941"/>
      </w:pPr>
      <w:r>
        <w:rPr/>
        <w:t>Qingming LI, the University of Manchester, UK/Beijing Institute of Technology, China Qiusheng LI, City University of Hong Kong, China</w:t>
      </w:r>
    </w:p>
    <w:p>
      <w:pPr>
        <w:pStyle w:val="BodyText"/>
        <w:spacing w:line="338" w:lineRule="auto" w:before="3"/>
        <w:ind w:left="1303" w:right="3052"/>
      </w:pPr>
      <w:r>
        <w:rPr/>
        <w:t>Xiaojun LI, Institute of Geophysics, China Earthquake Administration/ Beijing University of Technology, China Zhongxian LI, Tianjin University, China/Tianjin Chengjian University, China</w:t>
      </w:r>
    </w:p>
    <w:p>
      <w:pPr>
        <w:pStyle w:val="BodyText"/>
        <w:spacing w:line="338" w:lineRule="auto" w:before="3"/>
        <w:ind w:left="1303" w:right="6927"/>
      </w:pPr>
      <w:r>
        <w:rPr/>
        <w:t>Weiqing LIU, Nanjing University of Technology, China Wenguang LIU, Shanghai University, China</w:t>
      </w:r>
    </w:p>
    <w:p>
      <w:pPr>
        <w:pStyle w:val="BodyText"/>
        <w:spacing w:line="338" w:lineRule="auto" w:before="3"/>
        <w:ind w:left="1303" w:right="4283"/>
      </w:pPr>
      <w:r>
        <w:rPr/>
        <w:t>Guoxing LU, Swinburne University of Technology, Australia/Tianjin Chengjian University, China Yong LU, the University of Edinburgh, UK</w:t>
      </w:r>
    </w:p>
    <w:p>
      <w:pPr>
        <w:pStyle w:val="BodyText"/>
        <w:spacing w:before="3"/>
        <w:ind w:left="1303" w:right="1288"/>
      </w:pPr>
      <w:r>
        <w:rPr/>
        <w:t>Guowei MA, the University of Western Australia, Australia/Beijing University of Technology, China</w:t>
      </w:r>
    </w:p>
    <w:p>
      <w:pPr>
        <w:pStyle w:val="BodyText"/>
        <w:spacing w:before="76"/>
        <w:ind w:left="1303" w:right="1288"/>
      </w:pPr>
      <w:r>
        <w:rPr/>
        <w:t>Z. John MA, the University of Tennessee Knoxville, USA</w:t>
      </w:r>
    </w:p>
    <w:p>
      <w:pPr>
        <w:pStyle w:val="BodyText"/>
        <w:spacing w:line="338" w:lineRule="auto" w:before="76"/>
        <w:ind w:left="1303" w:right="6251"/>
      </w:pPr>
      <w:r>
        <w:rPr/>
        <w:t>Ditao NIU, Xi’an University of Architecture and Technology, China Weixin REN, Hefei University of Technology, China</w:t>
      </w:r>
    </w:p>
    <w:p>
      <w:pPr>
        <w:pStyle w:val="BodyText"/>
        <w:spacing w:line="338" w:lineRule="auto" w:before="3"/>
        <w:ind w:left="1303" w:right="6758"/>
      </w:pPr>
      <w:r>
        <w:rPr/>
        <w:t>Jiping RU, National Natural Science Foundation of China, China Gangbing SONG, University of Houston, USA</w:t>
      </w:r>
    </w:p>
    <w:p>
      <w:pPr>
        <w:pStyle w:val="BodyText"/>
        <w:spacing w:before="3"/>
        <w:ind w:left="1303" w:right="1288"/>
      </w:pPr>
      <w:r>
        <w:rPr/>
        <w:t>Zhong TAO, University of Western Sydney, Australia</w:t>
      </w:r>
    </w:p>
    <w:p>
      <w:pPr>
        <w:pStyle w:val="BodyText"/>
        <w:spacing w:line="115" w:lineRule="exact" w:before="76"/>
        <w:ind w:left="1303" w:right="1288"/>
      </w:pPr>
      <w:r>
        <w:rPr/>
        <w:pict>
          <v:rect style="position:absolute;margin-left:560.692993pt;margin-top:6.136742pt;width:51.591pt;height:17.007pt;mso-position-horizontal-relative:page;mso-position-vertical-relative:paragraph;z-index:-108376" filled="true" fillcolor="#2c639b" stroked="false">
            <v:fill type="solid"/>
            <w10:wrap type="none"/>
          </v:rect>
        </w:pict>
      </w:r>
      <w:r>
        <w:rPr/>
        <w:t>Jun TENG, Harbin Institute of Technology, China</w:t>
      </w:r>
    </w:p>
    <w:p>
      <w:pPr>
        <w:pStyle w:val="Heading1"/>
        <w:tabs>
          <w:tab w:pos="1031" w:val="left" w:leader="none"/>
        </w:tabs>
        <w:spacing w:line="166" w:lineRule="exact" w:before="0"/>
        <w:rPr>
          <w:b/>
        </w:rPr>
      </w:pPr>
      <w:r>
        <w:rPr>
          <w:b/>
          <w:color w:val="FFFFFF"/>
          <w:spacing w:val="-25"/>
          <w:shd w:fill="2C639B" w:color="auto" w:val="clear"/>
        </w:rPr>
        <w:t> </w:t>
      </w:r>
      <w:r>
        <w:rPr>
          <w:b/>
          <w:color w:val="FFFFFF"/>
          <w:shd w:fill="2C639B" w:color="auto" w:val="clear"/>
        </w:rPr>
        <w:t>3</w:t>
        <w:tab/>
      </w:r>
    </w:p>
    <w:p>
      <w:pPr>
        <w:pStyle w:val="BodyText"/>
        <w:spacing w:line="163" w:lineRule="exact"/>
        <w:ind w:left="1303" w:right="1288"/>
      </w:pPr>
      <w:r>
        <w:rPr/>
        <w:t>Jinguang TENG, the Hong Kong Polytechnic University, China</w:t>
      </w:r>
    </w:p>
    <w:p>
      <w:pPr>
        <w:pStyle w:val="BodyText"/>
        <w:spacing w:before="76"/>
        <w:ind w:left="1303" w:right="1288"/>
      </w:pPr>
      <w:r>
        <w:rPr/>
        <w:t>Xintang WANG, Ningbo University, China</w:t>
      </w:r>
    </w:p>
    <w:p>
      <w:pPr>
        <w:pStyle w:val="BodyText"/>
        <w:spacing w:line="338" w:lineRule="auto" w:before="76"/>
        <w:ind w:left="1303" w:right="6927"/>
      </w:pPr>
      <w:r>
        <w:rPr/>
        <w:t>Bo WU, South China University of Technology, China Zhishen WU, Ibaraki University, Japan</w:t>
      </w:r>
    </w:p>
    <w:p>
      <w:pPr>
        <w:pStyle w:val="BodyText"/>
        <w:spacing w:line="338" w:lineRule="auto" w:before="3"/>
        <w:ind w:left="1303" w:right="4941"/>
      </w:pPr>
      <w:r>
        <w:rPr/>
        <w:t>Chenqing WU, the University of Adelaide, Australia/Tianjin Chengjian University, China Yan XIAO, University of Southern California, USA/Hunan University, China</w:t>
      </w:r>
    </w:p>
    <w:p>
      <w:pPr>
        <w:pStyle w:val="BodyText"/>
        <w:spacing w:line="338" w:lineRule="auto" w:before="3"/>
        <w:ind w:left="1303" w:right="8140"/>
      </w:pPr>
      <w:r>
        <w:rPr/>
        <w:t>Feng XING, Shenzhen University, China Bin XU, Hunan University, China</w:t>
      </w:r>
    </w:p>
    <w:p>
      <w:pPr>
        <w:pStyle w:val="BodyText"/>
        <w:spacing w:line="338" w:lineRule="auto" w:before="3"/>
        <w:ind w:left="1303" w:right="7210"/>
        <w:jc w:val="both"/>
      </w:pPr>
      <w:r>
        <w:rPr>
          <w:spacing w:val="-4"/>
        </w:rPr>
        <w:t>Yong </w:t>
      </w:r>
      <w:r>
        <w:rPr/>
        <w:t>XIA, the Hong Kong Polytechnic University, China </w:t>
      </w:r>
      <w:r>
        <w:rPr>
          <w:spacing w:val="-3"/>
        </w:rPr>
        <w:t>Youlin </w:t>
      </w:r>
      <w:r>
        <w:rPr/>
        <w:t>XU, the Hong Kong Polytechnic University, China Zhiwu YU, Central South University, China</w:t>
      </w:r>
    </w:p>
    <w:p>
      <w:pPr>
        <w:pStyle w:val="BodyText"/>
        <w:spacing w:line="338" w:lineRule="auto" w:before="3"/>
        <w:ind w:left="1303" w:right="7749"/>
      </w:pPr>
      <w:r>
        <w:rPr/>
        <w:t>Yunfeng ZHANG, University of Maryland, USA Yangang ZHAO, Kanagawa University, Japan Xiaolin ZHAO, Monash University, Australia Yun ZHOU, Guangzhou University, China</w:t>
      </w:r>
    </w:p>
    <w:p>
      <w:pPr>
        <w:pStyle w:val="BodyText"/>
        <w:spacing w:before="3"/>
        <w:ind w:left="1303" w:right="1288"/>
      </w:pPr>
      <w:r>
        <w:rPr/>
        <w:t>Hongping ZHU, Huazhong University of Science and Technology, China</w:t>
      </w:r>
    </w:p>
    <w:p>
      <w:pPr>
        <w:pStyle w:val="BodyText"/>
        <w:spacing w:before="76"/>
        <w:ind w:left="1303" w:right="1288"/>
      </w:pPr>
      <w:r>
        <w:rPr/>
        <w:t>Xinqun ZHU, University of Western Sydney, Australia/Tianjin Chengjian University, China</w:t>
      </w:r>
    </w:p>
    <w:p>
      <w:pPr>
        <w:pStyle w:val="BodyText"/>
      </w:pPr>
    </w:p>
    <w:p>
      <w:pPr>
        <w:pStyle w:val="Heading5"/>
        <w:spacing w:before="129"/>
        <w:rPr>
          <w:rFonts w:ascii="Arial Black"/>
          <w:b/>
        </w:rPr>
      </w:pPr>
      <w:r>
        <w:rPr>
          <w:rFonts w:ascii="Arial Black"/>
          <w:b/>
          <w:color w:val="003F98"/>
        </w:rPr>
        <w:t>Local Organizing Committee</w:t>
      </w:r>
    </w:p>
    <w:p>
      <w:pPr>
        <w:pStyle w:val="BodyText"/>
        <w:spacing w:before="13"/>
        <w:rPr>
          <w:rFonts w:ascii="Arial Black"/>
          <w:b/>
          <w:sz w:val="13"/>
        </w:rPr>
      </w:pPr>
    </w:p>
    <w:p>
      <w:pPr>
        <w:spacing w:before="0"/>
        <w:ind w:left="1303" w:right="1288" w:firstLine="0"/>
        <w:jc w:val="left"/>
        <w:rPr>
          <w:b/>
          <w:sz w:val="16"/>
        </w:rPr>
      </w:pPr>
      <w:r>
        <w:rPr>
          <w:b/>
          <w:color w:val="003F98"/>
          <w:sz w:val="16"/>
        </w:rPr>
        <w:t>Chairman</w:t>
      </w:r>
    </w:p>
    <w:p>
      <w:pPr>
        <w:pStyle w:val="BodyText"/>
        <w:spacing w:before="76"/>
        <w:ind w:left="1303" w:right="1288"/>
      </w:pPr>
      <w:r>
        <w:rPr/>
        <w:t>Na YANG, Beijing Jiaotong University, China</w:t>
      </w:r>
    </w:p>
    <w:p>
      <w:pPr>
        <w:pStyle w:val="BodyText"/>
      </w:pPr>
    </w:p>
    <w:p>
      <w:pPr>
        <w:pStyle w:val="BodyText"/>
        <w:spacing w:before="2"/>
        <w:rPr>
          <w:sz w:val="13"/>
        </w:rPr>
      </w:pPr>
    </w:p>
    <w:p>
      <w:pPr>
        <w:spacing w:before="0"/>
        <w:ind w:left="1303" w:right="1288" w:firstLine="0"/>
        <w:jc w:val="left"/>
        <w:rPr>
          <w:sz w:val="16"/>
        </w:rPr>
      </w:pPr>
      <w:r>
        <w:rPr>
          <w:b/>
          <w:color w:val="003F98"/>
          <w:sz w:val="16"/>
        </w:rPr>
        <w:t>Members </w:t>
      </w:r>
      <w:r>
        <w:rPr>
          <w:color w:val="003F98"/>
          <w:sz w:val="16"/>
        </w:rPr>
        <w:t>(In alphabetical order)</w:t>
      </w:r>
    </w:p>
    <w:p>
      <w:pPr>
        <w:pStyle w:val="BodyText"/>
        <w:spacing w:line="338" w:lineRule="auto" w:before="76"/>
        <w:ind w:left="1303" w:right="1599"/>
      </w:pPr>
      <w:r>
        <w:rPr/>
        <w:t>Bo Chen, Zhibao Cheng, Bo Li, Mingqi Lu, Yuji Tian, Xiaofeng Wang, Juan Wang, Di Wu, Jihui Xing, Longhe Xu, Hongjun Xiang, Jian Zhang, Changdong Zhou (Beijing Jiaotong University, China)</w:t>
      </w:r>
    </w:p>
    <w:p>
      <w:pPr>
        <w:pStyle w:val="BodyText"/>
        <w:spacing w:before="3"/>
        <w:ind w:left="1303" w:right="1288"/>
      </w:pPr>
      <w:r>
        <w:rPr/>
        <w:t>Qiang Han, Liu Jin, Guojun Sun, Chengshun Xu, Lu Yang, Mi Zhao (Beijing University of Technology, China)</w:t>
      </w:r>
    </w:p>
    <w:p>
      <w:pPr>
        <w:spacing w:after="0"/>
        <w:sectPr>
          <w:pgSz w:w="12250" w:h="17180"/>
          <w:pgMar w:header="3" w:footer="812" w:top="1040" w:bottom="1000" w:left="0" w:right="0"/>
        </w:sectPr>
      </w:pPr>
    </w:p>
    <w:p>
      <w:pPr>
        <w:pStyle w:val="BodyText"/>
        <w:rPr>
          <w:sz w:val="20"/>
        </w:rPr>
      </w:pPr>
    </w:p>
    <w:p>
      <w:pPr>
        <w:pStyle w:val="BodyText"/>
        <w:spacing w:before="7"/>
        <w:rPr>
          <w:sz w:val="18"/>
        </w:rPr>
      </w:pPr>
    </w:p>
    <w:p>
      <w:pPr>
        <w:spacing w:before="36"/>
        <w:ind w:left="4417" w:right="4247" w:firstLine="0"/>
        <w:jc w:val="center"/>
        <w:rPr>
          <w:rFonts w:ascii="Arial Black"/>
          <w:b/>
          <w:sz w:val="20"/>
        </w:rPr>
      </w:pPr>
      <w:r>
        <w:rPr>
          <w:rFonts w:ascii="Arial Black"/>
          <w:b/>
          <w:color w:val="003F98"/>
          <w:sz w:val="20"/>
        </w:rPr>
        <w:t>Overview</w:t>
      </w:r>
    </w:p>
    <w:p>
      <w:pPr>
        <w:pStyle w:val="BodyText"/>
        <w:spacing w:before="10"/>
        <w:rPr>
          <w:rFonts w:ascii="Arial Black"/>
          <w:b/>
        </w:rPr>
      </w:pPr>
      <w:r>
        <w:rPr/>
        <w:pict>
          <v:group style="position:absolute;margin-left:.141pt;margin-top:323.984314pt;width:51.95pt;height:17.05pt;mso-position-horizontal-relative:page;mso-position-vertical-relative:paragraph;z-index:1912;mso-wrap-distance-left:0;mso-wrap-distance-right:0" coordorigin="3,6480" coordsize="1039,341">
            <v:rect style="position:absolute;left:3;top:6480;width:1039;height:340" filled="true" fillcolor="#2c639b" stroked="false">
              <v:fill type="solid"/>
            </v:rect>
            <v:shape style="position:absolute;left:3;top:6480;width:1039;height:341" type="#_x0000_t202" filled="false" stroked="false">
              <v:textbox inset="0,0,0,0">
                <w:txbxContent>
                  <w:p>
                    <w:pPr>
                      <w:tabs>
                        <w:tab w:pos="794" w:val="left" w:leader="none"/>
                      </w:tabs>
                      <w:spacing w:line="330" w:lineRule="exact" w:before="0"/>
                      <w:ind w:left="0" w:right="0" w:firstLine="0"/>
                      <w:jc w:val="left"/>
                      <w:rPr>
                        <w:rFonts w:ascii="Arial Black"/>
                        <w:b/>
                        <w:sz w:val="24"/>
                      </w:rPr>
                    </w:pPr>
                    <w:r>
                      <w:rPr>
                        <w:rFonts w:ascii="Arial Black"/>
                        <w:b/>
                        <w:color w:val="FFFFFF"/>
                        <w:sz w:val="24"/>
                        <w:shd w:fill="2C639B" w:color="auto" w:val="clear"/>
                      </w:rPr>
                      <w:t> </w:t>
                      <w:tab/>
                      <w:t>4</w:t>
                    </w:r>
                    <w:r>
                      <w:rPr>
                        <w:rFonts w:ascii="Arial Black"/>
                        <w:b/>
                        <w:color w:val="FFFFFF"/>
                        <w:spacing w:val="3"/>
                        <w:sz w:val="24"/>
                        <w:shd w:fill="2C639B" w:color="auto" w:val="clear"/>
                      </w:rPr>
                      <w:t> </w:t>
                    </w:r>
                  </w:p>
                </w:txbxContent>
              </v:textbox>
              <w10:wrap type="none"/>
            </v:shape>
            <w10:wrap type="topAndBottom"/>
          </v:group>
        </w:pict>
      </w:r>
      <w:r>
        <w:rPr/>
        <w:pict>
          <v:shape style="position:absolute;margin-left:65.196899pt;margin-top:13.766325pt;width:482.3pt;height:642.1pt;mso-position-horizontal-relative:page;mso-position-vertical-relative:paragraph;z-index:0;mso-wrap-distance-left:0;mso-wrap-distance-right:0" type="#_x0000_t202" filled="false" stroked="false">
            <v:textbox inset="0,0,0,0">
              <w:txbxContent>
                <w:tbl>
                  <w:tblPr>
                    <w:tblW w:w="0" w:type="auto"/>
                    <w:jc w:val="left"/>
                    <w:tblBorders>
                      <w:top w:val="single" w:sz="6" w:space="0" w:color="0068B6"/>
                      <w:left w:val="single" w:sz="6" w:space="0" w:color="0068B6"/>
                      <w:bottom w:val="single" w:sz="6" w:space="0" w:color="0068B6"/>
                      <w:right w:val="single" w:sz="6" w:space="0" w:color="0068B6"/>
                      <w:insideH w:val="single" w:sz="6" w:space="0" w:color="0068B6"/>
                      <w:insideV w:val="single" w:sz="6" w:space="0" w:color="0068B6"/>
                    </w:tblBorders>
                    <w:tblLayout w:type="fixed"/>
                    <w:tblCellMar>
                      <w:top w:w="0" w:type="dxa"/>
                      <w:left w:w="0" w:type="dxa"/>
                      <w:bottom w:w="0" w:type="dxa"/>
                      <w:right w:w="0" w:type="dxa"/>
                    </w:tblCellMar>
                    <w:tblLook w:val="01E0"/>
                  </w:tblPr>
                  <w:tblGrid>
                    <w:gridCol w:w="2164"/>
                    <w:gridCol w:w="4076"/>
                    <w:gridCol w:w="3383"/>
                  </w:tblGrid>
                  <w:tr>
                    <w:trPr>
                      <w:trHeight w:val="601" w:hRule="exact"/>
                    </w:trPr>
                    <w:tc>
                      <w:tcPr>
                        <w:tcW w:w="9623" w:type="dxa"/>
                        <w:gridSpan w:val="3"/>
                        <w:shd w:val="clear" w:color="auto" w:fill="003F98"/>
                      </w:tcPr>
                      <w:p>
                        <w:pPr>
                          <w:pStyle w:val="TableParagraph"/>
                          <w:spacing w:before="7"/>
                          <w:ind w:left="0"/>
                          <w:rPr>
                            <w:rFonts w:ascii="Arial Black"/>
                            <w:b/>
                            <w:sz w:val="13"/>
                          </w:rPr>
                        </w:pPr>
                      </w:p>
                      <w:p>
                        <w:pPr>
                          <w:pStyle w:val="TableParagraph"/>
                          <w:ind w:left="3891" w:right="3891"/>
                          <w:jc w:val="center"/>
                          <w:rPr>
                            <w:b/>
                            <w:sz w:val="17"/>
                          </w:rPr>
                        </w:pPr>
                        <w:r>
                          <w:rPr>
                            <w:b/>
                            <w:color w:val="FFFFFF"/>
                            <w:sz w:val="17"/>
                          </w:rPr>
                          <w:t>Wednesday Oct 12, 2016</w:t>
                        </w:r>
                      </w:p>
                    </w:tc>
                  </w:tr>
                  <w:tr>
                    <w:trPr>
                      <w:trHeight w:val="601" w:hRule="exact"/>
                    </w:trPr>
                    <w:tc>
                      <w:tcPr>
                        <w:tcW w:w="2164" w:type="dxa"/>
                      </w:tcPr>
                      <w:p>
                        <w:pPr>
                          <w:pStyle w:val="TableParagraph"/>
                          <w:spacing w:before="7"/>
                          <w:ind w:left="0"/>
                          <w:rPr>
                            <w:rFonts w:ascii="Arial Black"/>
                            <w:b/>
                            <w:sz w:val="13"/>
                          </w:rPr>
                        </w:pPr>
                      </w:p>
                      <w:p>
                        <w:pPr>
                          <w:pStyle w:val="TableParagraph"/>
                          <w:ind w:left="649"/>
                          <w:rPr>
                            <w:b/>
                            <w:sz w:val="17"/>
                          </w:rPr>
                        </w:pPr>
                        <w:r>
                          <w:rPr>
                            <w:b/>
                            <w:sz w:val="17"/>
                          </w:rPr>
                          <w:t>10:00-21:00</w:t>
                        </w:r>
                      </w:p>
                    </w:tc>
                    <w:tc>
                      <w:tcPr>
                        <w:tcW w:w="4076" w:type="dxa"/>
                      </w:tcPr>
                      <w:p>
                        <w:pPr>
                          <w:pStyle w:val="TableParagraph"/>
                          <w:spacing w:before="7"/>
                          <w:ind w:left="0"/>
                          <w:rPr>
                            <w:rFonts w:ascii="Arial Black"/>
                            <w:b/>
                            <w:sz w:val="13"/>
                          </w:rPr>
                        </w:pPr>
                      </w:p>
                      <w:p>
                        <w:pPr>
                          <w:pStyle w:val="TableParagraph"/>
                          <w:ind w:left="105" w:right="503"/>
                          <w:rPr>
                            <w:sz w:val="17"/>
                          </w:rPr>
                        </w:pPr>
                        <w:r>
                          <w:rPr>
                            <w:sz w:val="17"/>
                          </w:rPr>
                          <w:t>Registration</w:t>
                        </w:r>
                      </w:p>
                    </w:tc>
                    <w:tc>
                      <w:tcPr>
                        <w:tcW w:w="3383" w:type="dxa"/>
                      </w:tcPr>
                      <w:p>
                        <w:pPr>
                          <w:pStyle w:val="TableParagraph"/>
                          <w:spacing w:before="7"/>
                          <w:ind w:left="0"/>
                          <w:rPr>
                            <w:rFonts w:ascii="Arial Black"/>
                            <w:b/>
                            <w:sz w:val="13"/>
                          </w:rPr>
                        </w:pPr>
                      </w:p>
                      <w:p>
                        <w:pPr>
                          <w:pStyle w:val="TableParagraph"/>
                          <w:ind w:left="105"/>
                          <w:rPr>
                            <w:sz w:val="17"/>
                          </w:rPr>
                        </w:pPr>
                        <w:r>
                          <w:rPr>
                            <w:sz w:val="17"/>
                          </w:rPr>
                          <w:t>Lobby in Kuntai Hotel</w:t>
                        </w:r>
                      </w:p>
                    </w:tc>
                  </w:tr>
                  <w:tr>
                    <w:trPr>
                      <w:trHeight w:val="601" w:hRule="exact"/>
                    </w:trPr>
                    <w:tc>
                      <w:tcPr>
                        <w:tcW w:w="2164" w:type="dxa"/>
                      </w:tcPr>
                      <w:p>
                        <w:pPr>
                          <w:pStyle w:val="TableParagraph"/>
                          <w:spacing w:before="6"/>
                          <w:ind w:left="0"/>
                          <w:rPr>
                            <w:rFonts w:ascii="Arial Black"/>
                            <w:b/>
                            <w:sz w:val="13"/>
                          </w:rPr>
                        </w:pPr>
                      </w:p>
                      <w:p>
                        <w:pPr>
                          <w:pStyle w:val="TableParagraph"/>
                          <w:spacing w:before="1"/>
                          <w:ind w:left="649"/>
                          <w:rPr>
                            <w:b/>
                            <w:sz w:val="17"/>
                          </w:rPr>
                        </w:pPr>
                        <w:r>
                          <w:rPr>
                            <w:b/>
                            <w:sz w:val="17"/>
                          </w:rPr>
                          <w:t>18:00-20:30</w:t>
                        </w:r>
                      </w:p>
                    </w:tc>
                    <w:tc>
                      <w:tcPr>
                        <w:tcW w:w="4076" w:type="dxa"/>
                      </w:tcPr>
                      <w:p>
                        <w:pPr>
                          <w:pStyle w:val="TableParagraph"/>
                          <w:spacing w:before="6"/>
                          <w:ind w:left="0"/>
                          <w:rPr>
                            <w:rFonts w:ascii="Arial Black"/>
                            <w:b/>
                            <w:sz w:val="13"/>
                          </w:rPr>
                        </w:pPr>
                      </w:p>
                      <w:p>
                        <w:pPr>
                          <w:pStyle w:val="TableParagraph"/>
                          <w:spacing w:before="1"/>
                          <w:ind w:left="105" w:right="503"/>
                          <w:rPr>
                            <w:sz w:val="17"/>
                          </w:rPr>
                        </w:pPr>
                        <w:r>
                          <w:rPr>
                            <w:sz w:val="17"/>
                          </w:rPr>
                          <w:t>Dinner (buffet)</w:t>
                        </w:r>
                      </w:p>
                    </w:tc>
                    <w:tc>
                      <w:tcPr>
                        <w:tcW w:w="3383" w:type="dxa"/>
                      </w:tcPr>
                      <w:p>
                        <w:pPr>
                          <w:pStyle w:val="TableParagraph"/>
                          <w:spacing w:before="6"/>
                          <w:ind w:left="0"/>
                          <w:rPr>
                            <w:rFonts w:ascii="Arial Black"/>
                            <w:b/>
                            <w:sz w:val="12"/>
                          </w:rPr>
                        </w:pPr>
                      </w:p>
                      <w:p>
                        <w:pPr>
                          <w:pStyle w:val="TableParagraph"/>
                          <w:ind w:left="105"/>
                          <w:rPr>
                            <w:sz w:val="17"/>
                          </w:rPr>
                        </w:pPr>
                        <w:r>
                          <w:rPr>
                            <w:sz w:val="17"/>
                          </w:rPr>
                          <w:t>Dining Hall, 1</w:t>
                        </w:r>
                        <w:r>
                          <w:rPr>
                            <w:position w:val="8"/>
                            <w:sz w:val="10"/>
                          </w:rPr>
                          <w:t>st </w:t>
                        </w:r>
                        <w:r>
                          <w:rPr>
                            <w:sz w:val="17"/>
                          </w:rPr>
                          <w:t>Floor</w:t>
                        </w:r>
                      </w:p>
                    </w:tc>
                  </w:tr>
                  <w:tr>
                    <w:trPr>
                      <w:trHeight w:val="193" w:hRule="exact"/>
                    </w:trPr>
                    <w:tc>
                      <w:tcPr>
                        <w:tcW w:w="9623" w:type="dxa"/>
                        <w:gridSpan w:val="3"/>
                      </w:tcPr>
                      <w:p>
                        <w:pPr/>
                      </w:p>
                    </w:tc>
                  </w:tr>
                  <w:tr>
                    <w:trPr>
                      <w:trHeight w:val="601" w:hRule="exact"/>
                    </w:trPr>
                    <w:tc>
                      <w:tcPr>
                        <w:tcW w:w="9623" w:type="dxa"/>
                        <w:gridSpan w:val="3"/>
                        <w:shd w:val="clear" w:color="auto" w:fill="003F98"/>
                      </w:tcPr>
                      <w:p>
                        <w:pPr>
                          <w:pStyle w:val="TableParagraph"/>
                          <w:spacing w:before="7"/>
                          <w:ind w:left="0"/>
                          <w:rPr>
                            <w:rFonts w:ascii="Arial Black"/>
                            <w:b/>
                            <w:sz w:val="13"/>
                          </w:rPr>
                        </w:pPr>
                      </w:p>
                      <w:p>
                        <w:pPr>
                          <w:pStyle w:val="TableParagraph"/>
                          <w:ind w:left="3891" w:right="3891"/>
                          <w:jc w:val="center"/>
                          <w:rPr>
                            <w:b/>
                            <w:sz w:val="17"/>
                          </w:rPr>
                        </w:pPr>
                        <w:r>
                          <w:rPr>
                            <w:b/>
                            <w:color w:val="FFFFFF"/>
                            <w:sz w:val="17"/>
                          </w:rPr>
                          <w:t>Thursday Oct 13, 2016</w:t>
                        </w:r>
                      </w:p>
                    </w:tc>
                  </w:tr>
                  <w:tr>
                    <w:trPr>
                      <w:trHeight w:val="601" w:hRule="exact"/>
                    </w:trPr>
                    <w:tc>
                      <w:tcPr>
                        <w:tcW w:w="2164" w:type="dxa"/>
                      </w:tcPr>
                      <w:p>
                        <w:pPr>
                          <w:pStyle w:val="TableParagraph"/>
                          <w:spacing w:before="7"/>
                          <w:ind w:left="0"/>
                          <w:rPr>
                            <w:rFonts w:ascii="Arial Black"/>
                            <w:b/>
                            <w:sz w:val="13"/>
                          </w:rPr>
                        </w:pPr>
                      </w:p>
                      <w:p>
                        <w:pPr>
                          <w:pStyle w:val="TableParagraph"/>
                          <w:ind w:left="734"/>
                          <w:rPr>
                            <w:b/>
                            <w:sz w:val="17"/>
                          </w:rPr>
                        </w:pPr>
                        <w:r>
                          <w:rPr>
                            <w:b/>
                            <w:sz w:val="17"/>
                          </w:rPr>
                          <w:t>8:10-8:40</w:t>
                        </w:r>
                      </w:p>
                    </w:tc>
                    <w:tc>
                      <w:tcPr>
                        <w:tcW w:w="4076" w:type="dxa"/>
                      </w:tcPr>
                      <w:p>
                        <w:pPr>
                          <w:pStyle w:val="TableParagraph"/>
                          <w:spacing w:before="7"/>
                          <w:ind w:left="0"/>
                          <w:rPr>
                            <w:rFonts w:ascii="Arial Black"/>
                            <w:b/>
                            <w:sz w:val="13"/>
                          </w:rPr>
                        </w:pPr>
                      </w:p>
                      <w:p>
                        <w:pPr>
                          <w:pStyle w:val="TableParagraph"/>
                          <w:ind w:left="105" w:right="503"/>
                          <w:rPr>
                            <w:sz w:val="17"/>
                          </w:rPr>
                        </w:pPr>
                        <w:r>
                          <w:rPr>
                            <w:sz w:val="17"/>
                          </w:rPr>
                          <w:t>Opening Ceremony</w:t>
                        </w:r>
                      </w:p>
                    </w:tc>
                    <w:tc>
                      <w:tcPr>
                        <w:tcW w:w="3383" w:type="dxa"/>
                      </w:tcPr>
                      <w:p>
                        <w:pPr>
                          <w:pStyle w:val="TableParagraph"/>
                          <w:spacing w:before="6"/>
                          <w:ind w:left="0"/>
                          <w:rPr>
                            <w:rFonts w:ascii="Arial Black"/>
                            <w:b/>
                            <w:sz w:val="12"/>
                          </w:rPr>
                        </w:pPr>
                      </w:p>
                      <w:p>
                        <w:pPr>
                          <w:pStyle w:val="TableParagraph"/>
                          <w:ind w:left="105"/>
                          <w:rPr>
                            <w:sz w:val="17"/>
                          </w:rPr>
                        </w:pPr>
                        <w:r>
                          <w:rPr>
                            <w:sz w:val="17"/>
                          </w:rPr>
                          <w:t>Hall A+B, 2</w:t>
                        </w:r>
                        <w:r>
                          <w:rPr>
                            <w:position w:val="8"/>
                            <w:sz w:val="10"/>
                          </w:rPr>
                          <w:t>nd </w:t>
                        </w:r>
                        <w:r>
                          <w:rPr>
                            <w:sz w:val="17"/>
                          </w:rPr>
                          <w:t>Floor</w:t>
                        </w:r>
                      </w:p>
                    </w:tc>
                  </w:tr>
                  <w:tr>
                    <w:trPr>
                      <w:trHeight w:val="691" w:hRule="exact"/>
                    </w:trPr>
                    <w:tc>
                      <w:tcPr>
                        <w:tcW w:w="2164" w:type="dxa"/>
                      </w:tcPr>
                      <w:p>
                        <w:pPr>
                          <w:pStyle w:val="TableParagraph"/>
                          <w:spacing w:before="10"/>
                          <w:ind w:left="0"/>
                          <w:rPr>
                            <w:rFonts w:ascii="Arial Black"/>
                            <w:b/>
                            <w:sz w:val="16"/>
                          </w:rPr>
                        </w:pPr>
                      </w:p>
                      <w:p>
                        <w:pPr>
                          <w:pStyle w:val="TableParagraph"/>
                          <w:ind w:left="692"/>
                          <w:rPr>
                            <w:b/>
                            <w:sz w:val="17"/>
                          </w:rPr>
                        </w:pPr>
                        <w:r>
                          <w:rPr>
                            <w:b/>
                            <w:sz w:val="17"/>
                          </w:rPr>
                          <w:t>8:40-12:00</w:t>
                        </w:r>
                      </w:p>
                    </w:tc>
                    <w:tc>
                      <w:tcPr>
                        <w:tcW w:w="4076" w:type="dxa"/>
                      </w:tcPr>
                      <w:p>
                        <w:pPr>
                          <w:pStyle w:val="TableParagraph"/>
                          <w:spacing w:before="31"/>
                          <w:ind w:left="105" w:right="503"/>
                          <w:rPr>
                            <w:sz w:val="17"/>
                          </w:rPr>
                        </w:pPr>
                        <w:r>
                          <w:rPr>
                            <w:sz w:val="17"/>
                          </w:rPr>
                          <w:t>Keynote presentations:</w:t>
                        </w:r>
                      </w:p>
                      <w:p>
                        <w:pPr>
                          <w:pStyle w:val="TableParagraph"/>
                          <w:spacing w:line="249" w:lineRule="auto" w:before="8"/>
                          <w:ind w:left="105" w:right="503"/>
                          <w:rPr>
                            <w:sz w:val="17"/>
                          </w:rPr>
                        </w:pPr>
                        <w:r>
                          <w:rPr>
                            <w:sz w:val="17"/>
                          </w:rPr>
                          <w:t>Fulin Zhou, Yukio Tamura, Mehdi Saiid Saiidi, Xilin Lü, Kazuhiko Kasai</w:t>
                        </w:r>
                      </w:p>
                    </w:tc>
                    <w:tc>
                      <w:tcPr>
                        <w:tcW w:w="3383" w:type="dxa"/>
                      </w:tcPr>
                      <w:p>
                        <w:pPr>
                          <w:pStyle w:val="TableParagraph"/>
                          <w:spacing w:before="9"/>
                          <w:ind w:left="0"/>
                          <w:rPr>
                            <w:rFonts w:ascii="Arial Black"/>
                            <w:b/>
                            <w:sz w:val="15"/>
                          </w:rPr>
                        </w:pPr>
                      </w:p>
                      <w:p>
                        <w:pPr>
                          <w:pStyle w:val="TableParagraph"/>
                          <w:ind w:left="105"/>
                          <w:rPr>
                            <w:sz w:val="17"/>
                          </w:rPr>
                        </w:pPr>
                        <w:r>
                          <w:rPr>
                            <w:sz w:val="17"/>
                          </w:rPr>
                          <w:t>Hall A+B, 2</w:t>
                        </w:r>
                        <w:r>
                          <w:rPr>
                            <w:position w:val="8"/>
                            <w:sz w:val="10"/>
                          </w:rPr>
                          <w:t>nd </w:t>
                        </w:r>
                        <w:r>
                          <w:rPr>
                            <w:sz w:val="17"/>
                          </w:rPr>
                          <w:t>Floor</w:t>
                        </w:r>
                      </w:p>
                    </w:tc>
                  </w:tr>
                  <w:tr>
                    <w:trPr>
                      <w:trHeight w:val="601" w:hRule="exact"/>
                    </w:trPr>
                    <w:tc>
                      <w:tcPr>
                        <w:tcW w:w="2164" w:type="dxa"/>
                      </w:tcPr>
                      <w:p>
                        <w:pPr>
                          <w:pStyle w:val="TableParagraph"/>
                          <w:spacing w:before="7"/>
                          <w:ind w:left="0"/>
                          <w:rPr>
                            <w:rFonts w:ascii="Arial Black"/>
                            <w:b/>
                            <w:sz w:val="13"/>
                          </w:rPr>
                        </w:pPr>
                      </w:p>
                      <w:p>
                        <w:pPr>
                          <w:pStyle w:val="TableParagraph"/>
                          <w:ind w:left="649"/>
                          <w:rPr>
                            <w:b/>
                            <w:sz w:val="17"/>
                          </w:rPr>
                        </w:pPr>
                        <w:r>
                          <w:rPr>
                            <w:b/>
                            <w:sz w:val="17"/>
                          </w:rPr>
                          <w:t>12:00-14:00</w:t>
                        </w:r>
                      </w:p>
                    </w:tc>
                    <w:tc>
                      <w:tcPr>
                        <w:tcW w:w="4076" w:type="dxa"/>
                      </w:tcPr>
                      <w:p>
                        <w:pPr>
                          <w:pStyle w:val="TableParagraph"/>
                          <w:spacing w:before="7"/>
                          <w:ind w:left="0"/>
                          <w:rPr>
                            <w:rFonts w:ascii="Arial Black"/>
                            <w:b/>
                            <w:sz w:val="13"/>
                          </w:rPr>
                        </w:pPr>
                      </w:p>
                      <w:p>
                        <w:pPr>
                          <w:pStyle w:val="TableParagraph"/>
                          <w:ind w:left="105" w:right="503"/>
                          <w:rPr>
                            <w:sz w:val="17"/>
                          </w:rPr>
                        </w:pPr>
                        <w:r>
                          <w:rPr>
                            <w:sz w:val="17"/>
                          </w:rPr>
                          <w:t>Lunch (buffet)</w:t>
                        </w:r>
                      </w:p>
                    </w:tc>
                    <w:tc>
                      <w:tcPr>
                        <w:tcW w:w="3383" w:type="dxa"/>
                      </w:tcPr>
                      <w:p>
                        <w:pPr>
                          <w:pStyle w:val="TableParagraph"/>
                          <w:spacing w:line="208" w:lineRule="exact" w:before="67"/>
                          <w:ind w:left="105"/>
                          <w:rPr>
                            <w:rFonts w:ascii="PMingLiU"/>
                            <w:sz w:val="17"/>
                          </w:rPr>
                        </w:pPr>
                        <w:r>
                          <w:rPr>
                            <w:w w:val="105"/>
                            <w:position w:val="1"/>
                            <w:sz w:val="17"/>
                          </w:rPr>
                          <w:t>Dining Hall, 1</w:t>
                        </w:r>
                        <w:r>
                          <w:rPr>
                            <w:w w:val="105"/>
                            <w:position w:val="9"/>
                            <w:sz w:val="10"/>
                          </w:rPr>
                          <w:t>st </w:t>
                        </w:r>
                        <w:r>
                          <w:rPr>
                            <w:w w:val="105"/>
                            <w:position w:val="1"/>
                            <w:sz w:val="17"/>
                          </w:rPr>
                          <w:t>Floor </w:t>
                        </w:r>
                        <w:r>
                          <w:rPr>
                            <w:rFonts w:ascii="PMingLiU"/>
                            <w:w w:val="105"/>
                            <w:sz w:val="17"/>
                          </w:rPr>
                          <w:t>/</w:t>
                        </w:r>
                      </w:p>
                      <w:p>
                        <w:pPr>
                          <w:pStyle w:val="TableParagraph"/>
                          <w:spacing w:line="213" w:lineRule="exact"/>
                          <w:ind w:left="105"/>
                          <w:rPr>
                            <w:sz w:val="17"/>
                          </w:rPr>
                        </w:pPr>
                        <w:r>
                          <w:rPr>
                            <w:sz w:val="17"/>
                          </w:rPr>
                          <w:t>Executive Lounge, 26</w:t>
                        </w:r>
                        <w:r>
                          <w:rPr>
                            <w:rFonts w:ascii="PMingLiU"/>
                            <w:position w:val="8"/>
                            <w:sz w:val="10"/>
                          </w:rPr>
                          <w:t>th</w:t>
                        </w:r>
                        <w:r>
                          <w:rPr>
                            <w:sz w:val="17"/>
                          </w:rPr>
                          <w:t>Floor</w:t>
                        </w:r>
                      </w:p>
                    </w:tc>
                  </w:tr>
                  <w:tr>
                    <w:trPr>
                      <w:trHeight w:val="601" w:hRule="exact"/>
                    </w:trPr>
                    <w:tc>
                      <w:tcPr>
                        <w:tcW w:w="2164" w:type="dxa"/>
                      </w:tcPr>
                      <w:p>
                        <w:pPr>
                          <w:pStyle w:val="TableParagraph"/>
                          <w:spacing w:before="7"/>
                          <w:ind w:left="0"/>
                          <w:rPr>
                            <w:rFonts w:ascii="Arial Black"/>
                            <w:b/>
                            <w:sz w:val="13"/>
                          </w:rPr>
                        </w:pPr>
                      </w:p>
                      <w:p>
                        <w:pPr>
                          <w:pStyle w:val="TableParagraph"/>
                          <w:ind w:left="649"/>
                          <w:rPr>
                            <w:b/>
                            <w:sz w:val="17"/>
                          </w:rPr>
                        </w:pPr>
                        <w:r>
                          <w:rPr>
                            <w:b/>
                            <w:sz w:val="17"/>
                          </w:rPr>
                          <w:t>14:00-18:30</w:t>
                        </w:r>
                      </w:p>
                    </w:tc>
                    <w:tc>
                      <w:tcPr>
                        <w:tcW w:w="4076" w:type="dxa"/>
                      </w:tcPr>
                      <w:p>
                        <w:pPr>
                          <w:pStyle w:val="TableParagraph"/>
                          <w:spacing w:before="7"/>
                          <w:ind w:left="0"/>
                          <w:rPr>
                            <w:rFonts w:ascii="Arial Black"/>
                            <w:b/>
                            <w:sz w:val="13"/>
                          </w:rPr>
                        </w:pPr>
                      </w:p>
                      <w:p>
                        <w:pPr>
                          <w:pStyle w:val="TableParagraph"/>
                          <w:ind w:left="105" w:right="503"/>
                          <w:rPr>
                            <w:sz w:val="17"/>
                          </w:rPr>
                        </w:pPr>
                        <w:r>
                          <w:rPr>
                            <w:sz w:val="17"/>
                          </w:rPr>
                          <w:t>Invited presentations and Session presentations</w:t>
                        </w:r>
                      </w:p>
                    </w:tc>
                    <w:tc>
                      <w:tcPr>
                        <w:tcW w:w="3383" w:type="dxa"/>
                      </w:tcPr>
                      <w:p>
                        <w:pPr>
                          <w:pStyle w:val="TableParagraph"/>
                          <w:spacing w:line="207" w:lineRule="exact" w:before="73"/>
                          <w:ind w:left="105"/>
                          <w:rPr>
                            <w:sz w:val="17"/>
                          </w:rPr>
                        </w:pPr>
                        <w:r>
                          <w:rPr>
                            <w:sz w:val="17"/>
                          </w:rPr>
                          <w:t>Meeting Room 3, 5, 6, 2</w:t>
                        </w:r>
                        <w:r>
                          <w:rPr>
                            <w:position w:val="8"/>
                            <w:sz w:val="10"/>
                          </w:rPr>
                          <w:t>nd </w:t>
                        </w:r>
                        <w:r>
                          <w:rPr>
                            <w:sz w:val="17"/>
                          </w:rPr>
                          <w:t>Floor</w:t>
                        </w:r>
                      </w:p>
                      <w:p>
                        <w:pPr>
                          <w:pStyle w:val="TableParagraph"/>
                          <w:spacing w:line="207" w:lineRule="exact"/>
                          <w:ind w:left="105"/>
                          <w:rPr>
                            <w:sz w:val="17"/>
                          </w:rPr>
                        </w:pPr>
                        <w:r>
                          <w:rPr>
                            <w:sz w:val="17"/>
                          </w:rPr>
                          <w:t>Meeting Room 8, 10, 12, 15, 20, 3</w:t>
                        </w:r>
                        <w:r>
                          <w:rPr>
                            <w:position w:val="8"/>
                            <w:sz w:val="10"/>
                          </w:rPr>
                          <w:t>rd </w:t>
                        </w:r>
                        <w:r>
                          <w:rPr>
                            <w:sz w:val="17"/>
                          </w:rPr>
                          <w:t>Floor</w:t>
                        </w:r>
                      </w:p>
                    </w:tc>
                  </w:tr>
                  <w:tr>
                    <w:trPr>
                      <w:trHeight w:val="601" w:hRule="exact"/>
                    </w:trPr>
                    <w:tc>
                      <w:tcPr>
                        <w:tcW w:w="2164" w:type="dxa"/>
                      </w:tcPr>
                      <w:p>
                        <w:pPr>
                          <w:pStyle w:val="TableParagraph"/>
                          <w:spacing w:before="7"/>
                          <w:ind w:left="0"/>
                          <w:rPr>
                            <w:rFonts w:ascii="Arial Black"/>
                            <w:b/>
                            <w:sz w:val="13"/>
                          </w:rPr>
                        </w:pPr>
                      </w:p>
                      <w:p>
                        <w:pPr>
                          <w:pStyle w:val="TableParagraph"/>
                          <w:ind w:left="649"/>
                          <w:rPr>
                            <w:b/>
                            <w:sz w:val="17"/>
                          </w:rPr>
                        </w:pPr>
                        <w:r>
                          <w:rPr>
                            <w:b/>
                            <w:sz w:val="17"/>
                          </w:rPr>
                          <w:t>19:00-20:30</w:t>
                        </w:r>
                      </w:p>
                    </w:tc>
                    <w:tc>
                      <w:tcPr>
                        <w:tcW w:w="4076" w:type="dxa"/>
                      </w:tcPr>
                      <w:p>
                        <w:pPr>
                          <w:pStyle w:val="TableParagraph"/>
                          <w:spacing w:before="7"/>
                          <w:ind w:left="0"/>
                          <w:rPr>
                            <w:rFonts w:ascii="Arial Black"/>
                            <w:b/>
                            <w:sz w:val="13"/>
                          </w:rPr>
                        </w:pPr>
                      </w:p>
                      <w:p>
                        <w:pPr>
                          <w:pStyle w:val="TableParagraph"/>
                          <w:ind w:left="105" w:right="503"/>
                          <w:rPr>
                            <w:sz w:val="17"/>
                          </w:rPr>
                        </w:pPr>
                        <w:r>
                          <w:rPr>
                            <w:sz w:val="17"/>
                          </w:rPr>
                          <w:t>Banquet</w:t>
                        </w:r>
                      </w:p>
                    </w:tc>
                    <w:tc>
                      <w:tcPr>
                        <w:tcW w:w="3383" w:type="dxa"/>
                      </w:tcPr>
                      <w:p>
                        <w:pPr>
                          <w:pStyle w:val="TableParagraph"/>
                          <w:spacing w:before="6"/>
                          <w:ind w:left="0"/>
                          <w:rPr>
                            <w:rFonts w:ascii="Arial Black"/>
                            <w:b/>
                            <w:sz w:val="12"/>
                          </w:rPr>
                        </w:pPr>
                      </w:p>
                      <w:p>
                        <w:pPr>
                          <w:pStyle w:val="TableParagraph"/>
                          <w:ind w:left="105"/>
                          <w:rPr>
                            <w:sz w:val="17"/>
                          </w:rPr>
                        </w:pPr>
                        <w:r>
                          <w:rPr>
                            <w:sz w:val="17"/>
                          </w:rPr>
                          <w:t>Hall A+B, 2</w:t>
                        </w:r>
                        <w:r>
                          <w:rPr>
                            <w:position w:val="8"/>
                            <w:sz w:val="10"/>
                          </w:rPr>
                          <w:t>nd </w:t>
                        </w:r>
                        <w:r>
                          <w:rPr>
                            <w:sz w:val="17"/>
                          </w:rPr>
                          <w:t>Floor</w:t>
                        </w:r>
                      </w:p>
                    </w:tc>
                  </w:tr>
                  <w:tr>
                    <w:trPr>
                      <w:trHeight w:val="173" w:hRule="exact"/>
                    </w:trPr>
                    <w:tc>
                      <w:tcPr>
                        <w:tcW w:w="9623" w:type="dxa"/>
                        <w:gridSpan w:val="3"/>
                      </w:tcPr>
                      <w:p>
                        <w:pPr/>
                      </w:p>
                    </w:tc>
                  </w:tr>
                  <w:tr>
                    <w:trPr>
                      <w:trHeight w:val="601" w:hRule="exact"/>
                    </w:trPr>
                    <w:tc>
                      <w:tcPr>
                        <w:tcW w:w="9623" w:type="dxa"/>
                        <w:gridSpan w:val="3"/>
                        <w:shd w:val="clear" w:color="auto" w:fill="003F98"/>
                      </w:tcPr>
                      <w:p>
                        <w:pPr>
                          <w:pStyle w:val="TableParagraph"/>
                          <w:spacing w:before="7"/>
                          <w:ind w:left="0"/>
                          <w:rPr>
                            <w:rFonts w:ascii="Arial Black"/>
                            <w:b/>
                            <w:sz w:val="13"/>
                          </w:rPr>
                        </w:pPr>
                      </w:p>
                      <w:p>
                        <w:pPr>
                          <w:pStyle w:val="TableParagraph"/>
                          <w:ind w:left="3891" w:right="3891"/>
                          <w:jc w:val="center"/>
                          <w:rPr>
                            <w:b/>
                            <w:sz w:val="17"/>
                          </w:rPr>
                        </w:pPr>
                        <w:r>
                          <w:rPr>
                            <w:b/>
                            <w:color w:val="FFFFFF"/>
                            <w:sz w:val="17"/>
                          </w:rPr>
                          <w:t>Friday Oct 14, 2016</w:t>
                        </w:r>
                      </w:p>
                    </w:tc>
                  </w:tr>
                  <w:tr>
                    <w:trPr>
                      <w:trHeight w:val="691" w:hRule="exact"/>
                    </w:trPr>
                    <w:tc>
                      <w:tcPr>
                        <w:tcW w:w="2164" w:type="dxa"/>
                      </w:tcPr>
                      <w:p>
                        <w:pPr>
                          <w:pStyle w:val="TableParagraph"/>
                          <w:spacing w:before="10"/>
                          <w:ind w:left="0"/>
                          <w:rPr>
                            <w:rFonts w:ascii="Arial Black"/>
                            <w:b/>
                            <w:sz w:val="16"/>
                          </w:rPr>
                        </w:pPr>
                      </w:p>
                      <w:p>
                        <w:pPr>
                          <w:pStyle w:val="TableParagraph"/>
                          <w:ind w:left="692"/>
                          <w:rPr>
                            <w:b/>
                            <w:sz w:val="17"/>
                          </w:rPr>
                        </w:pPr>
                        <w:r>
                          <w:rPr>
                            <w:b/>
                            <w:sz w:val="17"/>
                          </w:rPr>
                          <w:t>8:10-12:00</w:t>
                        </w:r>
                      </w:p>
                    </w:tc>
                    <w:tc>
                      <w:tcPr>
                        <w:tcW w:w="4076" w:type="dxa"/>
                      </w:tcPr>
                      <w:p>
                        <w:pPr>
                          <w:pStyle w:val="TableParagraph"/>
                          <w:spacing w:line="189" w:lineRule="exact" w:before="31"/>
                          <w:ind w:left="105" w:right="503"/>
                          <w:rPr>
                            <w:sz w:val="17"/>
                          </w:rPr>
                        </w:pPr>
                        <w:r>
                          <w:rPr>
                            <w:sz w:val="17"/>
                          </w:rPr>
                          <w:t>Keynote presentations:</w:t>
                        </w:r>
                      </w:p>
                      <w:p>
                        <w:pPr>
                          <w:pStyle w:val="TableParagraph"/>
                          <w:spacing w:line="242" w:lineRule="auto"/>
                          <w:ind w:left="105"/>
                          <w:rPr>
                            <w:sz w:val="17"/>
                          </w:rPr>
                        </w:pPr>
                        <w:r>
                          <w:rPr>
                            <w:position w:val="1"/>
                            <w:sz w:val="17"/>
                          </w:rPr>
                          <w:t>Jiping Ru </w:t>
                        </w:r>
                        <w:r>
                          <w:rPr>
                            <w:rFonts w:ascii="PMingLiU"/>
                            <w:sz w:val="17"/>
                          </w:rPr>
                          <w:t>, </w:t>
                        </w:r>
                        <w:r>
                          <w:rPr>
                            <w:position w:val="1"/>
                            <w:sz w:val="17"/>
                          </w:rPr>
                          <w:t>Jie Li, Jinping Ou, Xiuli Du, Hongnan Li, </w:t>
                        </w:r>
                        <w:r>
                          <w:rPr>
                            <w:sz w:val="17"/>
                          </w:rPr>
                          <w:t>Yaojun Ge, Junhai Yong, Qingrui Yue</w:t>
                        </w:r>
                      </w:p>
                    </w:tc>
                    <w:tc>
                      <w:tcPr>
                        <w:tcW w:w="3383" w:type="dxa"/>
                      </w:tcPr>
                      <w:p>
                        <w:pPr>
                          <w:pStyle w:val="TableParagraph"/>
                          <w:spacing w:before="9"/>
                          <w:ind w:left="0"/>
                          <w:rPr>
                            <w:rFonts w:ascii="Arial Black"/>
                            <w:b/>
                            <w:sz w:val="15"/>
                          </w:rPr>
                        </w:pPr>
                      </w:p>
                      <w:p>
                        <w:pPr>
                          <w:pStyle w:val="TableParagraph"/>
                          <w:ind w:left="105"/>
                          <w:rPr>
                            <w:sz w:val="17"/>
                          </w:rPr>
                        </w:pPr>
                        <w:r>
                          <w:rPr>
                            <w:sz w:val="17"/>
                          </w:rPr>
                          <w:t>Hall A+B, 2</w:t>
                        </w:r>
                        <w:r>
                          <w:rPr>
                            <w:position w:val="8"/>
                            <w:sz w:val="10"/>
                          </w:rPr>
                          <w:t>nd </w:t>
                        </w:r>
                        <w:r>
                          <w:rPr>
                            <w:sz w:val="17"/>
                          </w:rPr>
                          <w:t>Floor</w:t>
                        </w:r>
                      </w:p>
                    </w:tc>
                  </w:tr>
                  <w:tr>
                    <w:trPr>
                      <w:trHeight w:val="601" w:hRule="exact"/>
                    </w:trPr>
                    <w:tc>
                      <w:tcPr>
                        <w:tcW w:w="2164" w:type="dxa"/>
                      </w:tcPr>
                      <w:p>
                        <w:pPr>
                          <w:pStyle w:val="TableParagraph"/>
                          <w:spacing w:before="7"/>
                          <w:ind w:left="0"/>
                          <w:rPr>
                            <w:rFonts w:ascii="Arial Black"/>
                            <w:b/>
                            <w:sz w:val="13"/>
                          </w:rPr>
                        </w:pPr>
                      </w:p>
                      <w:p>
                        <w:pPr>
                          <w:pStyle w:val="TableParagraph"/>
                          <w:ind w:left="649"/>
                          <w:rPr>
                            <w:b/>
                            <w:sz w:val="17"/>
                          </w:rPr>
                        </w:pPr>
                        <w:r>
                          <w:rPr>
                            <w:b/>
                            <w:sz w:val="17"/>
                          </w:rPr>
                          <w:t>12:00-14:00</w:t>
                        </w:r>
                      </w:p>
                    </w:tc>
                    <w:tc>
                      <w:tcPr>
                        <w:tcW w:w="4076" w:type="dxa"/>
                      </w:tcPr>
                      <w:p>
                        <w:pPr>
                          <w:pStyle w:val="TableParagraph"/>
                          <w:spacing w:before="7"/>
                          <w:ind w:left="0"/>
                          <w:rPr>
                            <w:rFonts w:ascii="Arial Black"/>
                            <w:b/>
                            <w:sz w:val="13"/>
                          </w:rPr>
                        </w:pPr>
                      </w:p>
                      <w:p>
                        <w:pPr>
                          <w:pStyle w:val="TableParagraph"/>
                          <w:ind w:left="105" w:right="503"/>
                          <w:rPr>
                            <w:sz w:val="17"/>
                          </w:rPr>
                        </w:pPr>
                        <w:r>
                          <w:rPr>
                            <w:sz w:val="17"/>
                          </w:rPr>
                          <w:t>Lunch (buffet)</w:t>
                        </w:r>
                      </w:p>
                    </w:tc>
                    <w:tc>
                      <w:tcPr>
                        <w:tcW w:w="3383" w:type="dxa"/>
                      </w:tcPr>
                      <w:p>
                        <w:pPr>
                          <w:pStyle w:val="TableParagraph"/>
                          <w:spacing w:line="208" w:lineRule="exact" w:before="67"/>
                          <w:ind w:left="105"/>
                          <w:rPr>
                            <w:rFonts w:ascii="PMingLiU"/>
                            <w:sz w:val="17"/>
                          </w:rPr>
                        </w:pPr>
                        <w:r>
                          <w:rPr>
                            <w:w w:val="105"/>
                            <w:position w:val="1"/>
                            <w:sz w:val="17"/>
                          </w:rPr>
                          <w:t>Dining Hall, 1</w:t>
                        </w:r>
                        <w:r>
                          <w:rPr>
                            <w:w w:val="105"/>
                            <w:position w:val="9"/>
                            <w:sz w:val="10"/>
                          </w:rPr>
                          <w:t>st </w:t>
                        </w:r>
                        <w:r>
                          <w:rPr>
                            <w:w w:val="105"/>
                            <w:position w:val="1"/>
                            <w:sz w:val="17"/>
                          </w:rPr>
                          <w:t>Floor </w:t>
                        </w:r>
                        <w:r>
                          <w:rPr>
                            <w:rFonts w:ascii="PMingLiU"/>
                            <w:w w:val="105"/>
                            <w:sz w:val="17"/>
                          </w:rPr>
                          <w:t>/</w:t>
                        </w:r>
                      </w:p>
                      <w:p>
                        <w:pPr>
                          <w:pStyle w:val="TableParagraph"/>
                          <w:spacing w:line="213" w:lineRule="exact"/>
                          <w:ind w:left="105"/>
                          <w:rPr>
                            <w:sz w:val="17"/>
                          </w:rPr>
                        </w:pPr>
                        <w:r>
                          <w:rPr>
                            <w:sz w:val="17"/>
                          </w:rPr>
                          <w:t>Executive Lounge, 26</w:t>
                        </w:r>
                        <w:r>
                          <w:rPr>
                            <w:rFonts w:ascii="PMingLiU"/>
                            <w:position w:val="8"/>
                            <w:sz w:val="10"/>
                          </w:rPr>
                          <w:t>th</w:t>
                        </w:r>
                        <w:r>
                          <w:rPr>
                            <w:sz w:val="17"/>
                          </w:rPr>
                          <w:t>Floor</w:t>
                        </w:r>
                      </w:p>
                    </w:tc>
                  </w:tr>
                  <w:tr>
                    <w:trPr>
                      <w:trHeight w:val="601" w:hRule="exact"/>
                    </w:trPr>
                    <w:tc>
                      <w:tcPr>
                        <w:tcW w:w="2164" w:type="dxa"/>
                      </w:tcPr>
                      <w:p>
                        <w:pPr>
                          <w:pStyle w:val="TableParagraph"/>
                          <w:spacing w:before="7"/>
                          <w:ind w:left="0"/>
                          <w:rPr>
                            <w:rFonts w:ascii="Arial Black"/>
                            <w:b/>
                            <w:sz w:val="13"/>
                          </w:rPr>
                        </w:pPr>
                      </w:p>
                      <w:p>
                        <w:pPr>
                          <w:pStyle w:val="TableParagraph"/>
                          <w:ind w:left="649"/>
                          <w:rPr>
                            <w:b/>
                            <w:sz w:val="17"/>
                          </w:rPr>
                        </w:pPr>
                        <w:r>
                          <w:rPr>
                            <w:b/>
                            <w:sz w:val="17"/>
                          </w:rPr>
                          <w:t>14:00-18:30</w:t>
                        </w:r>
                      </w:p>
                    </w:tc>
                    <w:tc>
                      <w:tcPr>
                        <w:tcW w:w="4076" w:type="dxa"/>
                      </w:tcPr>
                      <w:p>
                        <w:pPr>
                          <w:pStyle w:val="TableParagraph"/>
                          <w:spacing w:before="7"/>
                          <w:ind w:left="0"/>
                          <w:rPr>
                            <w:rFonts w:ascii="Arial Black"/>
                            <w:b/>
                            <w:sz w:val="13"/>
                          </w:rPr>
                        </w:pPr>
                      </w:p>
                      <w:p>
                        <w:pPr>
                          <w:pStyle w:val="TableParagraph"/>
                          <w:ind w:left="105" w:right="503"/>
                          <w:rPr>
                            <w:sz w:val="17"/>
                          </w:rPr>
                        </w:pPr>
                        <w:r>
                          <w:rPr>
                            <w:sz w:val="17"/>
                          </w:rPr>
                          <w:t>Invited presentations and Session presentations</w:t>
                        </w:r>
                      </w:p>
                    </w:tc>
                    <w:tc>
                      <w:tcPr>
                        <w:tcW w:w="3383" w:type="dxa"/>
                      </w:tcPr>
                      <w:p>
                        <w:pPr>
                          <w:pStyle w:val="TableParagraph"/>
                          <w:spacing w:line="207" w:lineRule="exact" w:before="73"/>
                          <w:ind w:left="105"/>
                          <w:rPr>
                            <w:sz w:val="17"/>
                          </w:rPr>
                        </w:pPr>
                        <w:r>
                          <w:rPr>
                            <w:sz w:val="17"/>
                          </w:rPr>
                          <w:t>Meeting Room 3, 5, 6, 2</w:t>
                        </w:r>
                        <w:r>
                          <w:rPr>
                            <w:position w:val="8"/>
                            <w:sz w:val="10"/>
                          </w:rPr>
                          <w:t>nd </w:t>
                        </w:r>
                        <w:r>
                          <w:rPr>
                            <w:sz w:val="17"/>
                          </w:rPr>
                          <w:t>Floor</w:t>
                        </w:r>
                      </w:p>
                      <w:p>
                        <w:pPr>
                          <w:pStyle w:val="TableParagraph"/>
                          <w:spacing w:line="207" w:lineRule="exact"/>
                          <w:ind w:left="105"/>
                          <w:rPr>
                            <w:sz w:val="17"/>
                          </w:rPr>
                        </w:pPr>
                        <w:r>
                          <w:rPr>
                            <w:sz w:val="17"/>
                          </w:rPr>
                          <w:t>Meeting Room 8, 10, 12, 15, 20, 3</w:t>
                        </w:r>
                        <w:r>
                          <w:rPr>
                            <w:position w:val="8"/>
                            <w:sz w:val="10"/>
                          </w:rPr>
                          <w:t>rd </w:t>
                        </w:r>
                        <w:r>
                          <w:rPr>
                            <w:sz w:val="17"/>
                          </w:rPr>
                          <w:t>Floor</w:t>
                        </w:r>
                      </w:p>
                    </w:tc>
                  </w:tr>
                  <w:tr>
                    <w:trPr>
                      <w:trHeight w:val="601" w:hRule="exact"/>
                    </w:trPr>
                    <w:tc>
                      <w:tcPr>
                        <w:tcW w:w="2164" w:type="dxa"/>
                      </w:tcPr>
                      <w:p>
                        <w:pPr>
                          <w:pStyle w:val="TableParagraph"/>
                          <w:spacing w:before="7"/>
                          <w:ind w:left="0"/>
                          <w:rPr>
                            <w:rFonts w:ascii="Arial Black"/>
                            <w:b/>
                            <w:sz w:val="13"/>
                          </w:rPr>
                        </w:pPr>
                      </w:p>
                      <w:p>
                        <w:pPr>
                          <w:pStyle w:val="TableParagraph"/>
                          <w:ind w:left="649"/>
                          <w:rPr>
                            <w:b/>
                            <w:sz w:val="17"/>
                          </w:rPr>
                        </w:pPr>
                        <w:r>
                          <w:rPr>
                            <w:b/>
                            <w:sz w:val="17"/>
                          </w:rPr>
                          <w:t>19:00-20:30</w:t>
                        </w:r>
                      </w:p>
                    </w:tc>
                    <w:tc>
                      <w:tcPr>
                        <w:tcW w:w="4076" w:type="dxa"/>
                      </w:tcPr>
                      <w:p>
                        <w:pPr>
                          <w:pStyle w:val="TableParagraph"/>
                          <w:spacing w:before="7"/>
                          <w:ind w:left="0"/>
                          <w:rPr>
                            <w:rFonts w:ascii="Arial Black"/>
                            <w:b/>
                            <w:sz w:val="13"/>
                          </w:rPr>
                        </w:pPr>
                      </w:p>
                      <w:p>
                        <w:pPr>
                          <w:pStyle w:val="TableParagraph"/>
                          <w:ind w:left="105" w:right="503"/>
                          <w:rPr>
                            <w:sz w:val="17"/>
                          </w:rPr>
                        </w:pPr>
                        <w:r>
                          <w:rPr>
                            <w:sz w:val="17"/>
                          </w:rPr>
                          <w:t>Dinner (buffet)</w:t>
                        </w:r>
                      </w:p>
                    </w:tc>
                    <w:tc>
                      <w:tcPr>
                        <w:tcW w:w="3383" w:type="dxa"/>
                      </w:tcPr>
                      <w:p>
                        <w:pPr>
                          <w:pStyle w:val="TableParagraph"/>
                          <w:spacing w:before="6"/>
                          <w:ind w:left="0"/>
                          <w:rPr>
                            <w:rFonts w:ascii="Arial Black"/>
                            <w:b/>
                            <w:sz w:val="12"/>
                          </w:rPr>
                        </w:pPr>
                      </w:p>
                      <w:p>
                        <w:pPr>
                          <w:pStyle w:val="TableParagraph"/>
                          <w:ind w:left="105"/>
                          <w:rPr>
                            <w:sz w:val="17"/>
                          </w:rPr>
                        </w:pPr>
                        <w:r>
                          <w:rPr>
                            <w:sz w:val="17"/>
                          </w:rPr>
                          <w:t>Dining Hall, 1</w:t>
                        </w:r>
                        <w:r>
                          <w:rPr>
                            <w:position w:val="8"/>
                            <w:sz w:val="10"/>
                          </w:rPr>
                          <w:t>st </w:t>
                        </w:r>
                        <w:r>
                          <w:rPr>
                            <w:sz w:val="17"/>
                          </w:rPr>
                          <w:t>Floor</w:t>
                        </w:r>
                      </w:p>
                    </w:tc>
                  </w:tr>
                  <w:tr>
                    <w:trPr>
                      <w:trHeight w:val="601" w:hRule="exact"/>
                    </w:trPr>
                    <w:tc>
                      <w:tcPr>
                        <w:tcW w:w="2164" w:type="dxa"/>
                      </w:tcPr>
                      <w:p>
                        <w:pPr>
                          <w:pStyle w:val="TableParagraph"/>
                          <w:spacing w:before="7"/>
                          <w:ind w:left="0"/>
                          <w:rPr>
                            <w:rFonts w:ascii="Arial Black"/>
                            <w:b/>
                            <w:sz w:val="13"/>
                          </w:rPr>
                        </w:pPr>
                      </w:p>
                      <w:p>
                        <w:pPr>
                          <w:pStyle w:val="TableParagraph"/>
                          <w:ind w:left="649"/>
                          <w:rPr>
                            <w:b/>
                            <w:sz w:val="17"/>
                          </w:rPr>
                        </w:pPr>
                        <w:r>
                          <w:rPr>
                            <w:b/>
                            <w:sz w:val="17"/>
                          </w:rPr>
                          <w:t>20:30-22:00</w:t>
                        </w:r>
                      </w:p>
                    </w:tc>
                    <w:tc>
                      <w:tcPr>
                        <w:tcW w:w="4076" w:type="dxa"/>
                      </w:tcPr>
                      <w:p>
                        <w:pPr>
                          <w:pStyle w:val="TableParagraph"/>
                          <w:spacing w:before="7"/>
                          <w:ind w:left="0"/>
                          <w:rPr>
                            <w:rFonts w:ascii="Arial Black"/>
                            <w:b/>
                            <w:sz w:val="13"/>
                          </w:rPr>
                        </w:pPr>
                      </w:p>
                      <w:p>
                        <w:pPr>
                          <w:pStyle w:val="TableParagraph"/>
                          <w:ind w:left="105" w:right="503"/>
                          <w:rPr>
                            <w:sz w:val="17"/>
                          </w:rPr>
                        </w:pPr>
                        <w:r>
                          <w:rPr>
                            <w:sz w:val="17"/>
                          </w:rPr>
                          <w:t>Meeting of Academic Committee</w:t>
                        </w:r>
                      </w:p>
                    </w:tc>
                    <w:tc>
                      <w:tcPr>
                        <w:tcW w:w="3383" w:type="dxa"/>
                      </w:tcPr>
                      <w:p>
                        <w:pPr>
                          <w:pStyle w:val="TableParagraph"/>
                          <w:spacing w:before="6"/>
                          <w:ind w:left="0"/>
                          <w:rPr>
                            <w:rFonts w:ascii="Arial Black"/>
                            <w:b/>
                            <w:sz w:val="12"/>
                          </w:rPr>
                        </w:pPr>
                      </w:p>
                      <w:p>
                        <w:pPr>
                          <w:pStyle w:val="TableParagraph"/>
                          <w:ind w:left="105"/>
                          <w:rPr>
                            <w:sz w:val="17"/>
                          </w:rPr>
                        </w:pPr>
                        <w:r>
                          <w:rPr>
                            <w:sz w:val="17"/>
                          </w:rPr>
                          <w:t>Meeting Room 5, 2</w:t>
                        </w:r>
                        <w:r>
                          <w:rPr>
                            <w:position w:val="8"/>
                            <w:sz w:val="10"/>
                          </w:rPr>
                          <w:t>nd </w:t>
                        </w:r>
                        <w:r>
                          <w:rPr>
                            <w:sz w:val="17"/>
                          </w:rPr>
                          <w:t>Floor</w:t>
                        </w:r>
                      </w:p>
                    </w:tc>
                  </w:tr>
                  <w:tr>
                    <w:trPr>
                      <w:trHeight w:val="173" w:hRule="exact"/>
                    </w:trPr>
                    <w:tc>
                      <w:tcPr>
                        <w:tcW w:w="9623" w:type="dxa"/>
                        <w:gridSpan w:val="3"/>
                      </w:tcPr>
                      <w:p>
                        <w:pPr/>
                      </w:p>
                    </w:tc>
                  </w:tr>
                  <w:tr>
                    <w:trPr>
                      <w:trHeight w:val="601" w:hRule="exact"/>
                    </w:trPr>
                    <w:tc>
                      <w:tcPr>
                        <w:tcW w:w="9623" w:type="dxa"/>
                        <w:gridSpan w:val="3"/>
                        <w:shd w:val="clear" w:color="auto" w:fill="003F98"/>
                      </w:tcPr>
                      <w:p>
                        <w:pPr>
                          <w:pStyle w:val="TableParagraph"/>
                          <w:spacing w:before="7"/>
                          <w:ind w:left="0"/>
                          <w:rPr>
                            <w:rFonts w:ascii="Arial Black"/>
                            <w:b/>
                            <w:sz w:val="13"/>
                          </w:rPr>
                        </w:pPr>
                      </w:p>
                      <w:p>
                        <w:pPr>
                          <w:pStyle w:val="TableParagraph"/>
                          <w:ind w:left="3891" w:right="3891"/>
                          <w:jc w:val="center"/>
                          <w:rPr>
                            <w:b/>
                            <w:sz w:val="17"/>
                          </w:rPr>
                        </w:pPr>
                        <w:r>
                          <w:rPr>
                            <w:b/>
                            <w:color w:val="FFFFFF"/>
                            <w:sz w:val="17"/>
                          </w:rPr>
                          <w:t>Saturday Oct 15, 2016</w:t>
                        </w:r>
                      </w:p>
                    </w:tc>
                  </w:tr>
                  <w:tr>
                    <w:trPr>
                      <w:trHeight w:val="691" w:hRule="exact"/>
                    </w:trPr>
                    <w:tc>
                      <w:tcPr>
                        <w:tcW w:w="2164" w:type="dxa"/>
                      </w:tcPr>
                      <w:p>
                        <w:pPr>
                          <w:pStyle w:val="TableParagraph"/>
                          <w:spacing w:before="10"/>
                          <w:ind w:left="0"/>
                          <w:rPr>
                            <w:rFonts w:ascii="Arial Black"/>
                            <w:b/>
                            <w:sz w:val="16"/>
                          </w:rPr>
                        </w:pPr>
                      </w:p>
                      <w:p>
                        <w:pPr>
                          <w:pStyle w:val="TableParagraph"/>
                          <w:ind w:left="696"/>
                          <w:rPr>
                            <w:b/>
                            <w:sz w:val="17"/>
                          </w:rPr>
                        </w:pPr>
                        <w:r>
                          <w:rPr>
                            <w:b/>
                            <w:sz w:val="17"/>
                          </w:rPr>
                          <w:t>8:10-11:30</w:t>
                        </w:r>
                      </w:p>
                    </w:tc>
                    <w:tc>
                      <w:tcPr>
                        <w:tcW w:w="4076" w:type="dxa"/>
                      </w:tcPr>
                      <w:p>
                        <w:pPr>
                          <w:pStyle w:val="TableParagraph"/>
                          <w:spacing w:before="31"/>
                          <w:ind w:left="105" w:right="503"/>
                          <w:rPr>
                            <w:sz w:val="17"/>
                          </w:rPr>
                        </w:pPr>
                        <w:r>
                          <w:rPr>
                            <w:sz w:val="17"/>
                          </w:rPr>
                          <w:t>Keynote presentations:</w:t>
                        </w:r>
                      </w:p>
                      <w:p>
                        <w:pPr>
                          <w:pStyle w:val="TableParagraph"/>
                          <w:spacing w:line="249" w:lineRule="auto" w:before="8"/>
                          <w:ind w:left="105" w:right="503"/>
                          <w:rPr>
                            <w:sz w:val="17"/>
                          </w:rPr>
                        </w:pPr>
                        <w:r>
                          <w:rPr>
                            <w:sz w:val="17"/>
                          </w:rPr>
                          <w:t>Xuhong Zhou, Ahsan Kareem, Zhengqing Chen, Ian Buckle, Yeong-Bin Yang, Billie F. Spencer Jr.</w:t>
                        </w:r>
                      </w:p>
                    </w:tc>
                    <w:tc>
                      <w:tcPr>
                        <w:tcW w:w="3383" w:type="dxa"/>
                      </w:tcPr>
                      <w:p>
                        <w:pPr>
                          <w:pStyle w:val="TableParagraph"/>
                          <w:spacing w:before="9"/>
                          <w:ind w:left="0"/>
                          <w:rPr>
                            <w:rFonts w:ascii="Arial Black"/>
                            <w:b/>
                            <w:sz w:val="15"/>
                          </w:rPr>
                        </w:pPr>
                      </w:p>
                      <w:p>
                        <w:pPr>
                          <w:pStyle w:val="TableParagraph"/>
                          <w:ind w:left="105"/>
                          <w:rPr>
                            <w:sz w:val="17"/>
                          </w:rPr>
                        </w:pPr>
                        <w:r>
                          <w:rPr>
                            <w:sz w:val="17"/>
                          </w:rPr>
                          <w:t>Hall A+B, 2</w:t>
                        </w:r>
                        <w:r>
                          <w:rPr>
                            <w:position w:val="8"/>
                            <w:sz w:val="10"/>
                          </w:rPr>
                          <w:t>nd </w:t>
                        </w:r>
                        <w:r>
                          <w:rPr>
                            <w:sz w:val="17"/>
                          </w:rPr>
                          <w:t>Floor</w:t>
                        </w:r>
                      </w:p>
                    </w:tc>
                  </w:tr>
                  <w:tr>
                    <w:trPr>
                      <w:trHeight w:val="601" w:hRule="exact"/>
                    </w:trPr>
                    <w:tc>
                      <w:tcPr>
                        <w:tcW w:w="2164" w:type="dxa"/>
                      </w:tcPr>
                      <w:p>
                        <w:pPr>
                          <w:pStyle w:val="TableParagraph"/>
                          <w:spacing w:before="7"/>
                          <w:ind w:left="0"/>
                          <w:rPr>
                            <w:rFonts w:ascii="Arial Black"/>
                            <w:b/>
                            <w:sz w:val="13"/>
                          </w:rPr>
                        </w:pPr>
                      </w:p>
                      <w:p>
                        <w:pPr>
                          <w:pStyle w:val="TableParagraph"/>
                          <w:ind w:left="654"/>
                          <w:rPr>
                            <w:b/>
                            <w:sz w:val="17"/>
                          </w:rPr>
                        </w:pPr>
                        <w:r>
                          <w:rPr>
                            <w:b/>
                            <w:sz w:val="17"/>
                          </w:rPr>
                          <w:t>11:30-12:00</w:t>
                        </w:r>
                      </w:p>
                    </w:tc>
                    <w:tc>
                      <w:tcPr>
                        <w:tcW w:w="4076" w:type="dxa"/>
                      </w:tcPr>
                      <w:p>
                        <w:pPr>
                          <w:pStyle w:val="TableParagraph"/>
                          <w:spacing w:before="7"/>
                          <w:ind w:left="0"/>
                          <w:rPr>
                            <w:rFonts w:ascii="Arial Black"/>
                            <w:b/>
                            <w:sz w:val="13"/>
                          </w:rPr>
                        </w:pPr>
                      </w:p>
                      <w:p>
                        <w:pPr>
                          <w:pStyle w:val="TableParagraph"/>
                          <w:ind w:left="105" w:right="503"/>
                          <w:rPr>
                            <w:sz w:val="17"/>
                          </w:rPr>
                        </w:pPr>
                        <w:r>
                          <w:rPr>
                            <w:sz w:val="17"/>
                          </w:rPr>
                          <w:t>Closing Ceremony</w:t>
                        </w:r>
                      </w:p>
                    </w:tc>
                    <w:tc>
                      <w:tcPr>
                        <w:tcW w:w="3383" w:type="dxa"/>
                      </w:tcPr>
                      <w:p>
                        <w:pPr>
                          <w:pStyle w:val="TableParagraph"/>
                          <w:spacing w:before="6"/>
                          <w:ind w:left="0"/>
                          <w:rPr>
                            <w:rFonts w:ascii="Arial Black"/>
                            <w:b/>
                            <w:sz w:val="12"/>
                          </w:rPr>
                        </w:pPr>
                      </w:p>
                      <w:p>
                        <w:pPr>
                          <w:pStyle w:val="TableParagraph"/>
                          <w:ind w:left="105"/>
                          <w:rPr>
                            <w:sz w:val="17"/>
                          </w:rPr>
                        </w:pPr>
                        <w:r>
                          <w:rPr>
                            <w:sz w:val="17"/>
                          </w:rPr>
                          <w:t>Hall A+B, 2</w:t>
                        </w:r>
                        <w:r>
                          <w:rPr>
                            <w:position w:val="8"/>
                            <w:sz w:val="10"/>
                          </w:rPr>
                          <w:t>nd </w:t>
                        </w:r>
                        <w:r>
                          <w:rPr>
                            <w:sz w:val="17"/>
                          </w:rPr>
                          <w:t>Floor</w:t>
                        </w:r>
                      </w:p>
                    </w:tc>
                  </w:tr>
                  <w:tr>
                    <w:trPr>
                      <w:trHeight w:val="601" w:hRule="exact"/>
                    </w:trPr>
                    <w:tc>
                      <w:tcPr>
                        <w:tcW w:w="2164" w:type="dxa"/>
                      </w:tcPr>
                      <w:p>
                        <w:pPr>
                          <w:pStyle w:val="TableParagraph"/>
                          <w:spacing w:before="7"/>
                          <w:ind w:left="0"/>
                          <w:rPr>
                            <w:rFonts w:ascii="Arial Black"/>
                            <w:b/>
                            <w:sz w:val="13"/>
                          </w:rPr>
                        </w:pPr>
                      </w:p>
                      <w:p>
                        <w:pPr>
                          <w:pStyle w:val="TableParagraph"/>
                          <w:ind w:left="649"/>
                          <w:rPr>
                            <w:b/>
                            <w:sz w:val="17"/>
                          </w:rPr>
                        </w:pPr>
                        <w:r>
                          <w:rPr>
                            <w:b/>
                            <w:sz w:val="17"/>
                          </w:rPr>
                          <w:t>12:00-14:00</w:t>
                        </w:r>
                      </w:p>
                    </w:tc>
                    <w:tc>
                      <w:tcPr>
                        <w:tcW w:w="4076" w:type="dxa"/>
                      </w:tcPr>
                      <w:p>
                        <w:pPr>
                          <w:pStyle w:val="TableParagraph"/>
                          <w:spacing w:before="7"/>
                          <w:ind w:left="0"/>
                          <w:rPr>
                            <w:rFonts w:ascii="Arial Black"/>
                            <w:b/>
                            <w:sz w:val="13"/>
                          </w:rPr>
                        </w:pPr>
                      </w:p>
                      <w:p>
                        <w:pPr>
                          <w:pStyle w:val="TableParagraph"/>
                          <w:ind w:left="105" w:right="503"/>
                          <w:rPr>
                            <w:sz w:val="17"/>
                          </w:rPr>
                        </w:pPr>
                        <w:r>
                          <w:rPr>
                            <w:sz w:val="17"/>
                          </w:rPr>
                          <w:t>Lunch (buffet)</w:t>
                        </w:r>
                      </w:p>
                    </w:tc>
                    <w:tc>
                      <w:tcPr>
                        <w:tcW w:w="3383" w:type="dxa"/>
                      </w:tcPr>
                      <w:p>
                        <w:pPr>
                          <w:pStyle w:val="TableParagraph"/>
                          <w:spacing w:before="6"/>
                          <w:ind w:left="0"/>
                          <w:rPr>
                            <w:rFonts w:ascii="Arial Black"/>
                            <w:b/>
                            <w:sz w:val="12"/>
                          </w:rPr>
                        </w:pPr>
                      </w:p>
                      <w:p>
                        <w:pPr>
                          <w:pStyle w:val="TableParagraph"/>
                          <w:ind w:left="105"/>
                          <w:rPr>
                            <w:sz w:val="17"/>
                          </w:rPr>
                        </w:pPr>
                        <w:r>
                          <w:rPr>
                            <w:sz w:val="17"/>
                          </w:rPr>
                          <w:t>Dining Hall, 1</w:t>
                        </w:r>
                        <w:r>
                          <w:rPr>
                            <w:position w:val="8"/>
                            <w:sz w:val="10"/>
                          </w:rPr>
                          <w:t>st </w:t>
                        </w:r>
                        <w:r>
                          <w:rPr>
                            <w:sz w:val="17"/>
                          </w:rPr>
                          <w:t>Floor</w:t>
                        </w:r>
                      </w:p>
                    </w:tc>
                  </w:tr>
                  <w:tr>
                    <w:trPr>
                      <w:trHeight w:val="601" w:hRule="exact"/>
                    </w:trPr>
                    <w:tc>
                      <w:tcPr>
                        <w:tcW w:w="2164" w:type="dxa"/>
                      </w:tcPr>
                      <w:p>
                        <w:pPr>
                          <w:pStyle w:val="TableParagraph"/>
                          <w:spacing w:before="7"/>
                          <w:ind w:left="0"/>
                          <w:rPr>
                            <w:rFonts w:ascii="Arial Black"/>
                            <w:b/>
                            <w:sz w:val="13"/>
                          </w:rPr>
                        </w:pPr>
                      </w:p>
                      <w:p>
                        <w:pPr>
                          <w:pStyle w:val="TableParagraph"/>
                          <w:ind w:left="828" w:right="828"/>
                          <w:jc w:val="center"/>
                          <w:rPr>
                            <w:b/>
                            <w:sz w:val="17"/>
                          </w:rPr>
                        </w:pPr>
                        <w:r>
                          <w:rPr>
                            <w:b/>
                            <w:sz w:val="17"/>
                          </w:rPr>
                          <w:t>14:00-</w:t>
                        </w:r>
                      </w:p>
                    </w:tc>
                    <w:tc>
                      <w:tcPr>
                        <w:tcW w:w="4076" w:type="dxa"/>
                      </w:tcPr>
                      <w:p>
                        <w:pPr>
                          <w:pStyle w:val="TableParagraph"/>
                          <w:spacing w:before="7"/>
                          <w:ind w:left="0"/>
                          <w:rPr>
                            <w:rFonts w:ascii="Arial Black"/>
                            <w:b/>
                            <w:sz w:val="13"/>
                          </w:rPr>
                        </w:pPr>
                      </w:p>
                      <w:p>
                        <w:pPr>
                          <w:pStyle w:val="TableParagraph"/>
                          <w:ind w:left="105" w:right="503"/>
                          <w:rPr>
                            <w:sz w:val="17"/>
                          </w:rPr>
                        </w:pPr>
                        <w:r>
                          <w:rPr>
                            <w:sz w:val="17"/>
                          </w:rPr>
                          <w:t>Leaving</w:t>
                        </w:r>
                      </w:p>
                    </w:tc>
                    <w:tc>
                      <w:tcPr>
                        <w:tcW w:w="3383" w:type="dxa"/>
                      </w:tcPr>
                      <w:p>
                        <w:pPr/>
                      </w:p>
                    </w:tc>
                  </w:tr>
                </w:tbl>
                <w:p>
                  <w:pPr>
                    <w:pStyle w:val="BodyText"/>
                  </w:pPr>
                </w:p>
              </w:txbxContent>
            </v:textbox>
            <w10:wrap type="topAndBottom"/>
          </v:shape>
        </w:pict>
      </w:r>
    </w:p>
    <w:p>
      <w:pPr>
        <w:spacing w:after="0"/>
        <w:rPr>
          <w:rFonts w:ascii="Arial Black"/>
        </w:rPr>
        <w:sectPr>
          <w:pgSz w:w="12250" w:h="17180"/>
          <w:pgMar w:header="3" w:footer="834" w:top="1000" w:bottom="1020" w:left="0" w:right="0"/>
        </w:sectPr>
      </w:pPr>
    </w:p>
    <w:p>
      <w:pPr>
        <w:pStyle w:val="BodyText"/>
        <w:spacing w:before="8"/>
        <w:rPr>
          <w:rFonts w:ascii="Arial Black"/>
          <w:b/>
          <w:sz w:val="29"/>
        </w:rPr>
      </w:pPr>
    </w:p>
    <w:p>
      <w:pPr>
        <w:spacing w:line="278" w:lineRule="exact" w:before="36"/>
        <w:ind w:left="4417" w:right="4247" w:firstLine="0"/>
        <w:jc w:val="center"/>
        <w:rPr>
          <w:rFonts w:ascii="Arial Black"/>
          <w:b/>
          <w:sz w:val="20"/>
        </w:rPr>
      </w:pPr>
      <w:r>
        <w:rPr>
          <w:rFonts w:ascii="Arial Black"/>
          <w:b/>
          <w:color w:val="003F98"/>
          <w:sz w:val="20"/>
        </w:rPr>
        <w:t>Opening and Keynotes</w:t>
      </w:r>
    </w:p>
    <w:p>
      <w:pPr>
        <w:spacing w:line="206" w:lineRule="exact" w:before="0"/>
        <w:ind w:left="0" w:right="1336" w:firstLine="0"/>
        <w:jc w:val="right"/>
        <w:rPr>
          <w:b/>
          <w:sz w:val="17"/>
        </w:rPr>
      </w:pPr>
      <w:r>
        <w:rPr>
          <w:b/>
          <w:sz w:val="17"/>
        </w:rPr>
        <w:t>Hall A+B, 2</w:t>
      </w:r>
      <w:r>
        <w:rPr>
          <w:b/>
          <w:position w:val="8"/>
          <w:sz w:val="10"/>
        </w:rPr>
        <w:t>nd </w:t>
      </w:r>
      <w:r>
        <w:rPr>
          <w:b/>
          <w:sz w:val="17"/>
        </w:rPr>
        <w:t>Floor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3"/>
        </w:rPr>
      </w:pPr>
    </w:p>
    <w:p>
      <w:pPr>
        <w:tabs>
          <w:tab w:pos="1031" w:val="left" w:leader="none"/>
        </w:tabs>
        <w:spacing w:before="23"/>
        <w:ind w:left="0" w:right="-1" w:firstLine="0"/>
        <w:jc w:val="right"/>
        <w:rPr>
          <w:rFonts w:ascii="Arial Black"/>
          <w:b/>
          <w:sz w:val="24"/>
        </w:rPr>
      </w:pPr>
      <w:r>
        <w:rPr/>
        <w:pict>
          <v:rect style="position:absolute;margin-left:560.692993pt;margin-top:1.583025pt;width:51.591pt;height:17.007pt;mso-position-horizontal-relative:page;mso-position-vertical-relative:paragraph;z-index:-108304" filled="true" fillcolor="#2c639b" stroked="false">
            <v:fill type="solid"/>
            <w10:wrap type="none"/>
          </v:rect>
        </w:pict>
      </w:r>
      <w:r>
        <w:rPr/>
        <w:pict>
          <v:shape style="position:absolute;margin-left:65.1968pt;margin-top:-309.342987pt;width:482.35pt;height:602.4pt;mso-position-horizontal-relative:page;mso-position-vertical-relative:paragraph;z-index:1960" type="#_x0000_t202" filled="false" stroked="false">
            <v:textbox inset="0,0,0,0">
              <w:txbxContent>
                <w:tbl>
                  <w:tblPr>
                    <w:tblW w:w="0" w:type="auto"/>
                    <w:jc w:val="left"/>
                    <w:tblBorders>
                      <w:top w:val="single" w:sz="6" w:space="0" w:color="0068B6"/>
                      <w:left w:val="single" w:sz="6" w:space="0" w:color="0068B6"/>
                      <w:bottom w:val="single" w:sz="6" w:space="0" w:color="0068B6"/>
                      <w:right w:val="single" w:sz="6" w:space="0" w:color="0068B6"/>
                      <w:insideH w:val="single" w:sz="6" w:space="0" w:color="0068B6"/>
                      <w:insideV w:val="single" w:sz="6" w:space="0" w:color="0068B6"/>
                    </w:tblBorders>
                    <w:tblLayout w:type="fixed"/>
                    <w:tblCellMar>
                      <w:top w:w="0" w:type="dxa"/>
                      <w:left w:w="0" w:type="dxa"/>
                      <w:bottom w:w="0" w:type="dxa"/>
                      <w:right w:w="0" w:type="dxa"/>
                    </w:tblCellMar>
                    <w:tblLook w:val="01E0"/>
                  </w:tblPr>
                  <w:tblGrid>
                    <w:gridCol w:w="2164"/>
                    <w:gridCol w:w="2194"/>
                    <w:gridCol w:w="5265"/>
                  </w:tblGrid>
                  <w:tr>
                    <w:trPr>
                      <w:trHeight w:val="859" w:hRule="exact"/>
                    </w:trPr>
                    <w:tc>
                      <w:tcPr>
                        <w:tcW w:w="9624" w:type="dxa"/>
                        <w:gridSpan w:val="3"/>
                        <w:shd w:val="clear" w:color="auto" w:fill="003F98"/>
                      </w:tcPr>
                      <w:p>
                        <w:pPr>
                          <w:pStyle w:val="TableParagraph"/>
                          <w:spacing w:before="9"/>
                          <w:ind w:left="0"/>
                          <w:rPr>
                            <w:rFonts w:ascii="Arial Black"/>
                            <w:b/>
                            <w:sz w:val="22"/>
                          </w:rPr>
                        </w:pPr>
                      </w:p>
                      <w:p>
                        <w:pPr>
                          <w:pStyle w:val="TableParagraph"/>
                          <w:ind w:left="2694" w:right="2694"/>
                          <w:jc w:val="center"/>
                          <w:rPr>
                            <w:b/>
                            <w:sz w:val="17"/>
                          </w:rPr>
                        </w:pPr>
                        <w:r>
                          <w:rPr>
                            <w:b/>
                            <w:color w:val="FFFFFF"/>
                            <w:sz w:val="17"/>
                          </w:rPr>
                          <w:t>Thursday Oct 13, 2016</w:t>
                        </w:r>
                      </w:p>
                    </w:tc>
                  </w:tr>
                  <w:tr>
                    <w:trPr>
                      <w:trHeight w:val="859" w:hRule="exact"/>
                    </w:trPr>
                    <w:tc>
                      <w:tcPr>
                        <w:tcW w:w="9624" w:type="dxa"/>
                        <w:gridSpan w:val="3"/>
                        <w:shd w:val="clear" w:color="auto" w:fill="A6CEEE"/>
                      </w:tcPr>
                      <w:p>
                        <w:pPr>
                          <w:pStyle w:val="TableParagraph"/>
                          <w:spacing w:before="9"/>
                          <w:ind w:left="0"/>
                          <w:rPr>
                            <w:rFonts w:ascii="Arial Black"/>
                            <w:b/>
                            <w:sz w:val="22"/>
                          </w:rPr>
                        </w:pPr>
                      </w:p>
                      <w:p>
                        <w:pPr>
                          <w:pStyle w:val="TableParagraph"/>
                          <w:ind w:left="2694" w:right="2694"/>
                          <w:jc w:val="center"/>
                          <w:rPr>
                            <w:b/>
                            <w:sz w:val="17"/>
                          </w:rPr>
                        </w:pPr>
                        <w:r>
                          <w:rPr>
                            <w:b/>
                            <w:sz w:val="17"/>
                          </w:rPr>
                          <w:t>Opening Ceremony</w:t>
                        </w:r>
                      </w:p>
                    </w:tc>
                  </w:tr>
                  <w:tr>
                    <w:trPr>
                      <w:trHeight w:val="859" w:hRule="exact"/>
                    </w:trPr>
                    <w:tc>
                      <w:tcPr>
                        <w:tcW w:w="2164" w:type="dxa"/>
                      </w:tcPr>
                      <w:p>
                        <w:pPr>
                          <w:pStyle w:val="TableParagraph"/>
                          <w:spacing w:before="9"/>
                          <w:ind w:left="0"/>
                          <w:rPr>
                            <w:rFonts w:ascii="Arial Black"/>
                            <w:b/>
                            <w:sz w:val="22"/>
                          </w:rPr>
                        </w:pPr>
                      </w:p>
                      <w:p>
                        <w:pPr>
                          <w:pStyle w:val="TableParagraph"/>
                          <w:ind w:left="734"/>
                          <w:rPr>
                            <w:b/>
                            <w:sz w:val="17"/>
                          </w:rPr>
                        </w:pPr>
                        <w:r>
                          <w:rPr>
                            <w:b/>
                            <w:sz w:val="17"/>
                          </w:rPr>
                          <w:t>8:10-8:40</w:t>
                        </w:r>
                      </w:p>
                    </w:tc>
                    <w:tc>
                      <w:tcPr>
                        <w:tcW w:w="7459" w:type="dxa"/>
                        <w:gridSpan w:val="2"/>
                      </w:tcPr>
                      <w:p>
                        <w:pPr>
                          <w:pStyle w:val="TableParagraph"/>
                          <w:spacing w:before="6"/>
                          <w:ind w:left="0"/>
                          <w:rPr>
                            <w:rFonts w:ascii="Arial Black"/>
                            <w:b/>
                            <w:sz w:val="15"/>
                          </w:rPr>
                        </w:pPr>
                      </w:p>
                      <w:p>
                        <w:pPr>
                          <w:pStyle w:val="TableParagraph"/>
                          <w:spacing w:line="249" w:lineRule="auto"/>
                          <w:ind w:left="2881" w:right="2766"/>
                          <w:jc w:val="center"/>
                          <w:rPr>
                            <w:b/>
                            <w:sz w:val="17"/>
                          </w:rPr>
                        </w:pPr>
                        <w:r>
                          <w:rPr>
                            <w:b/>
                            <w:sz w:val="17"/>
                          </w:rPr>
                          <w:t>Opening Ceremony Chair: Na YANG</w:t>
                        </w:r>
                      </w:p>
                    </w:tc>
                  </w:tr>
                  <w:tr>
                    <w:trPr>
                      <w:trHeight w:val="859" w:hRule="exact"/>
                    </w:trPr>
                    <w:tc>
                      <w:tcPr>
                        <w:tcW w:w="9624" w:type="dxa"/>
                        <w:gridSpan w:val="3"/>
                        <w:shd w:val="clear" w:color="auto" w:fill="A6CEEE"/>
                      </w:tcPr>
                      <w:p>
                        <w:pPr>
                          <w:pStyle w:val="TableParagraph"/>
                          <w:spacing w:before="116"/>
                          <w:ind w:left="2694" w:right="2694"/>
                          <w:jc w:val="center"/>
                          <w:rPr>
                            <w:b/>
                            <w:sz w:val="17"/>
                          </w:rPr>
                        </w:pPr>
                        <w:r>
                          <w:rPr>
                            <w:b/>
                            <w:sz w:val="17"/>
                          </w:rPr>
                          <w:t>Keynote presentations</w:t>
                        </w:r>
                      </w:p>
                      <w:p>
                        <w:pPr>
                          <w:pStyle w:val="TableParagraph"/>
                          <w:spacing w:before="8"/>
                          <w:ind w:left="2694" w:right="2694"/>
                          <w:jc w:val="center"/>
                          <w:rPr>
                            <w:b/>
                            <w:sz w:val="17"/>
                          </w:rPr>
                        </w:pPr>
                        <w:r>
                          <w:rPr>
                            <w:b/>
                            <w:sz w:val="17"/>
                          </w:rPr>
                          <w:t>Chairs: Prof. Jinping Ou and Prof. Giovanni Solari</w:t>
                        </w:r>
                      </w:p>
                      <w:p>
                        <w:pPr>
                          <w:pStyle w:val="TableParagraph"/>
                          <w:spacing w:before="8"/>
                          <w:ind w:left="2694" w:right="2694"/>
                          <w:jc w:val="center"/>
                          <w:rPr>
                            <w:sz w:val="17"/>
                          </w:rPr>
                        </w:pPr>
                        <w:r>
                          <w:rPr>
                            <w:sz w:val="17"/>
                          </w:rPr>
                          <w:t>Secretary: Xiaoda XU / 18210621559</w:t>
                        </w:r>
                      </w:p>
                    </w:tc>
                  </w:tr>
                  <w:tr>
                    <w:trPr>
                      <w:trHeight w:val="859" w:hRule="exact"/>
                    </w:trPr>
                    <w:tc>
                      <w:tcPr>
                        <w:tcW w:w="2164" w:type="dxa"/>
                        <w:shd w:val="clear" w:color="auto" w:fill="DFF1FC"/>
                      </w:tcPr>
                      <w:p>
                        <w:pPr>
                          <w:pStyle w:val="TableParagraph"/>
                          <w:spacing w:before="9"/>
                          <w:ind w:left="0"/>
                          <w:rPr>
                            <w:rFonts w:ascii="Arial Black"/>
                            <w:b/>
                            <w:sz w:val="22"/>
                          </w:rPr>
                        </w:pPr>
                      </w:p>
                      <w:p>
                        <w:pPr>
                          <w:pStyle w:val="TableParagraph"/>
                          <w:ind w:left="734"/>
                          <w:rPr>
                            <w:b/>
                            <w:sz w:val="17"/>
                          </w:rPr>
                        </w:pPr>
                        <w:r>
                          <w:rPr>
                            <w:b/>
                            <w:sz w:val="17"/>
                          </w:rPr>
                          <w:t>8:40-9:10</w:t>
                        </w:r>
                      </w:p>
                    </w:tc>
                    <w:tc>
                      <w:tcPr>
                        <w:tcW w:w="2194" w:type="dxa"/>
                        <w:shd w:val="clear" w:color="auto" w:fill="DFF1FC"/>
                      </w:tcPr>
                      <w:p>
                        <w:pPr>
                          <w:pStyle w:val="TableParagraph"/>
                          <w:spacing w:before="9"/>
                          <w:ind w:left="0"/>
                          <w:rPr>
                            <w:rFonts w:ascii="Arial Black"/>
                            <w:b/>
                            <w:sz w:val="22"/>
                          </w:rPr>
                        </w:pPr>
                      </w:p>
                      <w:p>
                        <w:pPr>
                          <w:pStyle w:val="TableParagraph"/>
                          <w:ind w:left="224" w:right="224"/>
                          <w:jc w:val="center"/>
                          <w:rPr>
                            <w:b/>
                            <w:sz w:val="17"/>
                          </w:rPr>
                        </w:pPr>
                        <w:r>
                          <w:rPr>
                            <w:b/>
                            <w:sz w:val="17"/>
                          </w:rPr>
                          <w:t>Fulin ZHOU</w:t>
                        </w:r>
                      </w:p>
                    </w:tc>
                    <w:tc>
                      <w:tcPr>
                        <w:tcW w:w="5265" w:type="dxa"/>
                        <w:shd w:val="clear" w:color="auto" w:fill="DFF1FC"/>
                      </w:tcPr>
                      <w:p>
                        <w:pPr>
                          <w:pStyle w:val="TableParagraph"/>
                          <w:spacing w:before="6"/>
                          <w:ind w:left="0"/>
                          <w:rPr>
                            <w:rFonts w:ascii="Arial Black"/>
                            <w:b/>
                            <w:sz w:val="15"/>
                          </w:rPr>
                        </w:pPr>
                      </w:p>
                      <w:p>
                        <w:pPr>
                          <w:pStyle w:val="TableParagraph"/>
                          <w:spacing w:line="249" w:lineRule="auto"/>
                          <w:ind w:left="105" w:right="116"/>
                          <w:rPr>
                            <w:sz w:val="17"/>
                          </w:rPr>
                        </w:pPr>
                        <w:r>
                          <w:rPr>
                            <w:sz w:val="17"/>
                          </w:rPr>
                          <w:t>Development and application on seismic isolation, energy dissipation and structural control in China</w:t>
                        </w:r>
                      </w:p>
                    </w:tc>
                  </w:tr>
                  <w:tr>
                    <w:trPr>
                      <w:trHeight w:val="859" w:hRule="exact"/>
                    </w:trPr>
                    <w:tc>
                      <w:tcPr>
                        <w:tcW w:w="2164" w:type="dxa"/>
                        <w:shd w:val="clear" w:color="auto" w:fill="DFF1FC"/>
                      </w:tcPr>
                      <w:p>
                        <w:pPr>
                          <w:pStyle w:val="TableParagraph"/>
                          <w:spacing w:before="9"/>
                          <w:ind w:left="0"/>
                          <w:rPr>
                            <w:rFonts w:ascii="Arial Black"/>
                            <w:b/>
                            <w:sz w:val="22"/>
                          </w:rPr>
                        </w:pPr>
                      </w:p>
                      <w:p>
                        <w:pPr>
                          <w:pStyle w:val="TableParagraph"/>
                          <w:ind w:left="734"/>
                          <w:rPr>
                            <w:b/>
                            <w:sz w:val="17"/>
                          </w:rPr>
                        </w:pPr>
                        <w:r>
                          <w:rPr>
                            <w:b/>
                            <w:sz w:val="17"/>
                          </w:rPr>
                          <w:t>9:10-9:40</w:t>
                        </w:r>
                      </w:p>
                    </w:tc>
                    <w:tc>
                      <w:tcPr>
                        <w:tcW w:w="2194" w:type="dxa"/>
                        <w:shd w:val="clear" w:color="auto" w:fill="DFF1FC"/>
                      </w:tcPr>
                      <w:p>
                        <w:pPr>
                          <w:pStyle w:val="TableParagraph"/>
                          <w:spacing w:before="9"/>
                          <w:ind w:left="0"/>
                          <w:rPr>
                            <w:rFonts w:ascii="Arial Black"/>
                            <w:b/>
                            <w:sz w:val="22"/>
                          </w:rPr>
                        </w:pPr>
                      </w:p>
                      <w:p>
                        <w:pPr>
                          <w:pStyle w:val="TableParagraph"/>
                          <w:ind w:left="224" w:right="215"/>
                          <w:jc w:val="center"/>
                          <w:rPr>
                            <w:b/>
                            <w:sz w:val="17"/>
                          </w:rPr>
                        </w:pPr>
                        <w:r>
                          <w:rPr>
                            <w:b/>
                            <w:sz w:val="17"/>
                          </w:rPr>
                          <w:t>Yukio TAMURA</w:t>
                        </w:r>
                      </w:p>
                    </w:tc>
                    <w:tc>
                      <w:tcPr>
                        <w:tcW w:w="5265" w:type="dxa"/>
                        <w:shd w:val="clear" w:color="auto" w:fill="DFF1FC"/>
                      </w:tcPr>
                      <w:p>
                        <w:pPr>
                          <w:pStyle w:val="TableParagraph"/>
                          <w:spacing w:before="6"/>
                          <w:ind w:left="0"/>
                          <w:rPr>
                            <w:rFonts w:ascii="Arial Black"/>
                            <w:b/>
                            <w:sz w:val="15"/>
                          </w:rPr>
                        </w:pPr>
                      </w:p>
                      <w:p>
                        <w:pPr>
                          <w:pStyle w:val="TableParagraph"/>
                          <w:spacing w:line="249" w:lineRule="auto"/>
                          <w:ind w:left="105"/>
                          <w:rPr>
                            <w:sz w:val="17"/>
                          </w:rPr>
                        </w:pPr>
                        <w:r>
                          <w:rPr>
                            <w:sz w:val="17"/>
                          </w:rPr>
                          <w:t>Relation between design load level and lifetime of individual building and its elements</w:t>
                        </w:r>
                      </w:p>
                    </w:tc>
                  </w:tr>
                  <w:tr>
                    <w:trPr>
                      <w:trHeight w:val="859" w:hRule="exact"/>
                    </w:trPr>
                    <w:tc>
                      <w:tcPr>
                        <w:tcW w:w="2164" w:type="dxa"/>
                      </w:tcPr>
                      <w:p>
                        <w:pPr>
                          <w:pStyle w:val="TableParagraph"/>
                          <w:spacing w:before="9"/>
                          <w:ind w:left="0"/>
                          <w:rPr>
                            <w:rFonts w:ascii="Arial Black"/>
                            <w:b/>
                            <w:sz w:val="22"/>
                          </w:rPr>
                        </w:pPr>
                      </w:p>
                      <w:p>
                        <w:pPr>
                          <w:pStyle w:val="TableParagraph"/>
                          <w:spacing w:before="1"/>
                          <w:ind w:left="734"/>
                          <w:rPr>
                            <w:b/>
                            <w:sz w:val="17"/>
                          </w:rPr>
                        </w:pPr>
                        <w:r>
                          <w:rPr>
                            <w:b/>
                            <w:sz w:val="17"/>
                          </w:rPr>
                          <w:t>9:40-9:55</w:t>
                        </w:r>
                      </w:p>
                    </w:tc>
                    <w:tc>
                      <w:tcPr>
                        <w:tcW w:w="2194" w:type="dxa"/>
                      </w:tcPr>
                      <w:p>
                        <w:pPr>
                          <w:pStyle w:val="TableParagraph"/>
                          <w:spacing w:before="9"/>
                          <w:ind w:left="0"/>
                          <w:rPr>
                            <w:rFonts w:ascii="Arial Black"/>
                            <w:b/>
                            <w:sz w:val="22"/>
                          </w:rPr>
                        </w:pPr>
                      </w:p>
                      <w:p>
                        <w:pPr>
                          <w:pStyle w:val="TableParagraph"/>
                          <w:spacing w:before="1"/>
                          <w:ind w:left="224" w:right="224"/>
                          <w:jc w:val="center"/>
                          <w:rPr>
                            <w:b/>
                            <w:sz w:val="17"/>
                          </w:rPr>
                        </w:pPr>
                        <w:r>
                          <w:rPr>
                            <w:b/>
                            <w:sz w:val="17"/>
                          </w:rPr>
                          <w:t>Ahsan Kareem</w:t>
                        </w:r>
                      </w:p>
                    </w:tc>
                    <w:tc>
                      <w:tcPr>
                        <w:tcW w:w="5265" w:type="dxa"/>
                      </w:tcPr>
                      <w:p>
                        <w:pPr>
                          <w:pStyle w:val="TableParagraph"/>
                          <w:spacing w:before="9"/>
                          <w:ind w:left="0"/>
                          <w:rPr>
                            <w:rFonts w:ascii="Arial Black"/>
                            <w:b/>
                            <w:sz w:val="22"/>
                          </w:rPr>
                        </w:pPr>
                      </w:p>
                      <w:p>
                        <w:pPr>
                          <w:pStyle w:val="TableParagraph"/>
                          <w:spacing w:before="1"/>
                          <w:ind w:left="105" w:right="116"/>
                          <w:rPr>
                            <w:sz w:val="17"/>
                          </w:rPr>
                        </w:pPr>
                        <w:r>
                          <w:rPr>
                            <w:sz w:val="17"/>
                          </w:rPr>
                          <w:t>Awarding Davenport Medal and Certificate to Prof. Yukio Tamura</w:t>
                        </w:r>
                      </w:p>
                    </w:tc>
                  </w:tr>
                  <w:tr>
                    <w:trPr>
                      <w:trHeight w:val="859" w:hRule="exact"/>
                    </w:trPr>
                    <w:tc>
                      <w:tcPr>
                        <w:tcW w:w="2164" w:type="dxa"/>
                      </w:tcPr>
                      <w:p>
                        <w:pPr>
                          <w:pStyle w:val="TableParagraph"/>
                          <w:spacing w:before="9"/>
                          <w:ind w:left="0"/>
                          <w:rPr>
                            <w:rFonts w:ascii="Arial Black"/>
                            <w:b/>
                            <w:sz w:val="22"/>
                          </w:rPr>
                        </w:pPr>
                      </w:p>
                      <w:p>
                        <w:pPr>
                          <w:pStyle w:val="TableParagraph"/>
                          <w:spacing w:before="1"/>
                          <w:ind w:left="692"/>
                          <w:rPr>
                            <w:b/>
                            <w:sz w:val="17"/>
                          </w:rPr>
                        </w:pPr>
                        <w:r>
                          <w:rPr>
                            <w:b/>
                            <w:sz w:val="17"/>
                          </w:rPr>
                          <w:t>9:55-10:10</w:t>
                        </w:r>
                      </w:p>
                    </w:tc>
                    <w:tc>
                      <w:tcPr>
                        <w:tcW w:w="7459" w:type="dxa"/>
                        <w:gridSpan w:val="2"/>
                      </w:tcPr>
                      <w:p>
                        <w:pPr>
                          <w:pStyle w:val="TableParagraph"/>
                          <w:spacing w:before="9"/>
                          <w:ind w:left="0"/>
                          <w:rPr>
                            <w:rFonts w:ascii="Arial Black"/>
                            <w:b/>
                            <w:sz w:val="22"/>
                          </w:rPr>
                        </w:pPr>
                      </w:p>
                      <w:p>
                        <w:pPr>
                          <w:pStyle w:val="TableParagraph"/>
                          <w:spacing w:before="1"/>
                          <w:ind w:left="2010"/>
                          <w:rPr>
                            <w:sz w:val="17"/>
                          </w:rPr>
                        </w:pPr>
                        <w:r>
                          <w:rPr>
                            <w:sz w:val="17"/>
                          </w:rPr>
                          <w:t>Group picture taking; Square, in front of the Hotel</w:t>
                        </w:r>
                      </w:p>
                    </w:tc>
                  </w:tr>
                  <w:tr>
                    <w:trPr>
                      <w:trHeight w:val="859" w:hRule="exact"/>
                    </w:trPr>
                    <w:tc>
                      <w:tcPr>
                        <w:tcW w:w="2164" w:type="dxa"/>
                      </w:tcPr>
                      <w:p>
                        <w:pPr>
                          <w:pStyle w:val="TableParagraph"/>
                          <w:spacing w:before="9"/>
                          <w:ind w:left="0"/>
                          <w:rPr>
                            <w:rFonts w:ascii="Arial Black"/>
                            <w:b/>
                            <w:sz w:val="22"/>
                          </w:rPr>
                        </w:pPr>
                      </w:p>
                      <w:p>
                        <w:pPr>
                          <w:pStyle w:val="TableParagraph"/>
                          <w:spacing w:before="1"/>
                          <w:ind w:left="649"/>
                          <w:rPr>
                            <w:b/>
                            <w:sz w:val="17"/>
                          </w:rPr>
                        </w:pPr>
                        <w:r>
                          <w:rPr>
                            <w:b/>
                            <w:sz w:val="17"/>
                          </w:rPr>
                          <w:t>10:10-10:30</w:t>
                        </w:r>
                      </w:p>
                    </w:tc>
                    <w:tc>
                      <w:tcPr>
                        <w:tcW w:w="7459" w:type="dxa"/>
                        <w:gridSpan w:val="2"/>
                      </w:tcPr>
                      <w:p>
                        <w:pPr>
                          <w:pStyle w:val="TableParagraph"/>
                          <w:spacing w:before="9"/>
                          <w:ind w:left="0"/>
                          <w:rPr>
                            <w:rFonts w:ascii="Arial Black"/>
                            <w:b/>
                            <w:sz w:val="22"/>
                          </w:rPr>
                        </w:pPr>
                      </w:p>
                      <w:p>
                        <w:pPr>
                          <w:pStyle w:val="TableParagraph"/>
                          <w:spacing w:before="1"/>
                          <w:ind w:left="2879" w:right="2766"/>
                          <w:jc w:val="center"/>
                          <w:rPr>
                            <w:sz w:val="17"/>
                          </w:rPr>
                        </w:pPr>
                        <w:r>
                          <w:rPr>
                            <w:sz w:val="17"/>
                          </w:rPr>
                          <w:t>Coffee break</w:t>
                        </w:r>
                      </w:p>
                    </w:tc>
                  </w:tr>
                  <w:tr>
                    <w:trPr>
                      <w:trHeight w:val="859" w:hRule="exact"/>
                    </w:trPr>
                    <w:tc>
                      <w:tcPr>
                        <w:tcW w:w="9624" w:type="dxa"/>
                        <w:gridSpan w:val="3"/>
                        <w:shd w:val="clear" w:color="auto" w:fill="A6CEEE"/>
                      </w:tcPr>
                      <w:p>
                        <w:pPr>
                          <w:pStyle w:val="TableParagraph"/>
                          <w:spacing w:before="116"/>
                          <w:ind w:left="2694" w:right="2694"/>
                          <w:jc w:val="center"/>
                          <w:rPr>
                            <w:b/>
                            <w:sz w:val="17"/>
                          </w:rPr>
                        </w:pPr>
                        <w:r>
                          <w:rPr>
                            <w:b/>
                            <w:sz w:val="17"/>
                          </w:rPr>
                          <w:t>Keynote presentations</w:t>
                        </w:r>
                      </w:p>
                      <w:p>
                        <w:pPr>
                          <w:pStyle w:val="TableParagraph"/>
                          <w:spacing w:before="8"/>
                          <w:ind w:left="2694" w:right="2694"/>
                          <w:jc w:val="center"/>
                          <w:rPr>
                            <w:b/>
                            <w:sz w:val="17"/>
                          </w:rPr>
                        </w:pPr>
                        <w:r>
                          <w:rPr>
                            <w:b/>
                            <w:sz w:val="17"/>
                          </w:rPr>
                          <w:t>Chairs: Prof. Ian Buckle and Prof. Hongnan Li</w:t>
                        </w:r>
                      </w:p>
                      <w:p>
                        <w:pPr>
                          <w:pStyle w:val="TableParagraph"/>
                          <w:spacing w:before="8"/>
                          <w:ind w:left="2694" w:right="2694"/>
                          <w:jc w:val="center"/>
                          <w:rPr>
                            <w:sz w:val="17"/>
                          </w:rPr>
                        </w:pPr>
                        <w:r>
                          <w:rPr>
                            <w:sz w:val="17"/>
                          </w:rPr>
                          <w:t>Secretary: Xiaoda XU / 18210621559</w:t>
                        </w:r>
                      </w:p>
                    </w:tc>
                  </w:tr>
                  <w:tr>
                    <w:trPr>
                      <w:trHeight w:val="859" w:hRule="exact"/>
                    </w:trPr>
                    <w:tc>
                      <w:tcPr>
                        <w:tcW w:w="2164" w:type="dxa"/>
                        <w:shd w:val="clear" w:color="auto" w:fill="DFF1FC"/>
                      </w:tcPr>
                      <w:p>
                        <w:pPr>
                          <w:pStyle w:val="TableParagraph"/>
                          <w:spacing w:before="10"/>
                          <w:ind w:left="0"/>
                          <w:rPr>
                            <w:rFonts w:ascii="Arial Black"/>
                            <w:b/>
                            <w:sz w:val="22"/>
                          </w:rPr>
                        </w:pPr>
                      </w:p>
                      <w:p>
                        <w:pPr>
                          <w:pStyle w:val="TableParagraph"/>
                          <w:ind w:left="654"/>
                          <w:rPr>
                            <w:b/>
                            <w:sz w:val="17"/>
                          </w:rPr>
                        </w:pPr>
                        <w:r>
                          <w:rPr>
                            <w:b/>
                            <w:sz w:val="17"/>
                          </w:rPr>
                          <w:t>10:30-11:00</w:t>
                        </w:r>
                      </w:p>
                    </w:tc>
                    <w:tc>
                      <w:tcPr>
                        <w:tcW w:w="2194" w:type="dxa"/>
                        <w:shd w:val="clear" w:color="auto" w:fill="DFF1FC"/>
                      </w:tcPr>
                      <w:p>
                        <w:pPr>
                          <w:pStyle w:val="TableParagraph"/>
                          <w:spacing w:before="10"/>
                          <w:ind w:left="0"/>
                          <w:rPr>
                            <w:rFonts w:ascii="Arial Black"/>
                            <w:b/>
                            <w:sz w:val="22"/>
                          </w:rPr>
                        </w:pPr>
                      </w:p>
                      <w:p>
                        <w:pPr>
                          <w:pStyle w:val="TableParagraph"/>
                          <w:ind w:left="224" w:right="224"/>
                          <w:jc w:val="center"/>
                          <w:rPr>
                            <w:b/>
                            <w:sz w:val="17"/>
                          </w:rPr>
                        </w:pPr>
                        <w:r>
                          <w:rPr>
                            <w:b/>
                            <w:sz w:val="17"/>
                          </w:rPr>
                          <w:t>Mehdi Saiid SAIIDI</w:t>
                        </w:r>
                      </w:p>
                    </w:tc>
                    <w:tc>
                      <w:tcPr>
                        <w:tcW w:w="5265" w:type="dxa"/>
                        <w:shd w:val="clear" w:color="auto" w:fill="DFF1FC"/>
                      </w:tcPr>
                      <w:p>
                        <w:pPr>
                          <w:pStyle w:val="TableParagraph"/>
                          <w:spacing w:before="6"/>
                          <w:ind w:left="0"/>
                          <w:rPr>
                            <w:rFonts w:ascii="Arial Black"/>
                            <w:b/>
                            <w:sz w:val="15"/>
                          </w:rPr>
                        </w:pPr>
                      </w:p>
                      <w:p>
                        <w:pPr>
                          <w:pStyle w:val="TableParagraph"/>
                          <w:spacing w:line="249" w:lineRule="auto"/>
                          <w:ind w:left="105" w:right="578"/>
                          <w:rPr>
                            <w:sz w:val="17"/>
                          </w:rPr>
                        </w:pPr>
                        <w:r>
                          <w:rPr>
                            <w:sz w:val="17"/>
                          </w:rPr>
                          <w:t>New horizons in seismic design of highway bridges with advanced materials and construction methods</w:t>
                        </w:r>
                      </w:p>
                    </w:tc>
                  </w:tr>
                  <w:tr>
                    <w:trPr>
                      <w:trHeight w:val="859" w:hRule="exact"/>
                    </w:trPr>
                    <w:tc>
                      <w:tcPr>
                        <w:tcW w:w="2164" w:type="dxa"/>
                        <w:shd w:val="clear" w:color="auto" w:fill="DFF1FC"/>
                      </w:tcPr>
                      <w:p>
                        <w:pPr>
                          <w:pStyle w:val="TableParagraph"/>
                          <w:spacing w:before="10"/>
                          <w:ind w:left="0"/>
                          <w:rPr>
                            <w:rFonts w:ascii="Arial Black"/>
                            <w:b/>
                            <w:sz w:val="22"/>
                          </w:rPr>
                        </w:pPr>
                      </w:p>
                      <w:p>
                        <w:pPr>
                          <w:pStyle w:val="TableParagraph"/>
                          <w:ind w:left="658"/>
                          <w:rPr>
                            <w:b/>
                            <w:sz w:val="17"/>
                          </w:rPr>
                        </w:pPr>
                        <w:r>
                          <w:rPr>
                            <w:b/>
                            <w:sz w:val="17"/>
                          </w:rPr>
                          <w:t>11:00-11:30</w:t>
                        </w:r>
                      </w:p>
                    </w:tc>
                    <w:tc>
                      <w:tcPr>
                        <w:tcW w:w="2194" w:type="dxa"/>
                        <w:shd w:val="clear" w:color="auto" w:fill="DFF1FC"/>
                      </w:tcPr>
                      <w:p>
                        <w:pPr>
                          <w:pStyle w:val="TableParagraph"/>
                          <w:spacing w:before="10"/>
                          <w:ind w:left="0"/>
                          <w:rPr>
                            <w:rFonts w:ascii="Arial Black"/>
                            <w:b/>
                            <w:sz w:val="22"/>
                          </w:rPr>
                        </w:pPr>
                      </w:p>
                      <w:p>
                        <w:pPr>
                          <w:pStyle w:val="TableParagraph"/>
                          <w:ind w:left="224" w:right="224"/>
                          <w:jc w:val="center"/>
                          <w:rPr>
                            <w:b/>
                            <w:sz w:val="17"/>
                          </w:rPr>
                        </w:pPr>
                        <w:r>
                          <w:rPr>
                            <w:b/>
                            <w:sz w:val="17"/>
                          </w:rPr>
                          <w:t>Xilin LÜ</w:t>
                        </w:r>
                      </w:p>
                    </w:tc>
                    <w:tc>
                      <w:tcPr>
                        <w:tcW w:w="5265" w:type="dxa"/>
                        <w:shd w:val="clear" w:color="auto" w:fill="DFF1FC"/>
                      </w:tcPr>
                      <w:p>
                        <w:pPr>
                          <w:pStyle w:val="TableParagraph"/>
                          <w:spacing w:before="10"/>
                          <w:ind w:left="0"/>
                          <w:rPr>
                            <w:rFonts w:ascii="Arial Black"/>
                            <w:b/>
                            <w:sz w:val="22"/>
                          </w:rPr>
                        </w:pPr>
                      </w:p>
                      <w:p>
                        <w:pPr>
                          <w:pStyle w:val="TableParagraph"/>
                          <w:ind w:left="105" w:right="116"/>
                          <w:rPr>
                            <w:sz w:val="17"/>
                          </w:rPr>
                        </w:pPr>
                        <w:r>
                          <w:rPr>
                            <w:sz w:val="17"/>
                          </w:rPr>
                          <w:t>Shaking table test and numerical simulation of self-centering RC frames</w:t>
                        </w:r>
                      </w:p>
                    </w:tc>
                  </w:tr>
                  <w:tr>
                    <w:trPr>
                      <w:trHeight w:val="859" w:hRule="exact"/>
                    </w:trPr>
                    <w:tc>
                      <w:tcPr>
                        <w:tcW w:w="2164" w:type="dxa"/>
                        <w:shd w:val="clear" w:color="auto" w:fill="DFF1FC"/>
                      </w:tcPr>
                      <w:p>
                        <w:pPr>
                          <w:pStyle w:val="TableParagraph"/>
                          <w:spacing w:before="10"/>
                          <w:ind w:left="0"/>
                          <w:rPr>
                            <w:rFonts w:ascii="Arial Black"/>
                            <w:b/>
                            <w:sz w:val="22"/>
                          </w:rPr>
                        </w:pPr>
                      </w:p>
                      <w:p>
                        <w:pPr>
                          <w:pStyle w:val="TableParagraph"/>
                          <w:ind w:left="654"/>
                          <w:rPr>
                            <w:b/>
                            <w:sz w:val="17"/>
                          </w:rPr>
                        </w:pPr>
                        <w:r>
                          <w:rPr>
                            <w:b/>
                            <w:sz w:val="17"/>
                          </w:rPr>
                          <w:t>11:30-12:00</w:t>
                        </w:r>
                      </w:p>
                    </w:tc>
                    <w:tc>
                      <w:tcPr>
                        <w:tcW w:w="2194" w:type="dxa"/>
                        <w:shd w:val="clear" w:color="auto" w:fill="DFF1FC"/>
                      </w:tcPr>
                      <w:p>
                        <w:pPr>
                          <w:pStyle w:val="TableParagraph"/>
                          <w:spacing w:before="10"/>
                          <w:ind w:left="0"/>
                          <w:rPr>
                            <w:rFonts w:ascii="Arial Black"/>
                            <w:b/>
                            <w:sz w:val="22"/>
                          </w:rPr>
                        </w:pPr>
                      </w:p>
                      <w:p>
                        <w:pPr>
                          <w:pStyle w:val="TableParagraph"/>
                          <w:ind w:left="224" w:right="224"/>
                          <w:jc w:val="center"/>
                          <w:rPr>
                            <w:b/>
                            <w:sz w:val="17"/>
                          </w:rPr>
                        </w:pPr>
                        <w:r>
                          <w:rPr>
                            <w:b/>
                            <w:sz w:val="17"/>
                          </w:rPr>
                          <w:t>Kazuhiko KASAI</w:t>
                        </w:r>
                      </w:p>
                    </w:tc>
                    <w:tc>
                      <w:tcPr>
                        <w:tcW w:w="5265" w:type="dxa"/>
                        <w:shd w:val="clear" w:color="auto" w:fill="DFF1FC"/>
                      </w:tcPr>
                      <w:p>
                        <w:pPr>
                          <w:pStyle w:val="TableParagraph"/>
                          <w:spacing w:before="6"/>
                          <w:ind w:left="0"/>
                          <w:rPr>
                            <w:rFonts w:ascii="Arial Black"/>
                            <w:b/>
                            <w:sz w:val="15"/>
                          </w:rPr>
                        </w:pPr>
                      </w:p>
                      <w:p>
                        <w:pPr>
                          <w:pStyle w:val="TableParagraph"/>
                          <w:spacing w:line="249" w:lineRule="auto" w:before="1"/>
                          <w:ind w:left="105" w:right="215"/>
                          <w:rPr>
                            <w:sz w:val="17"/>
                          </w:rPr>
                        </w:pPr>
                        <w:r>
                          <w:rPr>
                            <w:sz w:val="17"/>
                          </w:rPr>
                          <w:t>Current status of motion control to mitigate seismic damage of high-rise buildings and contents</w:t>
                        </w:r>
                      </w:p>
                    </w:tc>
                  </w:tr>
                  <w:tr>
                    <w:trPr>
                      <w:trHeight w:val="859" w:hRule="exact"/>
                    </w:trPr>
                    <w:tc>
                      <w:tcPr>
                        <w:tcW w:w="2164" w:type="dxa"/>
                      </w:tcPr>
                      <w:p>
                        <w:pPr>
                          <w:pStyle w:val="TableParagraph"/>
                          <w:spacing w:before="10"/>
                          <w:ind w:left="0"/>
                          <w:rPr>
                            <w:rFonts w:ascii="Arial Black"/>
                            <w:b/>
                            <w:sz w:val="22"/>
                          </w:rPr>
                        </w:pPr>
                      </w:p>
                      <w:p>
                        <w:pPr>
                          <w:pStyle w:val="TableParagraph"/>
                          <w:ind w:left="649"/>
                          <w:rPr>
                            <w:b/>
                            <w:sz w:val="17"/>
                          </w:rPr>
                        </w:pPr>
                        <w:r>
                          <w:rPr>
                            <w:b/>
                            <w:sz w:val="17"/>
                          </w:rPr>
                          <w:t>12:00-14:00</w:t>
                        </w:r>
                      </w:p>
                    </w:tc>
                    <w:tc>
                      <w:tcPr>
                        <w:tcW w:w="2194" w:type="dxa"/>
                      </w:tcPr>
                      <w:p>
                        <w:pPr>
                          <w:pStyle w:val="TableParagraph"/>
                          <w:spacing w:before="10"/>
                          <w:ind w:left="0"/>
                          <w:rPr>
                            <w:rFonts w:ascii="Arial Black"/>
                            <w:b/>
                            <w:sz w:val="22"/>
                          </w:rPr>
                        </w:pPr>
                      </w:p>
                      <w:p>
                        <w:pPr>
                          <w:pStyle w:val="TableParagraph"/>
                          <w:ind w:left="224" w:right="224"/>
                          <w:jc w:val="center"/>
                          <w:rPr>
                            <w:sz w:val="17"/>
                          </w:rPr>
                        </w:pPr>
                        <w:r>
                          <w:rPr>
                            <w:sz w:val="17"/>
                          </w:rPr>
                          <w:t>Lunch (buffet)</w:t>
                        </w:r>
                      </w:p>
                    </w:tc>
                    <w:tc>
                      <w:tcPr>
                        <w:tcW w:w="5265" w:type="dxa"/>
                      </w:tcPr>
                      <w:p>
                        <w:pPr>
                          <w:pStyle w:val="TableParagraph"/>
                          <w:spacing w:before="13"/>
                          <w:ind w:left="0"/>
                          <w:rPr>
                            <w:rFonts w:ascii="Arial Black"/>
                            <w:b/>
                            <w:sz w:val="20"/>
                          </w:rPr>
                        </w:pPr>
                      </w:p>
                      <w:p>
                        <w:pPr>
                          <w:pStyle w:val="TableParagraph"/>
                          <w:spacing w:before="1"/>
                          <w:ind w:left="105" w:right="116"/>
                          <w:rPr>
                            <w:sz w:val="17"/>
                          </w:rPr>
                        </w:pPr>
                        <w:r>
                          <w:rPr>
                            <w:w w:val="105"/>
                            <w:position w:val="1"/>
                            <w:sz w:val="17"/>
                          </w:rPr>
                          <w:t>Dining Hall, 1</w:t>
                        </w:r>
                        <w:r>
                          <w:rPr>
                            <w:w w:val="105"/>
                            <w:position w:val="9"/>
                            <w:sz w:val="10"/>
                          </w:rPr>
                          <w:t>st </w:t>
                        </w:r>
                        <w:r>
                          <w:rPr>
                            <w:w w:val="105"/>
                            <w:position w:val="1"/>
                            <w:sz w:val="17"/>
                          </w:rPr>
                          <w:t>Floor </w:t>
                        </w:r>
                        <w:r>
                          <w:rPr>
                            <w:rFonts w:ascii="PMingLiU"/>
                            <w:w w:val="105"/>
                            <w:sz w:val="17"/>
                          </w:rPr>
                          <w:t>/ </w:t>
                        </w:r>
                        <w:r>
                          <w:rPr>
                            <w:w w:val="105"/>
                            <w:position w:val="1"/>
                            <w:sz w:val="17"/>
                          </w:rPr>
                          <w:t>Executive Lounge, 26</w:t>
                        </w:r>
                        <w:r>
                          <w:rPr>
                            <w:rFonts w:ascii="PMingLiU"/>
                            <w:w w:val="105"/>
                            <w:position w:val="8"/>
                            <w:sz w:val="10"/>
                          </w:rPr>
                          <w:t>th</w:t>
                        </w:r>
                        <w:r>
                          <w:rPr>
                            <w:w w:val="105"/>
                            <w:position w:val="1"/>
                            <w:sz w:val="17"/>
                          </w:rPr>
                          <w:t>Floor</w:t>
                        </w:r>
                      </w:p>
                    </w:tc>
                  </w:tr>
                </w:tbl>
                <w:p>
                  <w:pPr>
                    <w:pStyle w:val="BodyText"/>
                  </w:pPr>
                </w:p>
              </w:txbxContent>
            </v:textbox>
            <w10:wrap type="none"/>
          </v:shape>
        </w:pict>
      </w:r>
      <w:r>
        <w:rPr>
          <w:rFonts w:ascii="Arial Black"/>
          <w:b/>
          <w:color w:val="FFFFFF"/>
          <w:spacing w:val="-25"/>
          <w:sz w:val="24"/>
          <w:shd w:fill="2C639B" w:color="auto" w:val="clear"/>
        </w:rPr>
        <w:t> </w:t>
      </w:r>
      <w:r>
        <w:rPr>
          <w:rFonts w:ascii="Arial Black"/>
          <w:b/>
          <w:color w:val="FFFFFF"/>
          <w:sz w:val="24"/>
          <w:shd w:fill="2C639B" w:color="auto" w:val="clear"/>
        </w:rPr>
        <w:t>5</w:t>
        <w:tab/>
      </w:r>
    </w:p>
    <w:p>
      <w:pPr>
        <w:spacing w:after="0"/>
        <w:jc w:val="right"/>
        <w:rPr>
          <w:rFonts w:ascii="Arial Black"/>
          <w:sz w:val="24"/>
        </w:rPr>
        <w:sectPr>
          <w:pgSz w:w="12250" w:h="17180"/>
          <w:pgMar w:header="3" w:footer="812" w:top="1040" w:bottom="1000" w:left="0" w:right="0"/>
        </w:sectPr>
      </w:pPr>
    </w:p>
    <w:p>
      <w:pPr>
        <w:pStyle w:val="BodyText"/>
        <w:rPr>
          <w:rFonts w:ascii="Arial Black"/>
          <w:b/>
          <w:sz w:val="20"/>
        </w:rPr>
      </w:pPr>
    </w:p>
    <w:p>
      <w:pPr>
        <w:pStyle w:val="BodyText"/>
        <w:spacing w:before="10"/>
        <w:rPr>
          <w:rFonts w:ascii="Arial Black"/>
          <w:b/>
          <w:sz w:val="13"/>
        </w:rPr>
      </w:pPr>
    </w:p>
    <w:p>
      <w:pPr>
        <w:spacing w:before="0"/>
        <w:ind w:left="3660" w:right="1288" w:firstLine="0"/>
        <w:jc w:val="left"/>
        <w:rPr>
          <w:rFonts w:ascii="Arial Black"/>
          <w:b/>
          <w:sz w:val="20"/>
        </w:rPr>
      </w:pPr>
      <w:r>
        <w:rPr>
          <w:rFonts w:ascii="Arial Black"/>
          <w:b/>
          <w:color w:val="003F98"/>
          <w:sz w:val="20"/>
        </w:rPr>
        <w:t>Invited Presentations &amp; Session Presentations</w:t>
      </w:r>
    </w:p>
    <w:p>
      <w:pPr>
        <w:pStyle w:val="BodyText"/>
        <w:rPr>
          <w:rFonts w:ascii="Arial Black"/>
          <w:b/>
        </w:rPr>
      </w:pPr>
      <w:r>
        <w:rPr/>
        <w:pict>
          <v:group style="position:absolute;margin-left:.141pt;margin-top:324.196289pt;width:51.95pt;height:17.05pt;mso-position-horizontal-relative:page;mso-position-vertical-relative:paragraph;z-index:2008;mso-wrap-distance-left:0;mso-wrap-distance-right:0" coordorigin="3,6484" coordsize="1039,341">
            <v:rect style="position:absolute;left:3;top:6484;width:1039;height:340" filled="true" fillcolor="#2c639b" stroked="false">
              <v:fill type="solid"/>
            </v:rect>
            <v:shape style="position:absolute;left:3;top:6484;width:1039;height:341" type="#_x0000_t202" filled="false" stroked="false">
              <v:textbox inset="0,0,0,0">
                <w:txbxContent>
                  <w:p>
                    <w:pPr>
                      <w:spacing w:line="330" w:lineRule="exact" w:before="0"/>
                      <w:ind w:left="0" w:right="81" w:firstLine="0"/>
                      <w:jc w:val="right"/>
                      <w:rPr>
                        <w:rFonts w:ascii="Arial Black"/>
                        <w:b/>
                        <w:sz w:val="24"/>
                      </w:rPr>
                    </w:pPr>
                    <w:r>
                      <w:rPr>
                        <w:rFonts w:ascii="Arial Black"/>
                        <w:b/>
                        <w:color w:val="FFFFFF"/>
                        <w:sz w:val="24"/>
                      </w:rPr>
                      <w:t>6</w:t>
                    </w:r>
                  </w:p>
                </w:txbxContent>
              </v:textbox>
              <w10:wrap type="none"/>
            </v:shape>
            <w10:wrap type="topAndBottom"/>
          </v:group>
        </w:pict>
      </w:r>
      <w:r>
        <w:rPr/>
        <w:pict>
          <v:shape style="position:absolute;margin-left:65.196899pt;margin-top:13.2703pt;width:482.35pt;height:650pt;mso-position-horizontal-relative:page;mso-position-vertical-relative:paragraph;z-index:0;mso-wrap-distance-left:0;mso-wrap-distance-right:0" type="#_x0000_t202" filled="false" stroked="false">
            <v:textbox inset="0,0,0,0">
              <w:txbxContent>
                <w:tbl>
                  <w:tblPr>
                    <w:tblW w:w="0" w:type="auto"/>
                    <w:jc w:val="left"/>
                    <w:tblBorders>
                      <w:top w:val="single" w:sz="6" w:space="0" w:color="0068B6"/>
                      <w:left w:val="single" w:sz="6" w:space="0" w:color="0068B6"/>
                      <w:bottom w:val="single" w:sz="6" w:space="0" w:color="0068B6"/>
                      <w:right w:val="single" w:sz="6" w:space="0" w:color="0068B6"/>
                      <w:insideH w:val="single" w:sz="6" w:space="0" w:color="0068B6"/>
                      <w:insideV w:val="single" w:sz="6" w:space="0" w:color="0068B6"/>
                    </w:tblBorders>
                    <w:tblLayout w:type="fixed"/>
                    <w:tblCellMar>
                      <w:top w:w="0" w:type="dxa"/>
                      <w:left w:w="0" w:type="dxa"/>
                      <w:bottom w:w="0" w:type="dxa"/>
                      <w:right w:w="0" w:type="dxa"/>
                    </w:tblCellMar>
                    <w:tblLook w:val="01E0"/>
                  </w:tblPr>
                  <w:tblGrid>
                    <w:gridCol w:w="1042"/>
                    <w:gridCol w:w="2145"/>
                    <w:gridCol w:w="2145"/>
                    <w:gridCol w:w="2145"/>
                    <w:gridCol w:w="2145"/>
                  </w:tblGrid>
                  <w:tr>
                    <w:trPr>
                      <w:trHeight w:val="1850" w:hRule="exact"/>
                    </w:trPr>
                    <w:tc>
                      <w:tcPr>
                        <w:tcW w:w="1042" w:type="dxa"/>
                        <w:shd w:val="clear" w:color="auto" w:fill="003F98"/>
                      </w:tcPr>
                      <w:p>
                        <w:pPr>
                          <w:pStyle w:val="TableParagraph"/>
                          <w:ind w:left="0"/>
                          <w:rPr>
                            <w:rFonts w:ascii="Arial Black"/>
                            <w:b/>
                            <w:sz w:val="16"/>
                          </w:rPr>
                        </w:pPr>
                      </w:p>
                      <w:p>
                        <w:pPr>
                          <w:pStyle w:val="TableParagraph"/>
                          <w:ind w:left="0"/>
                          <w:rPr>
                            <w:rFonts w:ascii="Arial Black"/>
                            <w:b/>
                            <w:sz w:val="16"/>
                          </w:rPr>
                        </w:pPr>
                      </w:p>
                      <w:p>
                        <w:pPr>
                          <w:pStyle w:val="TableParagraph"/>
                          <w:spacing w:before="5"/>
                          <w:ind w:left="0"/>
                          <w:rPr>
                            <w:rFonts w:ascii="Arial Black"/>
                            <w:b/>
                            <w:sz w:val="19"/>
                          </w:rPr>
                        </w:pPr>
                      </w:p>
                      <w:p>
                        <w:pPr>
                          <w:pStyle w:val="TableParagraph"/>
                          <w:spacing w:line="249" w:lineRule="auto" w:before="1"/>
                          <w:ind w:left="289" w:right="160" w:hanging="110"/>
                          <w:rPr>
                            <w:b/>
                            <w:sz w:val="16"/>
                          </w:rPr>
                        </w:pPr>
                        <w:r>
                          <w:rPr>
                            <w:b/>
                            <w:color w:val="FFFFFF"/>
                            <w:sz w:val="16"/>
                          </w:rPr>
                          <w:t>Thursday Oct 13</w:t>
                        </w:r>
                      </w:p>
                    </w:tc>
                    <w:tc>
                      <w:tcPr>
                        <w:tcW w:w="2145" w:type="dxa"/>
                        <w:shd w:val="clear" w:color="auto" w:fill="BBC4E3"/>
                      </w:tcPr>
                      <w:p>
                        <w:pPr>
                          <w:pStyle w:val="TableParagraph"/>
                          <w:spacing w:line="175" w:lineRule="exact" w:before="95"/>
                          <w:ind w:left="49" w:right="93"/>
                          <w:rPr>
                            <w:b/>
                            <w:sz w:val="16"/>
                          </w:rPr>
                        </w:pPr>
                        <w:r>
                          <w:rPr>
                            <w:b/>
                            <w:sz w:val="16"/>
                          </w:rPr>
                          <w:t>Session 1</w:t>
                        </w:r>
                      </w:p>
                      <w:p>
                        <w:pPr>
                          <w:pStyle w:val="TableParagraph"/>
                          <w:spacing w:line="180" w:lineRule="exact" w:before="10"/>
                          <w:ind w:left="49" w:right="93"/>
                          <w:rPr>
                            <w:sz w:val="16"/>
                          </w:rPr>
                        </w:pPr>
                        <w:r>
                          <w:rPr>
                            <w:b/>
                            <w:sz w:val="16"/>
                          </w:rPr>
                          <w:t>Meeting Room 8, 3</w:t>
                        </w:r>
                        <w:r>
                          <w:rPr>
                            <w:b/>
                            <w:position w:val="8"/>
                            <w:sz w:val="9"/>
                          </w:rPr>
                          <w:t>rd </w:t>
                        </w:r>
                        <w:r>
                          <w:rPr>
                            <w:b/>
                            <w:sz w:val="16"/>
                          </w:rPr>
                          <w:t>Floor </w:t>
                        </w:r>
                        <w:r>
                          <w:rPr>
                            <w:sz w:val="16"/>
                          </w:rPr>
                          <w:t>Wind Climate &amp; Wind Effects Chairs:</w:t>
                        </w:r>
                      </w:p>
                      <w:p>
                        <w:pPr>
                          <w:pStyle w:val="TableParagraph"/>
                          <w:spacing w:line="180" w:lineRule="exact"/>
                          <w:ind w:left="49" w:right="328"/>
                          <w:rPr>
                            <w:sz w:val="16"/>
                          </w:rPr>
                        </w:pPr>
                        <w:r>
                          <w:rPr>
                            <w:sz w:val="16"/>
                          </w:rPr>
                          <w:t>Kenny Kwok and Bo Chen Secretary:</w:t>
                        </w:r>
                      </w:p>
                      <w:p>
                        <w:pPr>
                          <w:pStyle w:val="TableParagraph"/>
                          <w:spacing w:before="6"/>
                          <w:ind w:left="49" w:right="93"/>
                          <w:rPr>
                            <w:sz w:val="16"/>
                          </w:rPr>
                        </w:pPr>
                        <w:r>
                          <w:rPr>
                            <w:sz w:val="16"/>
                          </w:rPr>
                          <w:t>Ying ZHU / 15810899396</w:t>
                        </w:r>
                      </w:p>
                    </w:tc>
                    <w:tc>
                      <w:tcPr>
                        <w:tcW w:w="2145" w:type="dxa"/>
                        <w:shd w:val="clear" w:color="auto" w:fill="6AC2AE"/>
                      </w:tcPr>
                      <w:p>
                        <w:pPr>
                          <w:pStyle w:val="TableParagraph"/>
                          <w:spacing w:line="175" w:lineRule="exact" w:before="95"/>
                          <w:ind w:left="49"/>
                          <w:jc w:val="both"/>
                          <w:rPr>
                            <w:b/>
                            <w:sz w:val="16"/>
                          </w:rPr>
                        </w:pPr>
                        <w:r>
                          <w:rPr>
                            <w:b/>
                            <w:sz w:val="16"/>
                          </w:rPr>
                          <w:t>Session 2</w:t>
                        </w:r>
                      </w:p>
                      <w:p>
                        <w:pPr>
                          <w:pStyle w:val="TableParagraph"/>
                          <w:spacing w:line="180" w:lineRule="exact" w:before="10"/>
                          <w:ind w:left="49" w:right="197" w:hanging="1"/>
                          <w:jc w:val="both"/>
                          <w:rPr>
                            <w:sz w:val="16"/>
                          </w:rPr>
                        </w:pPr>
                        <w:r>
                          <w:rPr>
                            <w:b/>
                            <w:sz w:val="16"/>
                          </w:rPr>
                          <w:t>Meeting Room 10, 3</w:t>
                        </w:r>
                        <w:r>
                          <w:rPr>
                            <w:b/>
                            <w:position w:val="8"/>
                            <w:sz w:val="9"/>
                          </w:rPr>
                          <w:t>rd </w:t>
                        </w:r>
                        <w:r>
                          <w:rPr>
                            <w:b/>
                            <w:sz w:val="16"/>
                          </w:rPr>
                          <w:t>Floor </w:t>
                        </w:r>
                        <w:r>
                          <w:rPr>
                            <w:sz w:val="16"/>
                          </w:rPr>
                          <w:t>Wind Load on Roofs &amp;</w:t>
                        </w:r>
                        <w:r>
                          <w:rPr>
                            <w:spacing w:val="-15"/>
                            <w:sz w:val="16"/>
                          </w:rPr>
                          <w:t> </w:t>
                        </w:r>
                        <w:r>
                          <w:rPr>
                            <w:sz w:val="16"/>
                          </w:rPr>
                          <w:t>Solar Panels</w:t>
                        </w:r>
                      </w:p>
                      <w:p>
                        <w:pPr>
                          <w:pStyle w:val="TableParagraph"/>
                          <w:spacing w:line="177" w:lineRule="exact"/>
                          <w:ind w:left="49"/>
                          <w:jc w:val="both"/>
                          <w:rPr>
                            <w:sz w:val="16"/>
                          </w:rPr>
                        </w:pPr>
                        <w:r>
                          <w:rPr>
                            <w:sz w:val="16"/>
                          </w:rPr>
                          <w:t>Chairs:</w:t>
                        </w:r>
                      </w:p>
                      <w:p>
                        <w:pPr>
                          <w:pStyle w:val="TableParagraph"/>
                          <w:spacing w:line="180" w:lineRule="exact" w:before="3"/>
                          <w:ind w:left="49" w:right="115"/>
                          <w:jc w:val="both"/>
                          <w:rPr>
                            <w:sz w:val="16"/>
                          </w:rPr>
                        </w:pPr>
                        <w:r>
                          <w:rPr>
                            <w:sz w:val="16"/>
                          </w:rPr>
                          <w:t>Qiusheng Li and Shuyang Cao Secretary:</w:t>
                        </w:r>
                      </w:p>
                      <w:p>
                        <w:pPr>
                          <w:pStyle w:val="TableParagraph"/>
                          <w:spacing w:before="6"/>
                          <w:ind w:left="49"/>
                          <w:jc w:val="both"/>
                          <w:rPr>
                            <w:sz w:val="16"/>
                          </w:rPr>
                        </w:pPr>
                        <w:r>
                          <w:rPr>
                            <w:sz w:val="16"/>
                          </w:rPr>
                          <w:t>Yuan XUE / 17801021158</w:t>
                        </w:r>
                      </w:p>
                    </w:tc>
                    <w:tc>
                      <w:tcPr>
                        <w:tcW w:w="2145" w:type="dxa"/>
                        <w:shd w:val="clear" w:color="auto" w:fill="EAC7CE"/>
                      </w:tcPr>
                      <w:p>
                        <w:pPr>
                          <w:pStyle w:val="TableParagraph"/>
                          <w:spacing w:line="175" w:lineRule="exact" w:before="95"/>
                          <w:ind w:left="49"/>
                          <w:jc w:val="both"/>
                          <w:rPr>
                            <w:b/>
                            <w:sz w:val="16"/>
                          </w:rPr>
                        </w:pPr>
                        <w:r>
                          <w:rPr>
                            <w:b/>
                            <w:sz w:val="16"/>
                          </w:rPr>
                          <w:t>Session 3</w:t>
                        </w:r>
                      </w:p>
                      <w:p>
                        <w:pPr>
                          <w:pStyle w:val="TableParagraph"/>
                          <w:spacing w:line="180" w:lineRule="exact" w:before="10"/>
                          <w:ind w:left="49" w:right="158" w:hanging="1"/>
                          <w:jc w:val="both"/>
                          <w:rPr>
                            <w:sz w:val="16"/>
                          </w:rPr>
                        </w:pPr>
                        <w:r>
                          <w:rPr>
                            <w:b/>
                            <w:sz w:val="16"/>
                          </w:rPr>
                          <w:t>Meeting Room 12, 3</w:t>
                        </w:r>
                        <w:r>
                          <w:rPr>
                            <w:b/>
                            <w:position w:val="8"/>
                            <w:sz w:val="9"/>
                          </w:rPr>
                          <w:t>rd </w:t>
                        </w:r>
                        <w:r>
                          <w:rPr>
                            <w:b/>
                            <w:sz w:val="16"/>
                          </w:rPr>
                          <w:t>Floor </w:t>
                        </w:r>
                        <w:r>
                          <w:rPr>
                            <w:sz w:val="16"/>
                          </w:rPr>
                          <w:t>Dynamic Vibration &amp;</w:t>
                        </w:r>
                        <w:r>
                          <w:rPr>
                            <w:spacing w:val="-19"/>
                            <w:sz w:val="16"/>
                          </w:rPr>
                          <w:t> </w:t>
                        </w:r>
                        <w:r>
                          <w:rPr>
                            <w:sz w:val="16"/>
                          </w:rPr>
                          <w:t>Control Chairs:</w:t>
                        </w:r>
                      </w:p>
                      <w:p>
                        <w:pPr>
                          <w:pStyle w:val="TableParagraph"/>
                          <w:spacing w:line="180" w:lineRule="exact"/>
                          <w:ind w:left="49" w:right="93"/>
                          <w:rPr>
                            <w:sz w:val="16"/>
                          </w:rPr>
                        </w:pPr>
                        <w:r>
                          <w:rPr>
                            <w:sz w:val="16"/>
                          </w:rPr>
                          <w:t>Yong Xia and Jenmu Wang Secretary:</w:t>
                        </w:r>
                      </w:p>
                      <w:p>
                        <w:pPr>
                          <w:pStyle w:val="TableParagraph"/>
                          <w:spacing w:line="249" w:lineRule="auto" w:before="6"/>
                          <w:ind w:left="49" w:right="93"/>
                          <w:rPr>
                            <w:sz w:val="16"/>
                          </w:rPr>
                        </w:pPr>
                        <w:r>
                          <w:rPr>
                            <w:sz w:val="16"/>
                          </w:rPr>
                          <w:t>Zhangting YAO / 18813071407</w:t>
                        </w:r>
                      </w:p>
                    </w:tc>
                    <w:tc>
                      <w:tcPr>
                        <w:tcW w:w="2145" w:type="dxa"/>
                        <w:shd w:val="clear" w:color="auto" w:fill="FEEABE"/>
                      </w:tcPr>
                      <w:p>
                        <w:pPr>
                          <w:pStyle w:val="TableParagraph"/>
                          <w:spacing w:line="175" w:lineRule="exact" w:before="95"/>
                          <w:ind w:left="49" w:right="186"/>
                          <w:rPr>
                            <w:b/>
                            <w:sz w:val="16"/>
                          </w:rPr>
                        </w:pPr>
                        <w:r>
                          <w:rPr>
                            <w:b/>
                            <w:sz w:val="16"/>
                          </w:rPr>
                          <w:t>Session 4</w:t>
                        </w:r>
                      </w:p>
                      <w:p>
                        <w:pPr>
                          <w:pStyle w:val="TableParagraph"/>
                          <w:spacing w:line="180" w:lineRule="exact" w:before="10"/>
                          <w:ind w:left="49" w:right="186" w:hanging="1"/>
                          <w:rPr>
                            <w:sz w:val="16"/>
                          </w:rPr>
                        </w:pPr>
                        <w:r>
                          <w:rPr>
                            <w:b/>
                            <w:sz w:val="16"/>
                          </w:rPr>
                          <w:t>Meeting Room 15, 3</w:t>
                        </w:r>
                        <w:r>
                          <w:rPr>
                            <w:b/>
                            <w:position w:val="8"/>
                            <w:sz w:val="9"/>
                          </w:rPr>
                          <w:t>rd </w:t>
                        </w:r>
                        <w:r>
                          <w:rPr>
                            <w:b/>
                            <w:sz w:val="16"/>
                          </w:rPr>
                          <w:t>Floor </w:t>
                        </w:r>
                        <w:r>
                          <w:rPr>
                            <w:sz w:val="16"/>
                          </w:rPr>
                          <w:t>Novel Structural System, Composite and Hybrid Structures</w:t>
                        </w:r>
                      </w:p>
                      <w:p>
                        <w:pPr>
                          <w:pStyle w:val="TableParagraph"/>
                          <w:spacing w:line="177" w:lineRule="exact"/>
                          <w:ind w:left="49" w:right="186"/>
                          <w:rPr>
                            <w:sz w:val="16"/>
                          </w:rPr>
                        </w:pPr>
                        <w:r>
                          <w:rPr>
                            <w:sz w:val="16"/>
                          </w:rPr>
                          <w:t>Chairs:</w:t>
                        </w:r>
                      </w:p>
                      <w:p>
                        <w:pPr>
                          <w:pStyle w:val="TableParagraph"/>
                          <w:spacing w:line="180" w:lineRule="exact" w:before="3"/>
                          <w:ind w:left="49" w:right="186"/>
                          <w:rPr>
                            <w:sz w:val="16"/>
                          </w:rPr>
                        </w:pPr>
                        <w:r>
                          <w:rPr>
                            <w:sz w:val="16"/>
                          </w:rPr>
                          <w:t>Ditao Niu and Qiuhong Zhao Secretary:</w:t>
                        </w:r>
                      </w:p>
                      <w:p>
                        <w:pPr>
                          <w:pStyle w:val="TableParagraph"/>
                          <w:spacing w:before="6"/>
                          <w:ind w:left="49" w:right="186"/>
                          <w:rPr>
                            <w:sz w:val="16"/>
                          </w:rPr>
                        </w:pPr>
                        <w:r>
                          <w:rPr>
                            <w:sz w:val="16"/>
                          </w:rPr>
                          <w:t>Chunyu XIA / 15210577620</w:t>
                        </w:r>
                      </w:p>
                    </w:tc>
                  </w:tr>
                  <w:tr>
                    <w:trPr>
                      <w:trHeight w:val="1198" w:hRule="exact"/>
                    </w:trPr>
                    <w:tc>
                      <w:tcPr>
                        <w:tcW w:w="1042" w:type="dxa"/>
                        <w:shd w:val="clear" w:color="auto" w:fill="A6CEEE"/>
                      </w:tcPr>
                      <w:p>
                        <w:pPr>
                          <w:pStyle w:val="TableParagraph"/>
                          <w:ind w:left="0"/>
                          <w:rPr>
                            <w:rFonts w:ascii="Arial Black"/>
                            <w:b/>
                            <w:sz w:val="16"/>
                          </w:rPr>
                        </w:pPr>
                      </w:p>
                      <w:p>
                        <w:pPr>
                          <w:pStyle w:val="TableParagraph"/>
                          <w:spacing w:before="1"/>
                          <w:ind w:left="0"/>
                          <w:rPr>
                            <w:rFonts w:ascii="Arial Black"/>
                            <w:b/>
                            <w:sz w:val="19"/>
                          </w:rPr>
                        </w:pPr>
                      </w:p>
                      <w:p>
                        <w:pPr>
                          <w:pStyle w:val="TableParagraph"/>
                          <w:ind w:left="0" w:right="111"/>
                          <w:jc w:val="right"/>
                          <w:rPr>
                            <w:b/>
                            <w:sz w:val="16"/>
                          </w:rPr>
                        </w:pPr>
                        <w:r>
                          <w:rPr>
                            <w:b/>
                            <w:sz w:val="16"/>
                          </w:rPr>
                          <w:t>14:00-14:20</w:t>
                        </w:r>
                      </w:p>
                    </w:tc>
                    <w:tc>
                      <w:tcPr>
                        <w:tcW w:w="2145" w:type="dxa"/>
                        <w:shd w:val="clear" w:color="auto" w:fill="DEE1F1"/>
                      </w:tcPr>
                      <w:p>
                        <w:pPr>
                          <w:pStyle w:val="TableParagraph"/>
                          <w:spacing w:line="172" w:lineRule="exact" w:before="95"/>
                          <w:ind w:left="49" w:right="93"/>
                          <w:rPr>
                            <w:sz w:val="16"/>
                          </w:rPr>
                        </w:pPr>
                        <w:r>
                          <w:rPr>
                            <w:sz w:val="16"/>
                          </w:rPr>
                          <w:t>21*  (invited)</w:t>
                        </w:r>
                      </w:p>
                      <w:p>
                        <w:pPr>
                          <w:pStyle w:val="TableParagraph"/>
                          <w:spacing w:line="160" w:lineRule="exact"/>
                          <w:ind w:left="49" w:right="93"/>
                          <w:rPr>
                            <w:sz w:val="16"/>
                          </w:rPr>
                        </w:pPr>
                        <w:r>
                          <w:rPr>
                            <w:sz w:val="16"/>
                          </w:rPr>
                          <w:t>Advances in properties</w:t>
                        </w:r>
                      </w:p>
                      <w:p>
                        <w:pPr>
                          <w:pStyle w:val="TableParagraph"/>
                          <w:spacing w:line="160" w:lineRule="exact" w:before="9"/>
                          <w:ind w:left="49" w:right="93"/>
                          <w:rPr>
                            <w:sz w:val="16"/>
                          </w:rPr>
                        </w:pPr>
                        <w:r>
                          <w:rPr>
                            <w:sz w:val="16"/>
                          </w:rPr>
                          <w:t>of thunderstorm outflows relevant to the wind loading of structures</w:t>
                        </w:r>
                      </w:p>
                      <w:p>
                        <w:pPr>
                          <w:pStyle w:val="TableParagraph"/>
                          <w:spacing w:line="163" w:lineRule="exact"/>
                          <w:ind w:left="49" w:right="93"/>
                          <w:rPr>
                            <w:sz w:val="16"/>
                          </w:rPr>
                        </w:pPr>
                        <w:r>
                          <w:rPr>
                            <w:sz w:val="16"/>
                          </w:rPr>
                          <w:t>Giovanni Solari</w:t>
                        </w:r>
                      </w:p>
                    </w:tc>
                    <w:tc>
                      <w:tcPr>
                        <w:tcW w:w="2145" w:type="dxa"/>
                        <w:shd w:val="clear" w:color="auto" w:fill="AAD6AC"/>
                      </w:tcPr>
                      <w:p>
                        <w:pPr>
                          <w:pStyle w:val="TableParagraph"/>
                          <w:spacing w:line="172" w:lineRule="exact" w:before="95"/>
                          <w:ind w:left="49" w:right="186"/>
                          <w:rPr>
                            <w:sz w:val="16"/>
                          </w:rPr>
                        </w:pPr>
                        <w:r>
                          <w:rPr>
                            <w:sz w:val="16"/>
                          </w:rPr>
                          <w:t>20*  (invited)</w:t>
                        </w:r>
                      </w:p>
                      <w:p>
                        <w:pPr>
                          <w:pStyle w:val="TableParagraph"/>
                          <w:spacing w:line="160" w:lineRule="exact" w:before="9"/>
                          <w:ind w:left="49" w:right="5"/>
                          <w:rPr>
                            <w:sz w:val="16"/>
                          </w:rPr>
                        </w:pPr>
                        <w:r>
                          <w:rPr>
                            <w:sz w:val="16"/>
                          </w:rPr>
                          <w:t>Wind pressures on solar panels: current state-of-the-art</w:t>
                        </w:r>
                      </w:p>
                      <w:p>
                        <w:pPr>
                          <w:pStyle w:val="TableParagraph"/>
                          <w:spacing w:line="163" w:lineRule="exact"/>
                          <w:ind w:left="49" w:right="186"/>
                          <w:rPr>
                            <w:sz w:val="16"/>
                          </w:rPr>
                        </w:pPr>
                        <w:r>
                          <w:rPr>
                            <w:sz w:val="16"/>
                          </w:rPr>
                          <w:t>Ted Stathopoulos</w:t>
                        </w:r>
                      </w:p>
                    </w:tc>
                    <w:tc>
                      <w:tcPr>
                        <w:tcW w:w="2145" w:type="dxa"/>
                        <w:shd w:val="clear" w:color="auto" w:fill="F4E2EE"/>
                      </w:tcPr>
                      <w:p>
                        <w:pPr>
                          <w:pStyle w:val="TableParagraph"/>
                          <w:spacing w:line="172" w:lineRule="exact" w:before="95"/>
                          <w:ind w:left="49" w:right="93"/>
                          <w:rPr>
                            <w:sz w:val="16"/>
                          </w:rPr>
                        </w:pPr>
                        <w:r>
                          <w:rPr>
                            <w:sz w:val="16"/>
                          </w:rPr>
                          <w:t>35*  (invited)</w:t>
                        </w:r>
                      </w:p>
                      <w:p>
                        <w:pPr>
                          <w:pStyle w:val="TableParagraph"/>
                          <w:spacing w:line="160" w:lineRule="exact" w:before="9"/>
                          <w:ind w:left="49" w:right="137"/>
                          <w:rPr>
                            <w:sz w:val="16"/>
                          </w:rPr>
                        </w:pPr>
                        <w:r>
                          <w:rPr>
                            <w:sz w:val="16"/>
                          </w:rPr>
                          <w:t>Towards predicting the acceleration of a standing human whole-body in vertical structural vibration</w:t>
                        </w:r>
                      </w:p>
                      <w:p>
                        <w:pPr>
                          <w:pStyle w:val="TableParagraph"/>
                          <w:spacing w:line="163" w:lineRule="exact"/>
                          <w:ind w:left="49" w:right="93"/>
                          <w:rPr>
                            <w:sz w:val="16"/>
                          </w:rPr>
                        </w:pPr>
                        <w:r>
                          <w:rPr>
                            <w:sz w:val="16"/>
                          </w:rPr>
                          <w:t>Tianjian Ji</w:t>
                        </w:r>
                      </w:p>
                    </w:tc>
                    <w:tc>
                      <w:tcPr>
                        <w:tcW w:w="2145" w:type="dxa"/>
                        <w:shd w:val="clear" w:color="auto" w:fill="FFFDED"/>
                      </w:tcPr>
                      <w:p>
                        <w:pPr>
                          <w:pStyle w:val="TableParagraph"/>
                          <w:spacing w:line="172" w:lineRule="exact" w:before="95"/>
                          <w:ind w:right="186"/>
                          <w:rPr>
                            <w:sz w:val="16"/>
                          </w:rPr>
                        </w:pPr>
                        <w:r>
                          <w:rPr>
                            <w:sz w:val="16"/>
                          </w:rPr>
                          <w:t>37*  (invited)</w:t>
                        </w:r>
                      </w:p>
                      <w:p>
                        <w:pPr>
                          <w:pStyle w:val="TableParagraph"/>
                          <w:spacing w:line="160" w:lineRule="exact" w:before="9"/>
                          <w:ind w:right="356"/>
                          <w:rPr>
                            <w:sz w:val="16"/>
                          </w:rPr>
                        </w:pPr>
                        <w:r>
                          <w:rPr>
                            <w:sz w:val="16"/>
                          </w:rPr>
                          <w:t>Smart rehabilitation of composite structures using innovative bolted shear connectors</w:t>
                        </w:r>
                      </w:p>
                      <w:p>
                        <w:pPr>
                          <w:pStyle w:val="TableParagraph"/>
                          <w:spacing w:line="163" w:lineRule="exact"/>
                          <w:ind w:right="186"/>
                          <w:rPr>
                            <w:sz w:val="16"/>
                          </w:rPr>
                        </w:pPr>
                        <w:r>
                          <w:rPr>
                            <w:sz w:val="16"/>
                          </w:rPr>
                          <w:t>Xinqun Zhu</w:t>
                        </w:r>
                      </w:p>
                    </w:tc>
                  </w:tr>
                  <w:tr>
                    <w:trPr>
                      <w:trHeight w:val="1198" w:hRule="exact"/>
                    </w:trPr>
                    <w:tc>
                      <w:tcPr>
                        <w:tcW w:w="1042" w:type="dxa"/>
                        <w:shd w:val="clear" w:color="auto" w:fill="A6CEEE"/>
                      </w:tcPr>
                      <w:p>
                        <w:pPr>
                          <w:pStyle w:val="TableParagraph"/>
                          <w:ind w:left="0"/>
                          <w:rPr>
                            <w:rFonts w:ascii="Arial Black"/>
                            <w:b/>
                            <w:sz w:val="16"/>
                          </w:rPr>
                        </w:pPr>
                      </w:p>
                      <w:p>
                        <w:pPr>
                          <w:pStyle w:val="TableParagraph"/>
                          <w:spacing w:before="1"/>
                          <w:ind w:left="0"/>
                          <w:rPr>
                            <w:rFonts w:ascii="Arial Black"/>
                            <w:b/>
                            <w:sz w:val="19"/>
                          </w:rPr>
                        </w:pPr>
                      </w:p>
                      <w:p>
                        <w:pPr>
                          <w:pStyle w:val="TableParagraph"/>
                          <w:ind w:left="0" w:right="111"/>
                          <w:jc w:val="right"/>
                          <w:rPr>
                            <w:b/>
                            <w:sz w:val="16"/>
                          </w:rPr>
                        </w:pPr>
                        <w:r>
                          <w:rPr>
                            <w:b/>
                            <w:sz w:val="16"/>
                          </w:rPr>
                          <w:t>14:20-14:40</w:t>
                        </w:r>
                      </w:p>
                    </w:tc>
                    <w:tc>
                      <w:tcPr>
                        <w:tcW w:w="2145" w:type="dxa"/>
                        <w:shd w:val="clear" w:color="auto" w:fill="DEE1F1"/>
                      </w:tcPr>
                      <w:p>
                        <w:pPr>
                          <w:pStyle w:val="TableParagraph"/>
                          <w:spacing w:line="172" w:lineRule="exact" w:before="95"/>
                          <w:ind w:right="93"/>
                          <w:rPr>
                            <w:sz w:val="16"/>
                          </w:rPr>
                        </w:pPr>
                        <w:r>
                          <w:rPr>
                            <w:sz w:val="16"/>
                          </w:rPr>
                          <w:t>24  (invited)</w:t>
                        </w:r>
                      </w:p>
                      <w:p>
                        <w:pPr>
                          <w:pStyle w:val="TableParagraph"/>
                          <w:spacing w:line="160" w:lineRule="exact" w:before="9"/>
                          <w:ind w:right="653"/>
                          <w:rPr>
                            <w:sz w:val="16"/>
                          </w:rPr>
                        </w:pPr>
                        <w:r>
                          <w:rPr>
                            <w:sz w:val="16"/>
                          </w:rPr>
                          <w:t>New frontiers in wind engineering</w:t>
                        </w:r>
                      </w:p>
                      <w:p>
                        <w:pPr>
                          <w:pStyle w:val="TableParagraph"/>
                          <w:spacing w:line="163" w:lineRule="exact"/>
                          <w:ind w:right="93"/>
                          <w:rPr>
                            <w:sz w:val="16"/>
                          </w:rPr>
                        </w:pPr>
                        <w:r>
                          <w:rPr>
                            <w:sz w:val="16"/>
                          </w:rPr>
                          <w:t>Horia Hangan</w:t>
                        </w:r>
                      </w:p>
                    </w:tc>
                    <w:tc>
                      <w:tcPr>
                        <w:tcW w:w="2145" w:type="dxa"/>
                        <w:shd w:val="clear" w:color="auto" w:fill="AAD6AC"/>
                      </w:tcPr>
                      <w:p>
                        <w:pPr>
                          <w:pStyle w:val="TableParagraph"/>
                          <w:spacing w:line="172" w:lineRule="exact" w:before="95"/>
                          <w:ind w:right="186"/>
                          <w:rPr>
                            <w:sz w:val="16"/>
                          </w:rPr>
                        </w:pPr>
                        <w:r>
                          <w:rPr>
                            <w:sz w:val="16"/>
                          </w:rPr>
                          <w:t>22  (invited)</w:t>
                        </w:r>
                      </w:p>
                      <w:p>
                        <w:pPr>
                          <w:pStyle w:val="TableParagraph"/>
                          <w:spacing w:line="160" w:lineRule="exact" w:before="9"/>
                          <w:ind w:right="85"/>
                          <w:rPr>
                            <w:sz w:val="16"/>
                          </w:rPr>
                        </w:pPr>
                        <w:r>
                          <w:rPr>
                            <w:sz w:val="16"/>
                          </w:rPr>
                          <w:t>Integration of wind tunnel pressure measurements with the structural model for a large roof</w:t>
                        </w:r>
                      </w:p>
                      <w:p>
                        <w:pPr>
                          <w:pStyle w:val="TableParagraph"/>
                          <w:spacing w:line="163" w:lineRule="exact"/>
                          <w:ind w:right="186"/>
                          <w:rPr>
                            <w:sz w:val="16"/>
                          </w:rPr>
                        </w:pPr>
                        <w:r>
                          <w:rPr>
                            <w:sz w:val="16"/>
                          </w:rPr>
                          <w:t>Richard G.J. Flay</w:t>
                        </w:r>
                      </w:p>
                    </w:tc>
                    <w:tc>
                      <w:tcPr>
                        <w:tcW w:w="2145" w:type="dxa"/>
                      </w:tcPr>
                      <w:p>
                        <w:pPr>
                          <w:pStyle w:val="TableParagraph"/>
                          <w:spacing w:line="172" w:lineRule="exact" w:before="95"/>
                          <w:ind w:right="93"/>
                          <w:rPr>
                            <w:sz w:val="16"/>
                          </w:rPr>
                        </w:pPr>
                        <w:r>
                          <w:rPr>
                            <w:sz w:val="16"/>
                          </w:rPr>
                          <w:t>212</w:t>
                        </w:r>
                      </w:p>
                      <w:p>
                        <w:pPr>
                          <w:pStyle w:val="TableParagraph"/>
                          <w:spacing w:line="160" w:lineRule="exact" w:before="9"/>
                          <w:ind w:right="93"/>
                          <w:rPr>
                            <w:sz w:val="16"/>
                          </w:rPr>
                        </w:pPr>
                        <w:r>
                          <w:rPr>
                            <w:sz w:val="16"/>
                          </w:rPr>
                          <w:t>Analysis of damped outriggers system</w:t>
                        </w:r>
                      </w:p>
                      <w:p>
                        <w:pPr>
                          <w:pStyle w:val="TableParagraph"/>
                          <w:spacing w:line="160" w:lineRule="exact"/>
                          <w:ind w:right="27"/>
                          <w:rPr>
                            <w:sz w:val="16"/>
                          </w:rPr>
                        </w:pPr>
                        <w:r>
                          <w:rPr>
                            <w:sz w:val="16"/>
                          </w:rPr>
                          <w:t>Ping Tan, Chuangjie Fang, and Fulin Zhou</w:t>
                        </w:r>
                      </w:p>
                    </w:tc>
                    <w:tc>
                      <w:tcPr>
                        <w:tcW w:w="2145" w:type="dxa"/>
                      </w:tcPr>
                      <w:p>
                        <w:pPr>
                          <w:pStyle w:val="TableParagraph"/>
                          <w:spacing w:line="172" w:lineRule="exact" w:before="95"/>
                          <w:ind w:right="186"/>
                          <w:rPr>
                            <w:sz w:val="16"/>
                          </w:rPr>
                        </w:pPr>
                        <w:r>
                          <w:rPr>
                            <w:sz w:val="16"/>
                          </w:rPr>
                          <w:t>248</w:t>
                        </w:r>
                      </w:p>
                      <w:p>
                        <w:pPr>
                          <w:pStyle w:val="TableParagraph"/>
                          <w:spacing w:line="160" w:lineRule="exact" w:before="9"/>
                          <w:ind w:right="88"/>
                          <w:rPr>
                            <w:sz w:val="16"/>
                          </w:rPr>
                        </w:pPr>
                        <w:r>
                          <w:rPr>
                            <w:sz w:val="16"/>
                          </w:rPr>
                          <w:t>Static and fatigue behaviors of stud shear connectors in elastic concrete-steel composite beam Jie Xu, Guang Yang, and Qinghua Han</w:t>
                        </w:r>
                      </w:p>
                    </w:tc>
                  </w:tr>
                  <w:tr>
                    <w:trPr>
                      <w:trHeight w:val="1358"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124"/>
                          <w:ind w:left="0" w:right="111"/>
                          <w:jc w:val="right"/>
                          <w:rPr>
                            <w:b/>
                            <w:sz w:val="16"/>
                          </w:rPr>
                        </w:pPr>
                        <w:r>
                          <w:rPr>
                            <w:b/>
                            <w:sz w:val="16"/>
                          </w:rPr>
                          <w:t>14:40-14:55</w:t>
                        </w:r>
                      </w:p>
                    </w:tc>
                    <w:tc>
                      <w:tcPr>
                        <w:tcW w:w="2145" w:type="dxa"/>
                      </w:tcPr>
                      <w:p>
                        <w:pPr>
                          <w:pStyle w:val="TableParagraph"/>
                          <w:spacing w:line="172" w:lineRule="exact" w:before="95"/>
                          <w:ind w:right="93"/>
                          <w:rPr>
                            <w:sz w:val="16"/>
                          </w:rPr>
                        </w:pPr>
                        <w:r>
                          <w:rPr>
                            <w:sz w:val="16"/>
                          </w:rPr>
                          <w:t>121</w:t>
                        </w:r>
                      </w:p>
                      <w:p>
                        <w:pPr>
                          <w:pStyle w:val="TableParagraph"/>
                          <w:spacing w:line="160" w:lineRule="exact" w:before="9"/>
                          <w:ind w:right="333"/>
                          <w:rPr>
                            <w:sz w:val="16"/>
                          </w:rPr>
                        </w:pPr>
                        <w:r>
                          <w:rPr>
                            <w:sz w:val="16"/>
                          </w:rPr>
                          <w:t>The distribution of the maximum response of structures to synoptic wind actions</w:t>
                        </w:r>
                      </w:p>
                      <w:p>
                        <w:pPr>
                          <w:pStyle w:val="TableParagraph"/>
                          <w:spacing w:line="160" w:lineRule="exact"/>
                          <w:ind w:right="343"/>
                          <w:rPr>
                            <w:sz w:val="16"/>
                          </w:rPr>
                        </w:pPr>
                        <w:r>
                          <w:rPr>
                            <w:sz w:val="16"/>
                          </w:rPr>
                          <w:t>Giuseppe Piccardo, Serena Poggi and Giovanni Solari</w:t>
                        </w:r>
                      </w:p>
                    </w:tc>
                    <w:tc>
                      <w:tcPr>
                        <w:tcW w:w="2145" w:type="dxa"/>
                      </w:tcPr>
                      <w:p>
                        <w:pPr>
                          <w:pStyle w:val="TableParagraph"/>
                          <w:spacing w:line="172" w:lineRule="exact" w:before="95"/>
                          <w:ind w:right="186"/>
                          <w:rPr>
                            <w:sz w:val="16"/>
                          </w:rPr>
                        </w:pPr>
                        <w:r>
                          <w:rPr>
                            <w:sz w:val="16"/>
                          </w:rPr>
                          <w:t>120</w:t>
                        </w:r>
                      </w:p>
                      <w:p>
                        <w:pPr>
                          <w:pStyle w:val="TableParagraph"/>
                          <w:spacing w:line="160" w:lineRule="exact" w:before="9"/>
                          <w:ind w:right="5"/>
                          <w:rPr>
                            <w:sz w:val="16"/>
                          </w:rPr>
                        </w:pPr>
                        <w:r>
                          <w:rPr>
                            <w:sz w:val="16"/>
                          </w:rPr>
                          <w:t>A super lightweight hurricane- resistant thin-walled box-cell roofing system</w:t>
                        </w:r>
                      </w:p>
                      <w:p>
                        <w:pPr>
                          <w:pStyle w:val="TableParagraph"/>
                          <w:spacing w:line="160" w:lineRule="exact"/>
                          <w:ind w:right="186"/>
                          <w:rPr>
                            <w:sz w:val="16"/>
                          </w:rPr>
                        </w:pPr>
                        <w:r>
                          <w:rPr>
                            <w:sz w:val="16"/>
                          </w:rPr>
                          <w:t>Ehssan Amir Sayyafi, Amir Mirmiran, Arindam Gan Chowdhury</w:t>
                        </w:r>
                      </w:p>
                    </w:tc>
                    <w:tc>
                      <w:tcPr>
                        <w:tcW w:w="2145" w:type="dxa"/>
                      </w:tcPr>
                      <w:p>
                        <w:pPr>
                          <w:pStyle w:val="TableParagraph"/>
                          <w:spacing w:line="172" w:lineRule="exact" w:before="95"/>
                          <w:ind w:right="93"/>
                          <w:rPr>
                            <w:sz w:val="16"/>
                          </w:rPr>
                        </w:pPr>
                        <w:r>
                          <w:rPr>
                            <w:sz w:val="16"/>
                          </w:rPr>
                          <w:t>197</w:t>
                        </w:r>
                      </w:p>
                      <w:p>
                        <w:pPr>
                          <w:pStyle w:val="TableParagraph"/>
                          <w:spacing w:line="160" w:lineRule="exact" w:before="9"/>
                          <w:ind w:right="27"/>
                          <w:rPr>
                            <w:sz w:val="16"/>
                          </w:rPr>
                        </w:pPr>
                        <w:r>
                          <w:rPr>
                            <w:sz w:val="16"/>
                          </w:rPr>
                          <w:t>Numerical simulation of dynamic behaviors of large- scale magnetorheological fluid dampers</w:t>
                        </w:r>
                      </w:p>
                      <w:p>
                        <w:pPr>
                          <w:pStyle w:val="TableParagraph"/>
                          <w:spacing w:line="163" w:lineRule="exact"/>
                          <w:ind w:right="93"/>
                          <w:rPr>
                            <w:sz w:val="16"/>
                          </w:rPr>
                        </w:pPr>
                        <w:r>
                          <w:rPr>
                            <w:sz w:val="16"/>
                          </w:rPr>
                          <w:t>Y.B. Peng, J.G. Yang</w:t>
                        </w:r>
                      </w:p>
                    </w:tc>
                    <w:tc>
                      <w:tcPr>
                        <w:tcW w:w="2145" w:type="dxa"/>
                      </w:tcPr>
                      <w:p>
                        <w:pPr>
                          <w:pStyle w:val="TableParagraph"/>
                          <w:spacing w:line="172" w:lineRule="exact" w:before="95"/>
                          <w:ind w:right="186"/>
                          <w:rPr>
                            <w:sz w:val="16"/>
                          </w:rPr>
                        </w:pPr>
                        <w:r>
                          <w:rPr>
                            <w:sz w:val="16"/>
                          </w:rPr>
                          <w:t>230</w:t>
                        </w:r>
                      </w:p>
                      <w:p>
                        <w:pPr>
                          <w:pStyle w:val="TableParagraph"/>
                          <w:spacing w:line="160" w:lineRule="exact" w:before="9"/>
                          <w:ind w:right="51"/>
                          <w:rPr>
                            <w:sz w:val="16"/>
                          </w:rPr>
                        </w:pPr>
                        <w:r>
                          <w:rPr>
                            <w:sz w:val="16"/>
                          </w:rPr>
                          <w:t>Loading method for composite columns with arbitrary bending moment to torsion moment ratio</w:t>
                        </w:r>
                      </w:p>
                      <w:p>
                        <w:pPr>
                          <w:pStyle w:val="TableParagraph"/>
                          <w:spacing w:line="160" w:lineRule="exact"/>
                          <w:ind w:right="186"/>
                          <w:rPr>
                            <w:sz w:val="16"/>
                          </w:rPr>
                        </w:pPr>
                        <w:r>
                          <w:rPr>
                            <w:sz w:val="16"/>
                          </w:rPr>
                          <w:t>Yuhang Wang, Jianguo Nie, and Jiansheng Fan</w:t>
                        </w:r>
                      </w:p>
                    </w:tc>
                  </w:tr>
                  <w:tr>
                    <w:trPr>
                      <w:trHeight w:val="1198" w:hRule="exact"/>
                    </w:trPr>
                    <w:tc>
                      <w:tcPr>
                        <w:tcW w:w="1042" w:type="dxa"/>
                        <w:shd w:val="clear" w:color="auto" w:fill="A6CEEE"/>
                      </w:tcPr>
                      <w:p>
                        <w:pPr>
                          <w:pStyle w:val="TableParagraph"/>
                          <w:ind w:left="0"/>
                          <w:rPr>
                            <w:rFonts w:ascii="Arial Black"/>
                            <w:b/>
                            <w:sz w:val="16"/>
                          </w:rPr>
                        </w:pPr>
                      </w:p>
                      <w:p>
                        <w:pPr>
                          <w:pStyle w:val="TableParagraph"/>
                          <w:spacing w:before="1"/>
                          <w:ind w:left="0"/>
                          <w:rPr>
                            <w:rFonts w:ascii="Arial Black"/>
                            <w:b/>
                            <w:sz w:val="19"/>
                          </w:rPr>
                        </w:pPr>
                      </w:p>
                      <w:p>
                        <w:pPr>
                          <w:pStyle w:val="TableParagraph"/>
                          <w:ind w:left="0" w:right="112"/>
                          <w:jc w:val="right"/>
                          <w:rPr>
                            <w:b/>
                            <w:sz w:val="16"/>
                          </w:rPr>
                        </w:pPr>
                        <w:r>
                          <w:rPr>
                            <w:b/>
                            <w:sz w:val="16"/>
                          </w:rPr>
                          <w:t>14:55-15:10</w:t>
                        </w:r>
                      </w:p>
                    </w:tc>
                    <w:tc>
                      <w:tcPr>
                        <w:tcW w:w="2145" w:type="dxa"/>
                      </w:tcPr>
                      <w:p>
                        <w:pPr>
                          <w:pStyle w:val="TableParagraph"/>
                          <w:spacing w:line="172" w:lineRule="exact" w:before="95"/>
                          <w:ind w:right="93"/>
                          <w:rPr>
                            <w:sz w:val="16"/>
                          </w:rPr>
                        </w:pPr>
                        <w:r>
                          <w:rPr>
                            <w:sz w:val="16"/>
                          </w:rPr>
                          <w:t>128</w:t>
                        </w:r>
                      </w:p>
                      <w:p>
                        <w:pPr>
                          <w:pStyle w:val="TableParagraph"/>
                          <w:spacing w:line="160" w:lineRule="exact" w:before="9"/>
                          <w:ind w:right="285"/>
                          <w:rPr>
                            <w:sz w:val="16"/>
                          </w:rPr>
                        </w:pPr>
                        <w:r>
                          <w:rPr>
                            <w:sz w:val="16"/>
                          </w:rPr>
                          <w:t>Evaluation of interpolation- enhanced schemes in the unconditional simulation of wind field</w:t>
                        </w:r>
                      </w:p>
                      <w:p>
                        <w:pPr>
                          <w:pStyle w:val="TableParagraph"/>
                          <w:spacing w:line="163" w:lineRule="exact"/>
                          <w:ind w:right="93"/>
                          <w:rPr>
                            <w:sz w:val="16"/>
                          </w:rPr>
                        </w:pPr>
                        <w:r>
                          <w:rPr>
                            <w:sz w:val="16"/>
                          </w:rPr>
                          <w:t>Hao Wang, Tianyou Tao</w:t>
                        </w:r>
                      </w:p>
                    </w:tc>
                    <w:tc>
                      <w:tcPr>
                        <w:tcW w:w="2145" w:type="dxa"/>
                      </w:tcPr>
                      <w:p>
                        <w:pPr>
                          <w:pStyle w:val="TableParagraph"/>
                          <w:spacing w:line="172" w:lineRule="exact" w:before="95"/>
                          <w:ind w:right="186"/>
                          <w:rPr>
                            <w:sz w:val="16"/>
                          </w:rPr>
                        </w:pPr>
                        <w:r>
                          <w:rPr>
                            <w:sz w:val="16"/>
                          </w:rPr>
                          <w:t>174</w:t>
                        </w:r>
                      </w:p>
                      <w:p>
                        <w:pPr>
                          <w:pStyle w:val="TableParagraph"/>
                          <w:spacing w:line="160" w:lineRule="exact" w:before="9"/>
                          <w:ind w:right="5"/>
                          <w:rPr>
                            <w:sz w:val="16"/>
                          </w:rPr>
                        </w:pPr>
                        <w:r>
                          <w:rPr>
                            <w:sz w:val="16"/>
                          </w:rPr>
                          <w:t>Vunerability evaluation of roof panels with consideration of wind pressure correlation Guoqing Huang, Xiaowen Ji, Ying Luo, Kurtis R. Gurley</w:t>
                        </w:r>
                      </w:p>
                    </w:tc>
                    <w:tc>
                      <w:tcPr>
                        <w:tcW w:w="2145" w:type="dxa"/>
                      </w:tcPr>
                      <w:p>
                        <w:pPr>
                          <w:pStyle w:val="TableParagraph"/>
                          <w:spacing w:line="172" w:lineRule="exact" w:before="95"/>
                          <w:ind w:right="93"/>
                          <w:rPr>
                            <w:sz w:val="16"/>
                          </w:rPr>
                        </w:pPr>
                        <w:r>
                          <w:rPr>
                            <w:sz w:val="16"/>
                          </w:rPr>
                          <w:t>199</w:t>
                        </w:r>
                      </w:p>
                      <w:p>
                        <w:pPr>
                          <w:pStyle w:val="TableParagraph"/>
                          <w:spacing w:line="160" w:lineRule="exact" w:before="9"/>
                          <w:ind w:right="125"/>
                          <w:rPr>
                            <w:sz w:val="16"/>
                          </w:rPr>
                        </w:pPr>
                        <w:r>
                          <w:rPr>
                            <w:sz w:val="16"/>
                          </w:rPr>
                          <w:t>An elastic-plastic time-history analysis on tructure with MR damper</w:t>
                        </w:r>
                      </w:p>
                      <w:p>
                        <w:pPr>
                          <w:pStyle w:val="TableParagraph"/>
                          <w:spacing w:line="160" w:lineRule="exact"/>
                          <w:ind w:right="93"/>
                          <w:rPr>
                            <w:sz w:val="16"/>
                          </w:rPr>
                        </w:pPr>
                        <w:r>
                          <w:rPr>
                            <w:sz w:val="16"/>
                          </w:rPr>
                          <w:t>Yuliang Zhao, Zhaodong Xu, Xiangcheng Zhang</w:t>
                        </w:r>
                      </w:p>
                    </w:tc>
                    <w:tc>
                      <w:tcPr>
                        <w:tcW w:w="2145" w:type="dxa"/>
                      </w:tcPr>
                      <w:p>
                        <w:pPr>
                          <w:pStyle w:val="TableParagraph"/>
                          <w:spacing w:line="172" w:lineRule="exact" w:before="95"/>
                          <w:ind w:right="186"/>
                          <w:rPr>
                            <w:sz w:val="16"/>
                          </w:rPr>
                        </w:pPr>
                        <w:r>
                          <w:rPr>
                            <w:sz w:val="16"/>
                          </w:rPr>
                          <w:t>242</w:t>
                        </w:r>
                      </w:p>
                      <w:p>
                        <w:pPr>
                          <w:pStyle w:val="TableParagraph"/>
                          <w:spacing w:line="160" w:lineRule="exact" w:before="9"/>
                          <w:ind w:right="213"/>
                          <w:rPr>
                            <w:sz w:val="16"/>
                          </w:rPr>
                        </w:pPr>
                        <w:r>
                          <w:rPr>
                            <w:sz w:val="16"/>
                          </w:rPr>
                          <w:t>Experimental study of ultra- large capacity end-plate connections under axial load Xuesen Chen, Gang Shi, and Dongyang Wang</w:t>
                        </w:r>
                      </w:p>
                    </w:tc>
                  </w:tr>
                  <w:tr>
                    <w:trPr>
                      <w:trHeight w:val="1518"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6"/>
                          <w:ind w:left="0"/>
                          <w:rPr>
                            <w:rFonts w:ascii="Arial Black"/>
                            <w:b/>
                            <w:sz w:val="14"/>
                          </w:rPr>
                        </w:pPr>
                      </w:p>
                      <w:p>
                        <w:pPr>
                          <w:pStyle w:val="TableParagraph"/>
                          <w:ind w:left="0" w:right="112"/>
                          <w:jc w:val="right"/>
                          <w:rPr>
                            <w:b/>
                            <w:sz w:val="16"/>
                          </w:rPr>
                        </w:pPr>
                        <w:r>
                          <w:rPr>
                            <w:b/>
                            <w:sz w:val="16"/>
                          </w:rPr>
                          <w:t>15:10-15:25</w:t>
                        </w:r>
                      </w:p>
                    </w:tc>
                    <w:tc>
                      <w:tcPr>
                        <w:tcW w:w="2145" w:type="dxa"/>
                      </w:tcPr>
                      <w:p>
                        <w:pPr>
                          <w:pStyle w:val="TableParagraph"/>
                          <w:spacing w:line="172" w:lineRule="exact" w:before="95"/>
                          <w:ind w:right="93"/>
                          <w:rPr>
                            <w:sz w:val="16"/>
                          </w:rPr>
                        </w:pPr>
                        <w:r>
                          <w:rPr>
                            <w:sz w:val="16"/>
                          </w:rPr>
                          <w:t>173</w:t>
                        </w:r>
                      </w:p>
                      <w:p>
                        <w:pPr>
                          <w:pStyle w:val="TableParagraph"/>
                          <w:spacing w:line="160" w:lineRule="exact" w:before="9"/>
                          <w:ind w:right="307"/>
                          <w:rPr>
                            <w:sz w:val="16"/>
                          </w:rPr>
                        </w:pPr>
                        <w:r>
                          <w:rPr>
                            <w:sz w:val="16"/>
                          </w:rPr>
                          <w:t>Spectral method for fatigue damage assessment</w:t>
                        </w:r>
                      </w:p>
                      <w:p>
                        <w:pPr>
                          <w:pStyle w:val="TableParagraph"/>
                          <w:spacing w:line="163" w:lineRule="exact"/>
                          <w:ind w:right="93"/>
                          <w:rPr>
                            <w:sz w:val="16"/>
                          </w:rPr>
                        </w:pPr>
                        <w:r>
                          <w:rPr>
                            <w:sz w:val="16"/>
                          </w:rPr>
                          <w:t>Ying Zhu, Yuji Tian</w:t>
                        </w:r>
                      </w:p>
                    </w:tc>
                    <w:tc>
                      <w:tcPr>
                        <w:tcW w:w="2145" w:type="dxa"/>
                      </w:tcPr>
                      <w:p>
                        <w:pPr>
                          <w:pStyle w:val="TableParagraph"/>
                          <w:spacing w:line="172" w:lineRule="exact" w:before="95"/>
                          <w:ind w:right="186"/>
                          <w:rPr>
                            <w:sz w:val="16"/>
                          </w:rPr>
                        </w:pPr>
                        <w:r>
                          <w:rPr>
                            <w:sz w:val="16"/>
                          </w:rPr>
                          <w:t>153</w:t>
                        </w:r>
                      </w:p>
                      <w:p>
                        <w:pPr>
                          <w:pStyle w:val="TableParagraph"/>
                          <w:spacing w:line="160" w:lineRule="exact" w:before="9"/>
                          <w:ind w:right="127"/>
                          <w:rPr>
                            <w:sz w:val="16"/>
                          </w:rPr>
                        </w:pPr>
                        <w:r>
                          <w:rPr>
                            <w:sz w:val="16"/>
                          </w:rPr>
                          <w:t>Non-stationary statistics of non-Gaussian wind pressure processes on a large-span long roof</w:t>
                        </w:r>
                      </w:p>
                      <w:p>
                        <w:pPr>
                          <w:pStyle w:val="TableParagraph"/>
                          <w:spacing w:line="160" w:lineRule="exact"/>
                          <w:ind w:right="186"/>
                          <w:rPr>
                            <w:sz w:val="16"/>
                          </w:rPr>
                        </w:pPr>
                        <w:r>
                          <w:rPr>
                            <w:sz w:val="16"/>
                          </w:rPr>
                          <w:t>M.F. Huang, He Feng, Song Huang and Wenjuan Lou</w:t>
                        </w:r>
                      </w:p>
                    </w:tc>
                    <w:tc>
                      <w:tcPr>
                        <w:tcW w:w="2145" w:type="dxa"/>
                      </w:tcPr>
                      <w:p>
                        <w:pPr>
                          <w:pStyle w:val="TableParagraph"/>
                          <w:spacing w:line="172" w:lineRule="exact" w:before="95"/>
                          <w:ind w:right="93"/>
                          <w:rPr>
                            <w:sz w:val="16"/>
                          </w:rPr>
                        </w:pPr>
                        <w:r>
                          <w:rPr>
                            <w:sz w:val="16"/>
                          </w:rPr>
                          <w:t>200</w:t>
                        </w:r>
                      </w:p>
                      <w:p>
                        <w:pPr>
                          <w:pStyle w:val="TableParagraph"/>
                          <w:spacing w:line="160" w:lineRule="exact" w:before="9"/>
                          <w:ind w:right="196"/>
                          <w:rPr>
                            <w:sz w:val="16"/>
                          </w:rPr>
                        </w:pPr>
                        <w:r>
                          <w:rPr>
                            <w:sz w:val="16"/>
                          </w:rPr>
                          <w:t>Performance of base-isolated adjacent structures with</w:t>
                        </w:r>
                      </w:p>
                      <w:p>
                        <w:pPr>
                          <w:pStyle w:val="TableParagraph"/>
                          <w:spacing w:line="160" w:lineRule="exact"/>
                          <w:ind w:right="329"/>
                          <w:rPr>
                            <w:sz w:val="16"/>
                          </w:rPr>
                        </w:pPr>
                        <w:r>
                          <w:rPr>
                            <w:sz w:val="16"/>
                          </w:rPr>
                          <w:t>an integrated base plate in preventing pounding under earthquake</w:t>
                        </w:r>
                      </w:p>
                      <w:p>
                        <w:pPr>
                          <w:pStyle w:val="TableParagraph"/>
                          <w:spacing w:line="160" w:lineRule="exact"/>
                          <w:ind w:right="27"/>
                          <w:rPr>
                            <w:sz w:val="16"/>
                          </w:rPr>
                        </w:pPr>
                        <w:r>
                          <w:rPr>
                            <w:sz w:val="16"/>
                          </w:rPr>
                          <w:t>Kai Chen, Zhiwei Miao, Aiqun Li, Yong Lu</w:t>
                        </w:r>
                      </w:p>
                    </w:tc>
                    <w:tc>
                      <w:tcPr>
                        <w:tcW w:w="2145" w:type="dxa"/>
                      </w:tcPr>
                      <w:p>
                        <w:pPr>
                          <w:pStyle w:val="TableParagraph"/>
                          <w:spacing w:line="172" w:lineRule="exact" w:before="95"/>
                          <w:jc w:val="both"/>
                          <w:rPr>
                            <w:sz w:val="16"/>
                          </w:rPr>
                        </w:pPr>
                        <w:r>
                          <w:rPr>
                            <w:sz w:val="16"/>
                          </w:rPr>
                          <w:t>239</w:t>
                        </w:r>
                      </w:p>
                      <w:p>
                        <w:pPr>
                          <w:pStyle w:val="TableParagraph"/>
                          <w:spacing w:line="160" w:lineRule="exact" w:before="9"/>
                          <w:ind w:right="89"/>
                          <w:jc w:val="both"/>
                          <w:rPr>
                            <w:sz w:val="16"/>
                          </w:rPr>
                        </w:pPr>
                        <w:r>
                          <w:rPr>
                            <w:sz w:val="16"/>
                          </w:rPr>
                          <w:t>Experimental investigation on Hysteretic behaviour of sqaure hollow section brace-H-shaped chord T-joints</w:t>
                        </w:r>
                      </w:p>
                      <w:p>
                        <w:pPr>
                          <w:pStyle w:val="TableParagraph"/>
                          <w:spacing w:line="160" w:lineRule="exact"/>
                          <w:ind w:right="80"/>
                          <w:jc w:val="both"/>
                          <w:rPr>
                            <w:sz w:val="16"/>
                          </w:rPr>
                        </w:pPr>
                        <w:r>
                          <w:rPr>
                            <w:sz w:val="16"/>
                          </w:rPr>
                          <w:t>Fei Gao, Gengmu Ruan, Xianyuan Zhao and Xinze Guo</w:t>
                        </w:r>
                      </w:p>
                    </w:tc>
                  </w:tr>
                  <w:tr>
                    <w:trPr>
                      <w:trHeight w:val="1518"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6"/>
                          <w:ind w:left="0"/>
                          <w:rPr>
                            <w:rFonts w:ascii="Arial Black"/>
                            <w:b/>
                            <w:sz w:val="14"/>
                          </w:rPr>
                        </w:pPr>
                      </w:p>
                      <w:p>
                        <w:pPr>
                          <w:pStyle w:val="TableParagraph"/>
                          <w:ind w:left="0" w:right="112"/>
                          <w:jc w:val="right"/>
                          <w:rPr>
                            <w:b/>
                            <w:sz w:val="16"/>
                          </w:rPr>
                        </w:pPr>
                        <w:r>
                          <w:rPr>
                            <w:b/>
                            <w:sz w:val="16"/>
                          </w:rPr>
                          <w:t>15:25-15:40</w:t>
                        </w:r>
                      </w:p>
                    </w:tc>
                    <w:tc>
                      <w:tcPr>
                        <w:tcW w:w="2145" w:type="dxa"/>
                      </w:tcPr>
                      <w:p>
                        <w:pPr>
                          <w:pStyle w:val="TableParagraph"/>
                          <w:spacing w:line="172" w:lineRule="exact" w:before="95"/>
                          <w:ind w:right="93"/>
                          <w:rPr>
                            <w:sz w:val="16"/>
                          </w:rPr>
                        </w:pPr>
                        <w:r>
                          <w:rPr>
                            <w:sz w:val="16"/>
                          </w:rPr>
                          <w:t>157</w:t>
                        </w:r>
                      </w:p>
                      <w:p>
                        <w:pPr>
                          <w:pStyle w:val="TableParagraph"/>
                          <w:spacing w:line="160" w:lineRule="exact" w:before="9"/>
                          <w:ind w:right="226"/>
                          <w:rPr>
                            <w:sz w:val="16"/>
                          </w:rPr>
                        </w:pPr>
                        <w:r>
                          <w:rPr>
                            <w:sz w:val="16"/>
                          </w:rPr>
                          <w:t>Wind characteristics near flat ground at and inside the periphery of strong typhoons during the landfall process Jingjing Pan, Lin Zhao , Xudong Liang, Lili Song, Ledong Zhu and </w:t>
                        </w:r>
                        <w:r>
                          <w:rPr>
                            <w:spacing w:val="-3"/>
                            <w:sz w:val="16"/>
                          </w:rPr>
                          <w:t>Yaojun</w:t>
                        </w:r>
                        <w:r>
                          <w:rPr>
                            <w:spacing w:val="-11"/>
                            <w:sz w:val="16"/>
                          </w:rPr>
                          <w:t> </w:t>
                        </w:r>
                        <w:r>
                          <w:rPr>
                            <w:sz w:val="16"/>
                          </w:rPr>
                          <w:t>Ge</w:t>
                        </w:r>
                      </w:p>
                    </w:tc>
                    <w:tc>
                      <w:tcPr>
                        <w:tcW w:w="2145" w:type="dxa"/>
                      </w:tcPr>
                      <w:p>
                        <w:pPr>
                          <w:pStyle w:val="TableParagraph"/>
                          <w:spacing w:line="172" w:lineRule="exact" w:before="95"/>
                          <w:ind w:right="186"/>
                          <w:rPr>
                            <w:sz w:val="16"/>
                          </w:rPr>
                        </w:pPr>
                        <w:r>
                          <w:rPr>
                            <w:sz w:val="16"/>
                          </w:rPr>
                          <w:t>172</w:t>
                        </w:r>
                      </w:p>
                      <w:p>
                        <w:pPr>
                          <w:pStyle w:val="TableParagraph"/>
                          <w:spacing w:line="160" w:lineRule="exact" w:before="9"/>
                          <w:ind w:right="138"/>
                          <w:rPr>
                            <w:sz w:val="16"/>
                          </w:rPr>
                        </w:pPr>
                        <w:r>
                          <w:rPr>
                            <w:sz w:val="16"/>
                          </w:rPr>
                          <w:t>Wind pressures on low-rise buildings with complex roofs: basic aerodynamics and local wind loads</w:t>
                        </w:r>
                      </w:p>
                      <w:p>
                        <w:pPr>
                          <w:pStyle w:val="TableParagraph"/>
                          <w:spacing w:line="160" w:lineRule="exact"/>
                          <w:ind w:right="5"/>
                          <w:rPr>
                            <w:sz w:val="16"/>
                          </w:rPr>
                        </w:pPr>
                        <w:r>
                          <w:rPr>
                            <w:sz w:val="16"/>
                          </w:rPr>
                          <w:t>Shuai Shao, Ted Stathopoulos, Qingshan Yang and Yuji Tian</w:t>
                        </w:r>
                      </w:p>
                    </w:tc>
                    <w:tc>
                      <w:tcPr>
                        <w:tcW w:w="2145" w:type="dxa"/>
                      </w:tcPr>
                      <w:p>
                        <w:pPr>
                          <w:pStyle w:val="TableParagraph"/>
                          <w:spacing w:line="172" w:lineRule="exact" w:before="95"/>
                          <w:ind w:right="93"/>
                          <w:rPr>
                            <w:sz w:val="16"/>
                          </w:rPr>
                        </w:pPr>
                        <w:r>
                          <w:rPr>
                            <w:sz w:val="16"/>
                          </w:rPr>
                          <w:t>201</w:t>
                        </w:r>
                      </w:p>
                      <w:p>
                        <w:pPr>
                          <w:pStyle w:val="TableParagraph"/>
                          <w:spacing w:line="160" w:lineRule="exact" w:before="9"/>
                          <w:ind w:right="27"/>
                          <w:rPr>
                            <w:sz w:val="16"/>
                          </w:rPr>
                        </w:pPr>
                        <w:r>
                          <w:rPr>
                            <w:sz w:val="16"/>
                          </w:rPr>
                          <w:t>Prilimitary study of tmd control of structures with shear- bending coupling</w:t>
                        </w:r>
                      </w:p>
                      <w:p>
                        <w:pPr>
                          <w:pStyle w:val="TableParagraph"/>
                          <w:spacing w:line="163" w:lineRule="exact"/>
                          <w:ind w:right="93"/>
                          <w:rPr>
                            <w:sz w:val="16"/>
                          </w:rPr>
                        </w:pPr>
                        <w:r>
                          <w:rPr>
                            <w:sz w:val="16"/>
                          </w:rPr>
                          <w:t>Yumei Wang, and Zhe Qu</w:t>
                        </w:r>
                      </w:p>
                    </w:tc>
                    <w:tc>
                      <w:tcPr>
                        <w:tcW w:w="2145" w:type="dxa"/>
                      </w:tcPr>
                      <w:p>
                        <w:pPr>
                          <w:pStyle w:val="TableParagraph"/>
                          <w:spacing w:line="172" w:lineRule="exact" w:before="95"/>
                          <w:ind w:right="186"/>
                          <w:rPr>
                            <w:sz w:val="16"/>
                          </w:rPr>
                        </w:pPr>
                        <w:r>
                          <w:rPr>
                            <w:sz w:val="16"/>
                          </w:rPr>
                          <w:t>223</w:t>
                        </w:r>
                      </w:p>
                      <w:p>
                        <w:pPr>
                          <w:pStyle w:val="TableParagraph"/>
                          <w:spacing w:line="160" w:lineRule="exact" w:before="9"/>
                          <w:ind w:right="85"/>
                          <w:rPr>
                            <w:sz w:val="16"/>
                          </w:rPr>
                        </w:pPr>
                        <w:r>
                          <w:rPr>
                            <w:sz w:val="16"/>
                          </w:rPr>
                          <w:t>Fire resistance of concrete- filled circular steel tubular columns with internal profiled</w:t>
                        </w:r>
                        <w:r>
                          <w:rPr>
                            <w:w w:val="98"/>
                            <w:sz w:val="16"/>
                          </w:rPr>
                          <w:t> </w:t>
                        </w:r>
                        <w:r>
                          <w:rPr>
                            <w:sz w:val="16"/>
                          </w:rPr>
                          <w:t>steel under axial compression Wenjing Mao, Yanli Shi, Wenda Wang</w:t>
                        </w:r>
                      </w:p>
                    </w:tc>
                  </w:tr>
                  <w:tr>
                    <w:trPr>
                      <w:trHeight w:val="1358"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123"/>
                          <w:ind w:left="0" w:right="112"/>
                          <w:jc w:val="right"/>
                          <w:rPr>
                            <w:b/>
                            <w:sz w:val="16"/>
                          </w:rPr>
                        </w:pPr>
                        <w:r>
                          <w:rPr>
                            <w:b/>
                            <w:sz w:val="16"/>
                          </w:rPr>
                          <w:t>15:40-15:55</w:t>
                        </w:r>
                      </w:p>
                    </w:tc>
                    <w:tc>
                      <w:tcPr>
                        <w:tcW w:w="2145" w:type="dxa"/>
                      </w:tcPr>
                      <w:p>
                        <w:pPr>
                          <w:pStyle w:val="TableParagraph"/>
                          <w:spacing w:line="172" w:lineRule="exact" w:before="95"/>
                          <w:ind w:right="93"/>
                          <w:rPr>
                            <w:sz w:val="16"/>
                          </w:rPr>
                        </w:pPr>
                        <w:r>
                          <w:rPr>
                            <w:sz w:val="16"/>
                          </w:rPr>
                          <w:t>143</w:t>
                        </w:r>
                      </w:p>
                      <w:p>
                        <w:pPr>
                          <w:pStyle w:val="TableParagraph"/>
                          <w:spacing w:line="160" w:lineRule="exact" w:before="9"/>
                          <w:ind w:right="298"/>
                          <w:rPr>
                            <w:sz w:val="16"/>
                          </w:rPr>
                        </w:pPr>
                        <w:r>
                          <w:rPr>
                            <w:sz w:val="16"/>
                          </w:rPr>
                          <w:t>Research on homogeneous turbulence simulation in boundary layer wind tunnel based on oscillating-grid Kun Lin, Hongjun Liu, Fenyang Wei, Qin Huang</w:t>
                        </w:r>
                      </w:p>
                    </w:tc>
                    <w:tc>
                      <w:tcPr>
                        <w:tcW w:w="2145" w:type="dxa"/>
                      </w:tcPr>
                      <w:p>
                        <w:pPr>
                          <w:pStyle w:val="TableParagraph"/>
                          <w:spacing w:line="172" w:lineRule="exact" w:before="95"/>
                          <w:ind w:right="186"/>
                          <w:rPr>
                            <w:sz w:val="16"/>
                          </w:rPr>
                        </w:pPr>
                        <w:r>
                          <w:rPr>
                            <w:sz w:val="16"/>
                          </w:rPr>
                          <w:t>130</w:t>
                        </w:r>
                      </w:p>
                      <w:p>
                        <w:pPr>
                          <w:pStyle w:val="TableParagraph"/>
                          <w:spacing w:line="160" w:lineRule="exact" w:before="9"/>
                          <w:ind w:right="47"/>
                          <w:jc w:val="both"/>
                          <w:rPr>
                            <w:sz w:val="16"/>
                          </w:rPr>
                        </w:pPr>
                        <w:r>
                          <w:rPr>
                            <w:sz w:val="16"/>
                          </w:rPr>
                          <w:t>Characteristics of</w:t>
                        </w:r>
                        <w:r>
                          <w:rPr>
                            <w:spacing w:val="-23"/>
                            <w:sz w:val="16"/>
                          </w:rPr>
                          <w:t> </w:t>
                        </w:r>
                        <w:r>
                          <w:rPr>
                            <w:sz w:val="16"/>
                          </w:rPr>
                          <w:t>wind-induced vertical vibrations of solar</w:t>
                        </w:r>
                        <w:r>
                          <w:rPr>
                            <w:spacing w:val="-26"/>
                            <w:sz w:val="16"/>
                          </w:rPr>
                          <w:t> </w:t>
                        </w:r>
                        <w:r>
                          <w:rPr>
                            <w:sz w:val="16"/>
                          </w:rPr>
                          <w:t>wing structure</w:t>
                        </w:r>
                      </w:p>
                      <w:p>
                        <w:pPr>
                          <w:pStyle w:val="TableParagraph"/>
                          <w:spacing w:line="160" w:lineRule="exact"/>
                          <w:ind w:right="47"/>
                          <w:rPr>
                            <w:sz w:val="16"/>
                          </w:rPr>
                        </w:pPr>
                        <w:r>
                          <w:rPr>
                            <w:spacing w:val="-5"/>
                            <w:sz w:val="16"/>
                          </w:rPr>
                          <w:t>Yong </w:t>
                        </w:r>
                        <w:r>
                          <w:rPr>
                            <w:sz w:val="16"/>
                          </w:rPr>
                          <w:t>Chul Kim, </w:t>
                        </w:r>
                        <w:r>
                          <w:rPr>
                            <w:spacing w:val="-5"/>
                            <w:sz w:val="16"/>
                          </w:rPr>
                          <w:t>Yukio </w:t>
                        </w:r>
                        <w:r>
                          <w:rPr>
                            <w:spacing w:val="-3"/>
                            <w:sz w:val="16"/>
                          </w:rPr>
                          <w:t>Tamura, </w:t>
                        </w:r>
                        <w:r>
                          <w:rPr>
                            <w:sz w:val="16"/>
                          </w:rPr>
                          <w:t>Akihito </w:t>
                        </w:r>
                        <w:r>
                          <w:rPr>
                            <w:spacing w:val="-3"/>
                            <w:sz w:val="16"/>
                          </w:rPr>
                          <w:t>Yoshida, </w:t>
                        </w:r>
                        <w:r>
                          <w:rPr>
                            <w:sz w:val="16"/>
                          </w:rPr>
                          <w:t>Takashi Itoh, Shan Wenshan, Qingshan </w:t>
                        </w:r>
                        <w:r>
                          <w:rPr>
                            <w:spacing w:val="-5"/>
                            <w:sz w:val="16"/>
                          </w:rPr>
                          <w:t>Yang</w:t>
                        </w:r>
                      </w:p>
                    </w:tc>
                    <w:tc>
                      <w:tcPr>
                        <w:tcW w:w="2145" w:type="dxa"/>
                      </w:tcPr>
                      <w:p>
                        <w:pPr>
                          <w:pStyle w:val="TableParagraph"/>
                          <w:spacing w:line="172" w:lineRule="exact" w:before="95"/>
                          <w:ind w:right="93"/>
                          <w:rPr>
                            <w:sz w:val="16"/>
                          </w:rPr>
                        </w:pPr>
                        <w:r>
                          <w:rPr>
                            <w:sz w:val="16"/>
                          </w:rPr>
                          <w:t>202</w:t>
                        </w:r>
                      </w:p>
                      <w:p>
                        <w:pPr>
                          <w:pStyle w:val="TableParagraph"/>
                          <w:spacing w:line="160" w:lineRule="exact" w:before="9"/>
                          <w:ind w:right="50"/>
                          <w:rPr>
                            <w:sz w:val="16"/>
                          </w:rPr>
                        </w:pPr>
                        <w:r>
                          <w:rPr>
                            <w:sz w:val="16"/>
                          </w:rPr>
                          <w:t>Experimental tests on active control for a twelve-story seismic model structure </w:t>
                        </w:r>
                        <w:r>
                          <w:rPr>
                            <w:spacing w:val="-3"/>
                            <w:sz w:val="16"/>
                          </w:rPr>
                          <w:t>Weijing </w:t>
                        </w:r>
                        <w:r>
                          <w:rPr>
                            <w:sz w:val="16"/>
                          </w:rPr>
                          <w:t>Zhang, and Xiaofei</w:t>
                        </w:r>
                        <w:r>
                          <w:rPr>
                            <w:spacing w:val="-18"/>
                            <w:sz w:val="16"/>
                          </w:rPr>
                          <w:t> </w:t>
                        </w:r>
                        <w:r>
                          <w:rPr>
                            <w:sz w:val="16"/>
                          </w:rPr>
                          <w:t>Liu</w:t>
                        </w:r>
                      </w:p>
                    </w:tc>
                    <w:tc>
                      <w:tcPr>
                        <w:tcW w:w="2145" w:type="dxa"/>
                      </w:tcPr>
                      <w:p>
                        <w:pPr>
                          <w:pStyle w:val="TableParagraph"/>
                          <w:spacing w:line="172" w:lineRule="exact" w:before="95"/>
                          <w:ind w:right="186"/>
                          <w:rPr>
                            <w:sz w:val="16"/>
                          </w:rPr>
                        </w:pPr>
                        <w:r>
                          <w:rPr>
                            <w:sz w:val="16"/>
                          </w:rPr>
                          <w:t>241</w:t>
                        </w:r>
                      </w:p>
                      <w:p>
                        <w:pPr>
                          <w:pStyle w:val="TableParagraph"/>
                          <w:spacing w:line="160" w:lineRule="exact" w:before="9"/>
                          <w:ind w:right="67"/>
                          <w:rPr>
                            <w:sz w:val="16"/>
                          </w:rPr>
                        </w:pPr>
                        <w:r>
                          <w:rPr>
                            <w:sz w:val="16"/>
                          </w:rPr>
                          <w:t>Comparison of design methods for the panel zone in different design codes</w:t>
                        </w:r>
                      </w:p>
                      <w:p>
                        <w:pPr>
                          <w:pStyle w:val="TableParagraph"/>
                          <w:spacing w:line="163" w:lineRule="exact"/>
                          <w:ind w:right="186"/>
                          <w:rPr>
                            <w:sz w:val="16"/>
                          </w:rPr>
                        </w:pPr>
                        <w:r>
                          <w:rPr>
                            <w:sz w:val="16"/>
                          </w:rPr>
                          <w:t>Tanshu Xiao, Gang Shi</w:t>
                        </w:r>
                      </w:p>
                    </w:tc>
                  </w:tr>
                  <w:tr>
                    <w:trPr>
                      <w:trHeight w:val="1358"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123"/>
                          <w:ind w:left="0" w:right="112"/>
                          <w:jc w:val="right"/>
                          <w:rPr>
                            <w:b/>
                            <w:sz w:val="16"/>
                          </w:rPr>
                        </w:pPr>
                        <w:r>
                          <w:rPr>
                            <w:b/>
                            <w:sz w:val="16"/>
                          </w:rPr>
                          <w:t>15:55-16:10</w:t>
                        </w:r>
                      </w:p>
                    </w:tc>
                    <w:tc>
                      <w:tcPr>
                        <w:tcW w:w="2145" w:type="dxa"/>
                      </w:tcPr>
                      <w:p>
                        <w:pPr>
                          <w:pStyle w:val="TableParagraph"/>
                          <w:spacing w:line="172" w:lineRule="exact" w:before="95"/>
                          <w:ind w:left="47" w:right="93"/>
                          <w:rPr>
                            <w:sz w:val="16"/>
                          </w:rPr>
                        </w:pPr>
                        <w:r>
                          <w:rPr>
                            <w:sz w:val="16"/>
                          </w:rPr>
                          <w:t>129</w:t>
                        </w:r>
                      </w:p>
                      <w:p>
                        <w:pPr>
                          <w:pStyle w:val="TableParagraph"/>
                          <w:spacing w:line="160" w:lineRule="exact" w:before="9"/>
                          <w:ind w:left="47" w:right="15"/>
                          <w:rPr>
                            <w:sz w:val="16"/>
                          </w:rPr>
                        </w:pPr>
                        <w:r>
                          <w:rPr>
                            <w:sz w:val="16"/>
                          </w:rPr>
                          <w:t>Modeling and application of the WRF-based engineering wind model for tropical cyclone</w:t>
                        </w:r>
                      </w:p>
                      <w:p>
                        <w:pPr>
                          <w:pStyle w:val="TableParagraph"/>
                          <w:spacing w:line="163" w:lineRule="exact"/>
                          <w:ind w:left="47" w:right="93"/>
                          <w:rPr>
                            <w:sz w:val="16"/>
                          </w:rPr>
                        </w:pPr>
                        <w:r>
                          <w:rPr>
                            <w:sz w:val="16"/>
                          </w:rPr>
                          <w:t>Xue Lin, Li Ying</w:t>
                        </w:r>
                      </w:p>
                    </w:tc>
                    <w:tc>
                      <w:tcPr>
                        <w:tcW w:w="2145" w:type="dxa"/>
                      </w:tcPr>
                      <w:p>
                        <w:pPr>
                          <w:pStyle w:val="TableParagraph"/>
                          <w:spacing w:line="172" w:lineRule="exact" w:before="95"/>
                          <w:ind w:left="47" w:right="186"/>
                          <w:rPr>
                            <w:sz w:val="16"/>
                          </w:rPr>
                        </w:pPr>
                        <w:r>
                          <w:rPr>
                            <w:sz w:val="16"/>
                          </w:rPr>
                          <w:t>150</w:t>
                        </w:r>
                      </w:p>
                      <w:p>
                        <w:pPr>
                          <w:pStyle w:val="TableParagraph"/>
                          <w:spacing w:line="160" w:lineRule="exact" w:before="9"/>
                          <w:ind w:left="47" w:right="377"/>
                          <w:rPr>
                            <w:sz w:val="16"/>
                          </w:rPr>
                        </w:pPr>
                        <w:r>
                          <w:rPr>
                            <w:sz w:val="16"/>
                          </w:rPr>
                          <w:t>Collapse process of pipe- framed greenhouses under static wind loading Kazuya Takahashi,Yuki</w:t>
                        </w:r>
                      </w:p>
                      <w:p>
                        <w:pPr>
                          <w:pStyle w:val="TableParagraph"/>
                          <w:spacing w:line="163" w:lineRule="exact"/>
                          <w:ind w:left="47" w:right="5"/>
                          <w:rPr>
                            <w:sz w:val="16"/>
                          </w:rPr>
                        </w:pPr>
                        <w:r>
                          <w:rPr>
                            <w:sz w:val="16"/>
                          </w:rPr>
                          <w:t>Takadate and Yasushi Uematsu</w:t>
                        </w:r>
                      </w:p>
                    </w:tc>
                    <w:tc>
                      <w:tcPr>
                        <w:tcW w:w="2145" w:type="dxa"/>
                      </w:tcPr>
                      <w:p>
                        <w:pPr>
                          <w:pStyle w:val="TableParagraph"/>
                          <w:spacing w:line="172" w:lineRule="exact" w:before="95"/>
                          <w:ind w:left="47" w:right="93"/>
                          <w:rPr>
                            <w:sz w:val="16"/>
                          </w:rPr>
                        </w:pPr>
                        <w:r>
                          <w:rPr>
                            <w:sz w:val="16"/>
                          </w:rPr>
                          <w:t>203</w:t>
                        </w:r>
                      </w:p>
                      <w:p>
                        <w:pPr>
                          <w:pStyle w:val="TableParagraph"/>
                          <w:spacing w:line="160" w:lineRule="exact" w:before="9"/>
                          <w:ind w:left="47" w:right="179"/>
                          <w:rPr>
                            <w:sz w:val="16"/>
                          </w:rPr>
                        </w:pPr>
                        <w:r>
                          <w:rPr>
                            <w:sz w:val="16"/>
                          </w:rPr>
                          <w:t>Multiscale simulation of isolated structure considering rubber bearing details</w:t>
                        </w:r>
                      </w:p>
                      <w:p>
                        <w:pPr>
                          <w:pStyle w:val="TableParagraph"/>
                          <w:spacing w:line="160" w:lineRule="exact"/>
                          <w:ind w:left="47" w:right="137"/>
                          <w:rPr>
                            <w:sz w:val="16"/>
                          </w:rPr>
                        </w:pPr>
                        <w:r>
                          <w:rPr>
                            <w:sz w:val="16"/>
                          </w:rPr>
                          <w:t>Hui Wang, Wanrun Li, YuPing Sun, Yongfeng Du, Xueping Wang</w:t>
                        </w:r>
                      </w:p>
                    </w:tc>
                    <w:tc>
                      <w:tcPr>
                        <w:tcW w:w="2145" w:type="dxa"/>
                      </w:tcPr>
                      <w:p>
                        <w:pPr>
                          <w:pStyle w:val="TableParagraph"/>
                          <w:spacing w:line="172" w:lineRule="exact" w:before="95"/>
                          <w:ind w:left="47" w:right="186"/>
                          <w:rPr>
                            <w:sz w:val="16"/>
                          </w:rPr>
                        </w:pPr>
                        <w:r>
                          <w:rPr>
                            <w:sz w:val="16"/>
                          </w:rPr>
                          <w:t>161</w:t>
                        </w:r>
                      </w:p>
                      <w:p>
                        <w:pPr>
                          <w:pStyle w:val="TableParagraph"/>
                          <w:spacing w:line="160" w:lineRule="exact" w:before="9"/>
                          <w:ind w:left="47" w:right="392"/>
                          <w:rPr>
                            <w:sz w:val="16"/>
                          </w:rPr>
                        </w:pPr>
                        <w:r>
                          <w:rPr>
                            <w:sz w:val="16"/>
                          </w:rPr>
                          <w:t>Inter- and intra-structure couplings of wind-excited linked tall buildings</w:t>
                        </w:r>
                      </w:p>
                      <w:p>
                        <w:pPr>
                          <w:pStyle w:val="TableParagraph"/>
                          <w:spacing w:line="151" w:lineRule="exact"/>
                          <w:ind w:left="47" w:right="186"/>
                          <w:rPr>
                            <w:sz w:val="16"/>
                          </w:rPr>
                        </w:pPr>
                        <w:r>
                          <w:rPr>
                            <w:sz w:val="16"/>
                          </w:rPr>
                          <w:t>Jie Song, Shuguo Liang and</w:t>
                        </w:r>
                      </w:p>
                      <w:p>
                        <w:pPr>
                          <w:pStyle w:val="TableParagraph"/>
                          <w:spacing w:line="172" w:lineRule="exact"/>
                          <w:ind w:left="47" w:right="186"/>
                          <w:rPr>
                            <w:sz w:val="16"/>
                          </w:rPr>
                        </w:pPr>
                        <w:r>
                          <w:rPr>
                            <w:sz w:val="16"/>
                          </w:rPr>
                          <w:t>K.T. Tse</w:t>
                        </w:r>
                      </w:p>
                    </w:tc>
                  </w:tr>
                  <w:tr>
                    <w:trPr>
                      <w:trHeight w:val="430" w:hRule="exact"/>
                    </w:trPr>
                    <w:tc>
                      <w:tcPr>
                        <w:tcW w:w="1042" w:type="dxa"/>
                      </w:tcPr>
                      <w:p>
                        <w:pPr>
                          <w:pStyle w:val="TableParagraph"/>
                          <w:spacing w:before="110"/>
                          <w:ind w:left="0" w:right="112"/>
                          <w:jc w:val="right"/>
                          <w:rPr>
                            <w:b/>
                            <w:sz w:val="16"/>
                          </w:rPr>
                        </w:pPr>
                        <w:r>
                          <w:rPr>
                            <w:b/>
                            <w:sz w:val="16"/>
                          </w:rPr>
                          <w:t>16:10-16:30</w:t>
                        </w:r>
                      </w:p>
                    </w:tc>
                    <w:tc>
                      <w:tcPr>
                        <w:tcW w:w="8582" w:type="dxa"/>
                        <w:gridSpan w:val="4"/>
                      </w:tcPr>
                      <w:p>
                        <w:pPr>
                          <w:pStyle w:val="TableParagraph"/>
                          <w:spacing w:before="105"/>
                          <w:ind w:left="3850" w:right="3737"/>
                          <w:jc w:val="center"/>
                          <w:rPr>
                            <w:b/>
                            <w:sz w:val="17"/>
                          </w:rPr>
                        </w:pPr>
                        <w:r>
                          <w:rPr>
                            <w:b/>
                            <w:sz w:val="17"/>
                          </w:rPr>
                          <w:t>Coffee break</w:t>
                        </w:r>
                      </w:p>
                    </w:tc>
                  </w:tr>
                </w:tbl>
                <w:p>
                  <w:pPr>
                    <w:pStyle w:val="BodyText"/>
                  </w:pPr>
                </w:p>
              </w:txbxContent>
            </v:textbox>
            <w10:wrap type="topAndBottom"/>
          </v:shape>
        </w:pict>
      </w:r>
    </w:p>
    <w:p>
      <w:pPr>
        <w:pStyle w:val="BodyText"/>
        <w:spacing w:before="3"/>
        <w:ind w:left="1313" w:right="1288"/>
      </w:pPr>
      <w:r>
        <w:rPr/>
        <w:t>*order number in the abstract proceedings</w:t>
      </w:r>
    </w:p>
    <w:p>
      <w:pPr>
        <w:spacing w:after="0"/>
        <w:sectPr>
          <w:pgSz w:w="12250" w:h="17180"/>
          <w:pgMar w:header="3" w:footer="834" w:top="1000" w:bottom="10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p>
    <w:p>
      <w:pPr>
        <w:pStyle w:val="Heading1"/>
        <w:tabs>
          <w:tab w:pos="1031" w:val="left" w:leader="none"/>
        </w:tabs>
        <w:rPr>
          <w:b/>
        </w:rPr>
      </w:pPr>
      <w:r>
        <w:rPr/>
        <w:pict>
          <v:rect style="position:absolute;margin-left:560.692993pt;margin-top:1.583025pt;width:51.591pt;height:17.007pt;mso-position-horizontal-relative:page;mso-position-vertical-relative:paragraph;z-index:-108208" filled="true" fillcolor="#2c639b" stroked="false">
            <v:fill type="solid"/>
            <w10:wrap type="none"/>
          </v:rect>
        </w:pict>
      </w:r>
      <w:r>
        <w:rPr/>
        <w:pict>
          <v:shape style="position:absolute;margin-left:65.1968pt;margin-top:-309.342987pt;width:482.35pt;height:650.85pt;mso-position-horizontal-relative:page;mso-position-vertical-relative:paragraph;z-index:2056" type="#_x0000_t202" filled="false" stroked="false">
            <v:textbox inset="0,0,0,0">
              <w:txbxContent>
                <w:tbl>
                  <w:tblPr>
                    <w:tblW w:w="0" w:type="auto"/>
                    <w:jc w:val="left"/>
                    <w:tblBorders>
                      <w:top w:val="single" w:sz="6" w:space="0" w:color="0068B6"/>
                      <w:left w:val="single" w:sz="6" w:space="0" w:color="0068B6"/>
                      <w:bottom w:val="single" w:sz="6" w:space="0" w:color="0068B6"/>
                      <w:right w:val="single" w:sz="6" w:space="0" w:color="0068B6"/>
                      <w:insideH w:val="single" w:sz="6" w:space="0" w:color="0068B6"/>
                      <w:insideV w:val="single" w:sz="6" w:space="0" w:color="0068B6"/>
                    </w:tblBorders>
                    <w:tblLayout w:type="fixed"/>
                    <w:tblCellMar>
                      <w:top w:w="0" w:type="dxa"/>
                      <w:left w:w="0" w:type="dxa"/>
                      <w:bottom w:w="0" w:type="dxa"/>
                      <w:right w:w="0" w:type="dxa"/>
                    </w:tblCellMar>
                    <w:tblLook w:val="01E0"/>
                  </w:tblPr>
                  <w:tblGrid>
                    <w:gridCol w:w="1042"/>
                    <w:gridCol w:w="2145"/>
                    <w:gridCol w:w="2145"/>
                    <w:gridCol w:w="2145"/>
                    <w:gridCol w:w="2145"/>
                  </w:tblGrid>
                  <w:tr>
                    <w:trPr>
                      <w:trHeight w:val="1671" w:hRule="exact"/>
                    </w:trPr>
                    <w:tc>
                      <w:tcPr>
                        <w:tcW w:w="1042" w:type="dxa"/>
                        <w:shd w:val="clear" w:color="auto" w:fill="003F98"/>
                      </w:tcPr>
                      <w:p>
                        <w:pPr>
                          <w:pStyle w:val="TableParagraph"/>
                          <w:ind w:left="0"/>
                          <w:rPr>
                            <w:sz w:val="16"/>
                          </w:rPr>
                        </w:pPr>
                      </w:p>
                      <w:p>
                        <w:pPr>
                          <w:pStyle w:val="TableParagraph"/>
                          <w:ind w:left="0"/>
                          <w:rPr>
                            <w:sz w:val="16"/>
                          </w:rPr>
                        </w:pPr>
                      </w:p>
                      <w:p>
                        <w:pPr>
                          <w:pStyle w:val="TableParagraph"/>
                          <w:spacing w:before="3"/>
                          <w:ind w:left="0"/>
                          <w:rPr>
                            <w:sz w:val="23"/>
                          </w:rPr>
                        </w:pPr>
                      </w:p>
                      <w:p>
                        <w:pPr>
                          <w:pStyle w:val="TableParagraph"/>
                          <w:spacing w:line="249" w:lineRule="auto"/>
                          <w:ind w:left="289" w:right="160" w:hanging="110"/>
                          <w:rPr>
                            <w:b/>
                            <w:sz w:val="16"/>
                          </w:rPr>
                        </w:pPr>
                        <w:r>
                          <w:rPr>
                            <w:b/>
                            <w:color w:val="FFFFFF"/>
                            <w:sz w:val="16"/>
                          </w:rPr>
                          <w:t>Thursday Oct 13</w:t>
                        </w:r>
                      </w:p>
                    </w:tc>
                    <w:tc>
                      <w:tcPr>
                        <w:tcW w:w="2145" w:type="dxa"/>
                        <w:shd w:val="clear" w:color="auto" w:fill="95CC8E"/>
                      </w:tcPr>
                      <w:p>
                        <w:pPr>
                          <w:pStyle w:val="TableParagraph"/>
                          <w:spacing w:line="175" w:lineRule="exact" w:before="89"/>
                          <w:ind w:left="49" w:right="186"/>
                          <w:rPr>
                            <w:b/>
                            <w:sz w:val="16"/>
                          </w:rPr>
                        </w:pPr>
                        <w:r>
                          <w:rPr>
                            <w:b/>
                            <w:sz w:val="16"/>
                          </w:rPr>
                          <w:t>Session 5</w:t>
                        </w:r>
                      </w:p>
                      <w:p>
                        <w:pPr>
                          <w:pStyle w:val="TableParagraph"/>
                          <w:spacing w:line="187" w:lineRule="exact"/>
                          <w:ind w:left="49" w:right="186"/>
                          <w:rPr>
                            <w:b/>
                            <w:sz w:val="16"/>
                          </w:rPr>
                        </w:pPr>
                        <w:r>
                          <w:rPr>
                            <w:b/>
                            <w:sz w:val="16"/>
                          </w:rPr>
                          <w:t>Meeting Room 20, 3</w:t>
                        </w:r>
                        <w:r>
                          <w:rPr>
                            <w:b/>
                            <w:position w:val="8"/>
                            <w:sz w:val="9"/>
                          </w:rPr>
                          <w:t>rd </w:t>
                        </w:r>
                        <w:r>
                          <w:rPr>
                            <w:b/>
                            <w:sz w:val="16"/>
                          </w:rPr>
                          <w:t>Floor</w:t>
                        </w:r>
                      </w:p>
                      <w:p>
                        <w:pPr>
                          <w:pStyle w:val="TableParagraph"/>
                          <w:spacing w:line="180" w:lineRule="exact" w:before="3"/>
                          <w:ind w:left="49" w:right="937"/>
                          <w:rPr>
                            <w:sz w:val="16"/>
                          </w:rPr>
                        </w:pPr>
                        <w:r>
                          <w:rPr>
                            <w:sz w:val="16"/>
                          </w:rPr>
                          <w:t>Bridge Structures Chairs:</w:t>
                        </w:r>
                      </w:p>
                      <w:p>
                        <w:pPr>
                          <w:pStyle w:val="TableParagraph"/>
                          <w:spacing w:line="180" w:lineRule="exact"/>
                          <w:ind w:left="49" w:right="186"/>
                          <w:rPr>
                            <w:sz w:val="16"/>
                          </w:rPr>
                        </w:pPr>
                        <w:r>
                          <w:rPr>
                            <w:sz w:val="16"/>
                          </w:rPr>
                          <w:t>Zhiwu Yu and Suiwen Wu Secretary:</w:t>
                        </w:r>
                      </w:p>
                      <w:p>
                        <w:pPr>
                          <w:pStyle w:val="TableParagraph"/>
                          <w:spacing w:line="249" w:lineRule="auto" w:before="6"/>
                          <w:ind w:left="49" w:right="639"/>
                          <w:rPr>
                            <w:sz w:val="16"/>
                          </w:rPr>
                        </w:pPr>
                        <w:r>
                          <w:rPr>
                            <w:sz w:val="16"/>
                          </w:rPr>
                          <w:t>Zhengyuan HUANG / 18811126609</w:t>
                        </w:r>
                      </w:p>
                    </w:tc>
                    <w:tc>
                      <w:tcPr>
                        <w:tcW w:w="2145" w:type="dxa"/>
                        <w:shd w:val="clear" w:color="auto" w:fill="EB6D9A"/>
                      </w:tcPr>
                      <w:p>
                        <w:pPr>
                          <w:pStyle w:val="TableParagraph"/>
                          <w:spacing w:line="175" w:lineRule="exact" w:before="89"/>
                          <w:ind w:left="49"/>
                          <w:jc w:val="both"/>
                          <w:rPr>
                            <w:b/>
                            <w:sz w:val="16"/>
                          </w:rPr>
                        </w:pPr>
                        <w:r>
                          <w:rPr>
                            <w:b/>
                            <w:sz w:val="16"/>
                          </w:rPr>
                          <w:t>Session 6</w:t>
                        </w:r>
                      </w:p>
                      <w:p>
                        <w:pPr>
                          <w:pStyle w:val="TableParagraph"/>
                          <w:spacing w:line="180" w:lineRule="exact" w:before="10"/>
                          <w:ind w:left="49" w:right="257" w:hanging="1"/>
                          <w:jc w:val="both"/>
                          <w:rPr>
                            <w:sz w:val="16"/>
                          </w:rPr>
                        </w:pPr>
                        <w:r>
                          <w:rPr>
                            <w:b/>
                            <w:sz w:val="16"/>
                          </w:rPr>
                          <w:t>Meeting Room 6, 2</w:t>
                        </w:r>
                        <w:r>
                          <w:rPr>
                            <w:b/>
                            <w:position w:val="8"/>
                            <w:sz w:val="9"/>
                          </w:rPr>
                          <w:t>nd </w:t>
                        </w:r>
                        <w:r>
                          <w:rPr>
                            <w:b/>
                            <w:sz w:val="16"/>
                          </w:rPr>
                          <w:t>Floor </w:t>
                        </w:r>
                        <w:r>
                          <w:rPr>
                            <w:sz w:val="16"/>
                          </w:rPr>
                          <w:t>Earthquake Engineering and Aseismic Design</w:t>
                        </w:r>
                      </w:p>
                      <w:p>
                        <w:pPr>
                          <w:pStyle w:val="TableParagraph"/>
                          <w:spacing w:line="177" w:lineRule="exact"/>
                          <w:ind w:left="49"/>
                          <w:jc w:val="both"/>
                          <w:rPr>
                            <w:sz w:val="16"/>
                          </w:rPr>
                        </w:pPr>
                        <w:r>
                          <w:rPr>
                            <w:sz w:val="16"/>
                          </w:rPr>
                          <w:t>Chairs:</w:t>
                        </w:r>
                      </w:p>
                      <w:p>
                        <w:pPr>
                          <w:pStyle w:val="TableParagraph"/>
                          <w:spacing w:line="180" w:lineRule="exact" w:before="3"/>
                          <w:ind w:left="49" w:right="5"/>
                          <w:rPr>
                            <w:sz w:val="16"/>
                          </w:rPr>
                        </w:pPr>
                        <w:r>
                          <w:rPr>
                            <w:sz w:val="16"/>
                          </w:rPr>
                          <w:t>Kaiming Bi and </w:t>
                        </w:r>
                        <w:r>
                          <w:rPr>
                            <w:spacing w:val="-4"/>
                            <w:sz w:val="16"/>
                          </w:rPr>
                          <w:t>Tony </w:t>
                        </w:r>
                        <w:r>
                          <w:rPr>
                            <w:spacing w:val="-9"/>
                            <w:sz w:val="16"/>
                          </w:rPr>
                          <w:t>T.Y. </w:t>
                        </w:r>
                        <w:r>
                          <w:rPr>
                            <w:spacing w:val="-5"/>
                            <w:sz w:val="16"/>
                          </w:rPr>
                          <w:t>Yang </w:t>
                        </w:r>
                        <w:r>
                          <w:rPr>
                            <w:sz w:val="16"/>
                          </w:rPr>
                          <w:t>Secretary:</w:t>
                        </w:r>
                      </w:p>
                      <w:p>
                        <w:pPr>
                          <w:pStyle w:val="TableParagraph"/>
                          <w:spacing w:before="6"/>
                          <w:ind w:left="49"/>
                          <w:jc w:val="both"/>
                          <w:rPr>
                            <w:sz w:val="16"/>
                          </w:rPr>
                        </w:pPr>
                        <w:r>
                          <w:rPr>
                            <w:sz w:val="16"/>
                          </w:rPr>
                          <w:t>Junxiao HE / 18813093455</w:t>
                        </w:r>
                      </w:p>
                    </w:tc>
                    <w:tc>
                      <w:tcPr>
                        <w:tcW w:w="2145" w:type="dxa"/>
                        <w:shd w:val="clear" w:color="auto" w:fill="F39700"/>
                      </w:tcPr>
                      <w:p>
                        <w:pPr>
                          <w:pStyle w:val="TableParagraph"/>
                          <w:spacing w:line="175" w:lineRule="exact" w:before="89"/>
                          <w:ind w:left="49" w:right="93"/>
                          <w:rPr>
                            <w:b/>
                            <w:sz w:val="16"/>
                          </w:rPr>
                        </w:pPr>
                        <w:r>
                          <w:rPr>
                            <w:b/>
                            <w:sz w:val="16"/>
                          </w:rPr>
                          <w:t>Session 7</w:t>
                        </w:r>
                      </w:p>
                      <w:p>
                        <w:pPr>
                          <w:pStyle w:val="TableParagraph"/>
                          <w:spacing w:line="180" w:lineRule="exact" w:before="10"/>
                          <w:ind w:left="49" w:right="93" w:hanging="1"/>
                          <w:rPr>
                            <w:sz w:val="16"/>
                          </w:rPr>
                        </w:pPr>
                        <w:r>
                          <w:rPr>
                            <w:b/>
                            <w:sz w:val="16"/>
                          </w:rPr>
                          <w:t>Meeting Room 5, 2</w:t>
                        </w:r>
                        <w:r>
                          <w:rPr>
                            <w:b/>
                            <w:position w:val="8"/>
                            <w:sz w:val="9"/>
                          </w:rPr>
                          <w:t>nd </w:t>
                        </w:r>
                        <w:r>
                          <w:rPr>
                            <w:b/>
                            <w:sz w:val="16"/>
                          </w:rPr>
                          <w:t>Floor </w:t>
                        </w:r>
                        <w:r>
                          <w:rPr>
                            <w:sz w:val="16"/>
                          </w:rPr>
                          <w:t>Structural Health Monitor Damage Detection</w:t>
                        </w:r>
                      </w:p>
                      <w:p>
                        <w:pPr>
                          <w:pStyle w:val="TableParagraph"/>
                          <w:spacing w:line="177" w:lineRule="exact"/>
                          <w:ind w:left="49" w:right="93"/>
                          <w:rPr>
                            <w:sz w:val="16"/>
                          </w:rPr>
                        </w:pPr>
                        <w:r>
                          <w:rPr>
                            <w:sz w:val="16"/>
                          </w:rPr>
                          <w:t>Chairs:</w:t>
                        </w:r>
                      </w:p>
                      <w:p>
                        <w:pPr>
                          <w:pStyle w:val="TableParagraph"/>
                          <w:spacing w:line="180" w:lineRule="exact" w:before="3"/>
                          <w:ind w:left="49" w:right="-10"/>
                          <w:rPr>
                            <w:sz w:val="16"/>
                          </w:rPr>
                        </w:pPr>
                        <w:r>
                          <w:rPr>
                            <w:sz w:val="16"/>
                          </w:rPr>
                          <w:t>Weixin Ren and Hongjun Xiang Secretary:</w:t>
                        </w:r>
                      </w:p>
                      <w:p>
                        <w:pPr>
                          <w:pStyle w:val="TableParagraph"/>
                          <w:spacing w:before="6"/>
                          <w:ind w:left="49" w:right="93"/>
                          <w:rPr>
                            <w:sz w:val="16"/>
                          </w:rPr>
                        </w:pPr>
                        <w:r>
                          <w:rPr>
                            <w:sz w:val="16"/>
                          </w:rPr>
                          <w:t>Lei LIU / 13811633951</w:t>
                        </w:r>
                      </w:p>
                    </w:tc>
                    <w:tc>
                      <w:tcPr>
                        <w:tcW w:w="2145" w:type="dxa"/>
                        <w:shd w:val="clear" w:color="auto" w:fill="82C0EA"/>
                      </w:tcPr>
                      <w:p>
                        <w:pPr>
                          <w:pStyle w:val="TableParagraph"/>
                          <w:spacing w:line="175" w:lineRule="exact" w:before="89"/>
                          <w:ind w:left="49" w:right="186"/>
                          <w:rPr>
                            <w:b/>
                            <w:sz w:val="16"/>
                          </w:rPr>
                        </w:pPr>
                        <w:r>
                          <w:rPr>
                            <w:b/>
                            <w:sz w:val="16"/>
                          </w:rPr>
                          <w:t>Session 8</w:t>
                        </w:r>
                      </w:p>
                      <w:p>
                        <w:pPr>
                          <w:pStyle w:val="TableParagraph"/>
                          <w:spacing w:line="180" w:lineRule="exact" w:before="10"/>
                          <w:ind w:left="49" w:right="5" w:hanging="1"/>
                          <w:rPr>
                            <w:sz w:val="16"/>
                          </w:rPr>
                        </w:pPr>
                        <w:r>
                          <w:rPr>
                            <w:b/>
                            <w:sz w:val="16"/>
                          </w:rPr>
                          <w:t>Meeting Room 3, 2</w:t>
                        </w:r>
                        <w:r>
                          <w:rPr>
                            <w:b/>
                            <w:position w:val="8"/>
                            <w:sz w:val="9"/>
                          </w:rPr>
                          <w:t>nd </w:t>
                        </w:r>
                        <w:r>
                          <w:rPr>
                            <w:b/>
                            <w:sz w:val="16"/>
                          </w:rPr>
                          <w:t>Floor </w:t>
                        </w:r>
                        <w:r>
                          <w:rPr>
                            <w:sz w:val="16"/>
                          </w:rPr>
                          <w:t>Structural Rehabilitation, Retrofitting and Strengthening Chairs:</w:t>
                        </w:r>
                      </w:p>
                      <w:p>
                        <w:pPr>
                          <w:pStyle w:val="TableParagraph"/>
                          <w:spacing w:line="180" w:lineRule="exact"/>
                          <w:ind w:left="49" w:right="5"/>
                          <w:rPr>
                            <w:sz w:val="16"/>
                          </w:rPr>
                        </w:pPr>
                        <w:r>
                          <w:rPr>
                            <w:sz w:val="16"/>
                          </w:rPr>
                          <w:t>Ying Lei and Changdong Zhou Secretary:</w:t>
                        </w:r>
                      </w:p>
                      <w:p>
                        <w:pPr>
                          <w:pStyle w:val="TableParagraph"/>
                          <w:spacing w:before="6"/>
                          <w:ind w:left="49" w:right="5"/>
                          <w:rPr>
                            <w:sz w:val="16"/>
                          </w:rPr>
                        </w:pPr>
                        <w:r>
                          <w:rPr>
                            <w:sz w:val="16"/>
                          </w:rPr>
                          <w:t>Danyang DAI / 13810202534</w:t>
                        </w:r>
                      </w:p>
                    </w:tc>
                  </w:tr>
                  <w:tr>
                    <w:trPr>
                      <w:trHeight w:val="118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121"/>
                          <w:ind w:left="0" w:right="111"/>
                          <w:jc w:val="right"/>
                          <w:rPr>
                            <w:b/>
                            <w:sz w:val="16"/>
                          </w:rPr>
                        </w:pPr>
                        <w:r>
                          <w:rPr>
                            <w:b/>
                            <w:sz w:val="16"/>
                          </w:rPr>
                          <w:t>14:00-14:20</w:t>
                        </w:r>
                      </w:p>
                    </w:tc>
                    <w:tc>
                      <w:tcPr>
                        <w:tcW w:w="2145" w:type="dxa"/>
                        <w:shd w:val="clear" w:color="auto" w:fill="D0E8DB"/>
                      </w:tcPr>
                      <w:p>
                        <w:pPr>
                          <w:pStyle w:val="TableParagraph"/>
                          <w:spacing w:line="172" w:lineRule="exact" w:before="89"/>
                          <w:ind w:left="49"/>
                          <w:jc w:val="both"/>
                          <w:rPr>
                            <w:sz w:val="16"/>
                          </w:rPr>
                        </w:pPr>
                        <w:r>
                          <w:rPr>
                            <w:sz w:val="16"/>
                          </w:rPr>
                          <w:t>55*  (invited)</w:t>
                        </w:r>
                      </w:p>
                      <w:p>
                        <w:pPr>
                          <w:pStyle w:val="TableParagraph"/>
                          <w:spacing w:line="160" w:lineRule="exact" w:before="9"/>
                          <w:ind w:left="49" w:right="247"/>
                          <w:jc w:val="both"/>
                          <w:rPr>
                            <w:sz w:val="16"/>
                          </w:rPr>
                        </w:pPr>
                        <w:r>
                          <w:rPr>
                            <w:sz w:val="16"/>
                          </w:rPr>
                          <w:t>Bridge condition assessment based on vehicle and bridge interaction</w:t>
                        </w:r>
                      </w:p>
                      <w:p>
                        <w:pPr>
                          <w:pStyle w:val="TableParagraph"/>
                          <w:spacing w:line="163" w:lineRule="exact"/>
                          <w:ind w:left="49"/>
                          <w:jc w:val="both"/>
                          <w:rPr>
                            <w:sz w:val="16"/>
                          </w:rPr>
                        </w:pPr>
                        <w:r>
                          <w:rPr>
                            <w:sz w:val="16"/>
                          </w:rPr>
                          <w:t>C.S. Cai</w:t>
                        </w:r>
                      </w:p>
                    </w:tc>
                    <w:tc>
                      <w:tcPr>
                        <w:tcW w:w="2145" w:type="dxa"/>
                        <w:shd w:val="clear" w:color="auto" w:fill="F4B3C1"/>
                      </w:tcPr>
                      <w:p>
                        <w:pPr>
                          <w:pStyle w:val="TableParagraph"/>
                          <w:spacing w:line="172" w:lineRule="exact" w:before="89"/>
                          <w:ind w:left="49" w:right="186"/>
                          <w:rPr>
                            <w:sz w:val="16"/>
                          </w:rPr>
                        </w:pPr>
                        <w:r>
                          <w:rPr>
                            <w:sz w:val="16"/>
                          </w:rPr>
                          <w:t>34*  (invited)</w:t>
                        </w:r>
                      </w:p>
                      <w:p>
                        <w:pPr>
                          <w:pStyle w:val="TableParagraph"/>
                          <w:spacing w:line="160" w:lineRule="exact" w:before="9"/>
                          <w:ind w:left="49" w:right="195"/>
                          <w:rPr>
                            <w:sz w:val="16"/>
                          </w:rPr>
                        </w:pPr>
                        <w:r>
                          <w:rPr>
                            <w:sz w:val="16"/>
                          </w:rPr>
                          <w:t>Simulation of the in-plane and out-of-plane seismic performance of nonstructural partition walls with returns</w:t>
                        </w:r>
                      </w:p>
                      <w:p>
                        <w:pPr>
                          <w:pStyle w:val="TableParagraph"/>
                          <w:spacing w:line="163" w:lineRule="exact"/>
                          <w:ind w:left="49" w:right="186"/>
                          <w:rPr>
                            <w:sz w:val="16"/>
                          </w:rPr>
                        </w:pPr>
                        <w:r>
                          <w:rPr>
                            <w:sz w:val="16"/>
                          </w:rPr>
                          <w:t>E. Manos Maragakis</w:t>
                        </w:r>
                      </w:p>
                    </w:tc>
                    <w:tc>
                      <w:tcPr>
                        <w:tcW w:w="2145" w:type="dxa"/>
                        <w:shd w:val="clear" w:color="auto" w:fill="FFE67A"/>
                      </w:tcPr>
                      <w:p>
                        <w:pPr>
                          <w:pStyle w:val="TableParagraph"/>
                          <w:spacing w:line="172" w:lineRule="exact" w:before="89"/>
                          <w:ind w:left="49" w:right="93"/>
                          <w:rPr>
                            <w:sz w:val="16"/>
                          </w:rPr>
                        </w:pPr>
                        <w:r>
                          <w:rPr>
                            <w:sz w:val="16"/>
                          </w:rPr>
                          <w:t>33*  (invited)</w:t>
                        </w:r>
                      </w:p>
                      <w:p>
                        <w:pPr>
                          <w:pStyle w:val="TableParagraph"/>
                          <w:spacing w:line="160" w:lineRule="exact" w:before="9"/>
                          <w:ind w:left="49" w:right="524"/>
                          <w:rPr>
                            <w:sz w:val="16"/>
                          </w:rPr>
                        </w:pPr>
                        <w:r>
                          <w:rPr>
                            <w:sz w:val="16"/>
                          </w:rPr>
                          <w:t>Cloud-based cyber infrastructure for bridge monitoring</w:t>
                        </w:r>
                      </w:p>
                      <w:p>
                        <w:pPr>
                          <w:pStyle w:val="TableParagraph"/>
                          <w:spacing w:line="163" w:lineRule="exact"/>
                          <w:ind w:left="49" w:right="93"/>
                          <w:rPr>
                            <w:sz w:val="16"/>
                          </w:rPr>
                        </w:pPr>
                        <w:r>
                          <w:rPr>
                            <w:sz w:val="16"/>
                          </w:rPr>
                          <w:t>Kincho H. Law</w:t>
                        </w:r>
                      </w:p>
                    </w:tc>
                    <w:tc>
                      <w:tcPr>
                        <w:tcW w:w="2145" w:type="dxa"/>
                        <w:shd w:val="clear" w:color="auto" w:fill="BAE2F8"/>
                      </w:tcPr>
                      <w:p>
                        <w:pPr>
                          <w:pStyle w:val="TableParagraph"/>
                          <w:spacing w:line="172" w:lineRule="exact" w:before="89"/>
                          <w:ind w:left="49"/>
                          <w:jc w:val="both"/>
                          <w:rPr>
                            <w:sz w:val="16"/>
                          </w:rPr>
                        </w:pPr>
                        <w:r>
                          <w:rPr>
                            <w:sz w:val="16"/>
                          </w:rPr>
                          <w:t>39*  (invited)</w:t>
                        </w:r>
                      </w:p>
                      <w:p>
                        <w:pPr>
                          <w:pStyle w:val="TableParagraph"/>
                          <w:spacing w:line="160" w:lineRule="exact" w:before="9"/>
                          <w:ind w:left="49" w:right="105"/>
                          <w:jc w:val="both"/>
                          <w:rPr>
                            <w:sz w:val="16"/>
                          </w:rPr>
                        </w:pPr>
                        <w:r>
                          <w:rPr>
                            <w:sz w:val="16"/>
                          </w:rPr>
                          <w:t>The state of the art of concrete structure durability monitoring and restoration</w:t>
                        </w:r>
                      </w:p>
                      <w:p>
                        <w:pPr>
                          <w:pStyle w:val="TableParagraph"/>
                          <w:spacing w:line="163" w:lineRule="exact"/>
                          <w:ind w:left="49"/>
                          <w:jc w:val="both"/>
                          <w:rPr>
                            <w:sz w:val="16"/>
                          </w:rPr>
                        </w:pPr>
                        <w:r>
                          <w:rPr>
                            <w:sz w:val="16"/>
                          </w:rPr>
                          <w:t>Weiliang Jin</w:t>
                        </w:r>
                      </w:p>
                    </w:tc>
                  </w:tr>
                  <w:tr>
                    <w:trPr>
                      <w:trHeight w:val="150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ind w:left="0"/>
                          <w:rPr>
                            <w:sz w:val="16"/>
                          </w:rPr>
                        </w:pPr>
                      </w:p>
                      <w:p>
                        <w:pPr>
                          <w:pStyle w:val="TableParagraph"/>
                          <w:spacing w:before="97"/>
                          <w:ind w:left="0" w:right="111"/>
                          <w:jc w:val="right"/>
                          <w:rPr>
                            <w:b/>
                            <w:sz w:val="16"/>
                          </w:rPr>
                        </w:pPr>
                        <w:r>
                          <w:rPr>
                            <w:b/>
                            <w:sz w:val="16"/>
                          </w:rPr>
                          <w:t>14:20-14:35</w:t>
                        </w:r>
                      </w:p>
                    </w:tc>
                    <w:tc>
                      <w:tcPr>
                        <w:tcW w:w="2145" w:type="dxa"/>
                      </w:tcPr>
                      <w:p>
                        <w:pPr>
                          <w:pStyle w:val="TableParagraph"/>
                          <w:spacing w:line="172" w:lineRule="exact" w:before="89"/>
                          <w:ind w:left="49" w:right="186"/>
                          <w:rPr>
                            <w:sz w:val="16"/>
                          </w:rPr>
                        </w:pPr>
                        <w:r>
                          <w:rPr>
                            <w:sz w:val="16"/>
                          </w:rPr>
                          <w:t>267</w:t>
                        </w:r>
                      </w:p>
                      <w:p>
                        <w:pPr>
                          <w:pStyle w:val="TableParagraph"/>
                          <w:spacing w:line="160" w:lineRule="exact" w:before="9"/>
                          <w:ind w:left="49" w:right="85"/>
                          <w:rPr>
                            <w:sz w:val="16"/>
                          </w:rPr>
                        </w:pPr>
                        <w:r>
                          <w:rPr>
                            <w:sz w:val="16"/>
                          </w:rPr>
                          <w:t>Full-scale ambient vibration test and finite element calibration of a concrete-filled steel tubular arch bridge</w:t>
                        </w:r>
                      </w:p>
                      <w:p>
                        <w:pPr>
                          <w:pStyle w:val="TableParagraph"/>
                          <w:spacing w:line="160" w:lineRule="exact"/>
                          <w:ind w:left="49" w:right="186"/>
                          <w:rPr>
                            <w:sz w:val="16"/>
                          </w:rPr>
                        </w:pPr>
                        <w:r>
                          <w:rPr>
                            <w:sz w:val="16"/>
                          </w:rPr>
                          <w:t>Yun Zhou, Junkai Zhang, Hanyu Peng, Weijian Yi</w:t>
                        </w:r>
                      </w:p>
                    </w:tc>
                    <w:tc>
                      <w:tcPr>
                        <w:tcW w:w="2145" w:type="dxa"/>
                      </w:tcPr>
                      <w:p>
                        <w:pPr>
                          <w:pStyle w:val="TableParagraph"/>
                          <w:spacing w:line="172" w:lineRule="exact" w:before="89"/>
                          <w:ind w:right="186"/>
                          <w:rPr>
                            <w:sz w:val="16"/>
                          </w:rPr>
                        </w:pPr>
                        <w:r>
                          <w:rPr>
                            <w:sz w:val="16"/>
                          </w:rPr>
                          <w:t>90</w:t>
                        </w:r>
                      </w:p>
                      <w:p>
                        <w:pPr>
                          <w:pStyle w:val="TableParagraph"/>
                          <w:spacing w:line="160" w:lineRule="exact" w:before="9"/>
                          <w:ind w:right="38"/>
                          <w:rPr>
                            <w:sz w:val="16"/>
                          </w:rPr>
                        </w:pPr>
                        <w:r>
                          <w:rPr>
                            <w:sz w:val="16"/>
                          </w:rPr>
                          <w:t>Seismic reliability of reinforced concrete structures with random-field parameters Jingran He, Jianbing Chen</w:t>
                        </w:r>
                      </w:p>
                    </w:tc>
                    <w:tc>
                      <w:tcPr>
                        <w:tcW w:w="2145" w:type="dxa"/>
                      </w:tcPr>
                      <w:p>
                        <w:pPr>
                          <w:pStyle w:val="TableParagraph"/>
                          <w:spacing w:line="172" w:lineRule="exact" w:before="89"/>
                          <w:ind w:right="93"/>
                          <w:rPr>
                            <w:sz w:val="16"/>
                          </w:rPr>
                        </w:pPr>
                        <w:r>
                          <w:rPr>
                            <w:sz w:val="16"/>
                          </w:rPr>
                          <w:t>175</w:t>
                        </w:r>
                      </w:p>
                      <w:p>
                        <w:pPr>
                          <w:pStyle w:val="TableParagraph"/>
                          <w:spacing w:line="160" w:lineRule="exact" w:before="9"/>
                          <w:ind w:right="32"/>
                          <w:rPr>
                            <w:sz w:val="16"/>
                          </w:rPr>
                        </w:pPr>
                        <w:r>
                          <w:rPr>
                            <w:sz w:val="16"/>
                          </w:rPr>
                          <w:t>Equivalent identification of joint dynamic parameters based on particle swarm optimization algorithm</w:t>
                        </w:r>
                      </w:p>
                      <w:p>
                        <w:pPr>
                          <w:pStyle w:val="TableParagraph"/>
                          <w:spacing w:line="163" w:lineRule="exact"/>
                          <w:ind w:right="93"/>
                          <w:rPr>
                            <w:sz w:val="16"/>
                          </w:rPr>
                        </w:pPr>
                        <w:r>
                          <w:rPr>
                            <w:sz w:val="16"/>
                          </w:rPr>
                          <w:t>Wenfeng Luo and Ling Yu</w:t>
                        </w:r>
                      </w:p>
                    </w:tc>
                    <w:tc>
                      <w:tcPr>
                        <w:tcW w:w="2145" w:type="dxa"/>
                      </w:tcPr>
                      <w:p>
                        <w:pPr>
                          <w:pStyle w:val="TableParagraph"/>
                          <w:spacing w:line="172" w:lineRule="exact" w:before="89"/>
                          <w:ind w:right="186"/>
                          <w:rPr>
                            <w:sz w:val="16"/>
                          </w:rPr>
                        </w:pPr>
                        <w:r>
                          <w:rPr>
                            <w:sz w:val="16"/>
                          </w:rPr>
                          <w:t>257</w:t>
                        </w:r>
                      </w:p>
                      <w:p>
                        <w:pPr>
                          <w:pStyle w:val="TableParagraph"/>
                          <w:spacing w:line="160" w:lineRule="exact" w:before="9"/>
                          <w:ind w:right="80"/>
                          <w:rPr>
                            <w:sz w:val="16"/>
                          </w:rPr>
                        </w:pPr>
                        <w:r>
                          <w:rPr>
                            <w:sz w:val="16"/>
                          </w:rPr>
                          <w:t>Seismic damages of Nepalese cultural heritage buildings and strengthening measures -- case studies on three durbar squares in MS8.1 Gorkha earthquake Pan Yi,Yuan Shuang,Xie Dan,Wang Xiaoyue</w:t>
                        </w:r>
                      </w:p>
                    </w:tc>
                  </w:tr>
                  <w:tr>
                    <w:trPr>
                      <w:trHeight w:val="118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121"/>
                          <w:ind w:left="0" w:right="111"/>
                          <w:jc w:val="right"/>
                          <w:rPr>
                            <w:b/>
                            <w:sz w:val="16"/>
                          </w:rPr>
                        </w:pPr>
                        <w:r>
                          <w:rPr>
                            <w:b/>
                            <w:sz w:val="16"/>
                          </w:rPr>
                          <w:t>14:35-14:50</w:t>
                        </w:r>
                      </w:p>
                    </w:tc>
                    <w:tc>
                      <w:tcPr>
                        <w:tcW w:w="2145" w:type="dxa"/>
                      </w:tcPr>
                      <w:p>
                        <w:pPr>
                          <w:pStyle w:val="TableParagraph"/>
                          <w:spacing w:line="172" w:lineRule="exact" w:before="89"/>
                          <w:jc w:val="both"/>
                          <w:rPr>
                            <w:sz w:val="16"/>
                          </w:rPr>
                        </w:pPr>
                        <w:r>
                          <w:rPr>
                            <w:sz w:val="16"/>
                          </w:rPr>
                          <w:t>268</w:t>
                        </w:r>
                      </w:p>
                      <w:p>
                        <w:pPr>
                          <w:pStyle w:val="TableParagraph"/>
                          <w:spacing w:line="160" w:lineRule="exact" w:before="9"/>
                          <w:ind w:right="444"/>
                          <w:jc w:val="both"/>
                          <w:rPr>
                            <w:sz w:val="16"/>
                          </w:rPr>
                        </w:pPr>
                        <w:r>
                          <w:rPr>
                            <w:sz w:val="16"/>
                          </w:rPr>
                          <w:t>Pier scour assessment by dynamic performances of structures</w:t>
                        </w:r>
                      </w:p>
                      <w:p>
                        <w:pPr>
                          <w:pStyle w:val="TableParagraph"/>
                          <w:spacing w:line="160" w:lineRule="exact"/>
                          <w:ind w:right="5"/>
                          <w:rPr>
                            <w:sz w:val="16"/>
                          </w:rPr>
                        </w:pPr>
                        <w:r>
                          <w:rPr>
                            <w:sz w:val="16"/>
                          </w:rPr>
                          <w:t>Wen Xiong, Jianshu Ye, C.S. Cai</w:t>
                        </w:r>
                      </w:p>
                    </w:tc>
                    <w:tc>
                      <w:tcPr>
                        <w:tcW w:w="2145" w:type="dxa"/>
                      </w:tcPr>
                      <w:p>
                        <w:pPr>
                          <w:pStyle w:val="TableParagraph"/>
                          <w:spacing w:line="172" w:lineRule="exact" w:before="89"/>
                          <w:ind w:right="186"/>
                          <w:rPr>
                            <w:sz w:val="16"/>
                          </w:rPr>
                        </w:pPr>
                        <w:r>
                          <w:rPr>
                            <w:sz w:val="16"/>
                          </w:rPr>
                          <w:t>94</w:t>
                        </w:r>
                      </w:p>
                      <w:p>
                        <w:pPr>
                          <w:pStyle w:val="TableParagraph"/>
                          <w:spacing w:line="160" w:lineRule="exact" w:before="9"/>
                          <w:ind w:right="5"/>
                          <w:rPr>
                            <w:sz w:val="16"/>
                          </w:rPr>
                        </w:pPr>
                        <w:r>
                          <w:rPr>
                            <w:sz w:val="16"/>
                          </w:rPr>
                          <w:t>Seismic performance of fish- bone BRBS with different configurations</w:t>
                        </w:r>
                      </w:p>
                      <w:p>
                        <w:pPr>
                          <w:pStyle w:val="TableParagraph"/>
                          <w:spacing w:line="160" w:lineRule="exact"/>
                          <w:ind w:right="214"/>
                          <w:rPr>
                            <w:sz w:val="16"/>
                          </w:rPr>
                        </w:pPr>
                        <w:r>
                          <w:rPr>
                            <w:sz w:val="16"/>
                          </w:rPr>
                          <w:t>Liangjiu Jia, Hanbin Ge, and Yan Liu</w:t>
                        </w:r>
                      </w:p>
                    </w:tc>
                    <w:tc>
                      <w:tcPr>
                        <w:tcW w:w="2145" w:type="dxa"/>
                      </w:tcPr>
                      <w:p>
                        <w:pPr>
                          <w:pStyle w:val="TableParagraph"/>
                          <w:spacing w:line="172" w:lineRule="exact" w:before="89"/>
                          <w:ind w:right="93"/>
                          <w:rPr>
                            <w:sz w:val="16"/>
                          </w:rPr>
                        </w:pPr>
                        <w:r>
                          <w:rPr>
                            <w:sz w:val="16"/>
                          </w:rPr>
                          <w:t>179</w:t>
                        </w:r>
                      </w:p>
                      <w:p>
                        <w:pPr>
                          <w:pStyle w:val="TableParagraph"/>
                          <w:spacing w:line="160" w:lineRule="exact" w:before="9"/>
                          <w:ind w:right="5"/>
                          <w:rPr>
                            <w:sz w:val="16"/>
                          </w:rPr>
                        </w:pPr>
                        <w:r>
                          <w:rPr>
                            <w:sz w:val="16"/>
                          </w:rPr>
                          <w:t>A novel structural damage detection method using wireless sensor networks</w:t>
                        </w:r>
                      </w:p>
                      <w:p>
                        <w:pPr>
                          <w:pStyle w:val="TableParagraph"/>
                          <w:spacing w:line="163" w:lineRule="exact"/>
                          <w:ind w:right="93"/>
                          <w:rPr>
                            <w:sz w:val="16"/>
                          </w:rPr>
                        </w:pPr>
                        <w:r>
                          <w:rPr>
                            <w:sz w:val="16"/>
                          </w:rPr>
                          <w:t>Chengyin Liu, Xishuang Han</w:t>
                        </w:r>
                      </w:p>
                    </w:tc>
                    <w:tc>
                      <w:tcPr>
                        <w:tcW w:w="2145" w:type="dxa"/>
                      </w:tcPr>
                      <w:p>
                        <w:pPr>
                          <w:pStyle w:val="TableParagraph"/>
                          <w:spacing w:line="172" w:lineRule="exact" w:before="89"/>
                          <w:ind w:right="186"/>
                          <w:rPr>
                            <w:sz w:val="16"/>
                          </w:rPr>
                        </w:pPr>
                        <w:r>
                          <w:rPr>
                            <w:sz w:val="16"/>
                          </w:rPr>
                          <w:t>105</w:t>
                        </w:r>
                      </w:p>
                      <w:p>
                        <w:pPr>
                          <w:pStyle w:val="TableParagraph"/>
                          <w:spacing w:line="160" w:lineRule="exact" w:before="9"/>
                          <w:ind w:right="5"/>
                          <w:rPr>
                            <w:sz w:val="16"/>
                          </w:rPr>
                        </w:pPr>
                        <w:r>
                          <w:rPr>
                            <w:sz w:val="16"/>
                          </w:rPr>
                          <w:t>Vertical earthquake research on seismic response of pedestrain bridges</w:t>
                        </w:r>
                      </w:p>
                      <w:p>
                        <w:pPr>
                          <w:pStyle w:val="TableParagraph"/>
                          <w:spacing w:line="160" w:lineRule="exact"/>
                          <w:ind w:right="186"/>
                          <w:rPr>
                            <w:sz w:val="16"/>
                          </w:rPr>
                        </w:pPr>
                        <w:r>
                          <w:rPr>
                            <w:sz w:val="16"/>
                          </w:rPr>
                          <w:t>Wenxue Zhang, Zhen Wang, Hailu Liu and Rong Fang</w:t>
                        </w:r>
                      </w:p>
                    </w:tc>
                  </w:tr>
                  <w:tr>
                    <w:trPr>
                      <w:trHeight w:val="134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5"/>
                          <w:ind w:left="0"/>
                          <w:rPr>
                            <w:sz w:val="17"/>
                          </w:rPr>
                        </w:pPr>
                      </w:p>
                      <w:p>
                        <w:pPr>
                          <w:pStyle w:val="TableParagraph"/>
                          <w:spacing w:before="1"/>
                          <w:ind w:left="0" w:right="111"/>
                          <w:jc w:val="right"/>
                          <w:rPr>
                            <w:b/>
                            <w:sz w:val="16"/>
                          </w:rPr>
                        </w:pPr>
                        <w:r>
                          <w:rPr>
                            <w:b/>
                            <w:sz w:val="16"/>
                          </w:rPr>
                          <w:t>14:50-15:05</w:t>
                        </w:r>
                      </w:p>
                    </w:tc>
                    <w:tc>
                      <w:tcPr>
                        <w:tcW w:w="2145" w:type="dxa"/>
                      </w:tcPr>
                      <w:p>
                        <w:pPr>
                          <w:pStyle w:val="TableParagraph"/>
                          <w:spacing w:line="172" w:lineRule="exact" w:before="89"/>
                          <w:ind w:right="186"/>
                          <w:rPr>
                            <w:sz w:val="16"/>
                          </w:rPr>
                        </w:pPr>
                        <w:r>
                          <w:rPr>
                            <w:sz w:val="16"/>
                          </w:rPr>
                          <w:t>269</w:t>
                        </w:r>
                      </w:p>
                      <w:p>
                        <w:pPr>
                          <w:pStyle w:val="TableParagraph"/>
                          <w:spacing w:line="160" w:lineRule="exact" w:before="9"/>
                          <w:ind w:right="5"/>
                          <w:rPr>
                            <w:sz w:val="16"/>
                          </w:rPr>
                        </w:pPr>
                        <w:r>
                          <w:rPr>
                            <w:sz w:val="16"/>
                          </w:rPr>
                          <w:t>Effects of track structure on the concrete bridge–borne noise subjected to train impacts</w:t>
                        </w:r>
                      </w:p>
                      <w:p>
                        <w:pPr>
                          <w:pStyle w:val="TableParagraph"/>
                          <w:spacing w:line="160" w:lineRule="exact"/>
                          <w:ind w:right="36"/>
                          <w:rPr>
                            <w:sz w:val="16"/>
                          </w:rPr>
                        </w:pPr>
                        <w:r>
                          <w:rPr>
                            <w:sz w:val="16"/>
                          </w:rPr>
                          <w:t>Xun Zhang, Dewang Yang, Jianqiang Zhang, and Xiaozhen Li</w:t>
                        </w:r>
                      </w:p>
                    </w:tc>
                    <w:tc>
                      <w:tcPr>
                        <w:tcW w:w="2145" w:type="dxa"/>
                      </w:tcPr>
                      <w:p>
                        <w:pPr>
                          <w:pStyle w:val="TableParagraph"/>
                          <w:spacing w:line="172" w:lineRule="exact" w:before="89"/>
                          <w:ind w:right="186"/>
                          <w:rPr>
                            <w:sz w:val="16"/>
                          </w:rPr>
                        </w:pPr>
                        <w:r>
                          <w:rPr>
                            <w:sz w:val="16"/>
                          </w:rPr>
                          <w:t>95</w:t>
                        </w:r>
                      </w:p>
                      <w:p>
                        <w:pPr>
                          <w:pStyle w:val="TableParagraph"/>
                          <w:spacing w:line="160" w:lineRule="exact" w:before="9"/>
                          <w:ind w:right="333"/>
                          <w:rPr>
                            <w:sz w:val="16"/>
                          </w:rPr>
                        </w:pPr>
                        <w:r>
                          <w:rPr>
                            <w:sz w:val="16"/>
                          </w:rPr>
                          <w:t>Seismic response of buried pipeline in heterogeneous stratum field</w:t>
                        </w:r>
                      </w:p>
                      <w:p>
                        <w:pPr>
                          <w:pStyle w:val="TableParagraph"/>
                          <w:spacing w:line="160" w:lineRule="exact"/>
                          <w:ind w:right="89"/>
                          <w:rPr>
                            <w:sz w:val="16"/>
                          </w:rPr>
                        </w:pPr>
                        <w:r>
                          <w:rPr>
                            <w:sz w:val="16"/>
                          </w:rPr>
                          <w:t>Liyun Li, Xiaoxiao Liu, Xiao Zuo, Junyan Han,and Xiuli Du</w:t>
                        </w:r>
                      </w:p>
                    </w:tc>
                    <w:tc>
                      <w:tcPr>
                        <w:tcW w:w="2145" w:type="dxa"/>
                      </w:tcPr>
                      <w:p>
                        <w:pPr>
                          <w:pStyle w:val="TableParagraph"/>
                          <w:spacing w:line="172" w:lineRule="exact" w:before="89"/>
                          <w:ind w:right="93"/>
                          <w:rPr>
                            <w:sz w:val="16"/>
                          </w:rPr>
                        </w:pPr>
                        <w:r>
                          <w:rPr>
                            <w:sz w:val="16"/>
                          </w:rPr>
                          <w:t>182</w:t>
                        </w:r>
                      </w:p>
                      <w:p>
                        <w:pPr>
                          <w:pStyle w:val="TableParagraph"/>
                          <w:spacing w:line="160" w:lineRule="exact" w:before="9"/>
                          <w:ind w:right="21"/>
                          <w:rPr>
                            <w:sz w:val="16"/>
                          </w:rPr>
                        </w:pPr>
                        <w:r>
                          <w:rPr>
                            <w:sz w:val="16"/>
                          </w:rPr>
                          <w:t>Field measurement on vibration reduction effects of anti- vibration bearings for vertical train-induced vibrations Liangming Sun, Weiping Xie, and Wei He</w:t>
                        </w:r>
                      </w:p>
                    </w:tc>
                    <w:tc>
                      <w:tcPr>
                        <w:tcW w:w="2145" w:type="dxa"/>
                      </w:tcPr>
                      <w:p>
                        <w:pPr>
                          <w:pStyle w:val="TableParagraph"/>
                          <w:spacing w:line="172" w:lineRule="exact" w:before="89"/>
                          <w:ind w:right="186"/>
                          <w:rPr>
                            <w:sz w:val="16"/>
                          </w:rPr>
                        </w:pPr>
                        <w:r>
                          <w:rPr>
                            <w:sz w:val="16"/>
                          </w:rPr>
                          <w:t>308</w:t>
                        </w:r>
                      </w:p>
                      <w:p>
                        <w:pPr>
                          <w:pStyle w:val="TableParagraph"/>
                          <w:spacing w:line="160" w:lineRule="exact" w:before="9"/>
                          <w:ind w:right="38"/>
                          <w:rPr>
                            <w:sz w:val="16"/>
                          </w:rPr>
                        </w:pPr>
                        <w:r>
                          <w:rPr>
                            <w:sz w:val="16"/>
                          </w:rPr>
                          <w:t>Compressive behavior of damaged concrete confined with FRP composites and crack process monitoring</w:t>
                        </w:r>
                      </w:p>
                      <w:p>
                        <w:pPr>
                          <w:pStyle w:val="TableParagraph"/>
                          <w:spacing w:line="163" w:lineRule="exact"/>
                          <w:ind w:right="186"/>
                          <w:rPr>
                            <w:sz w:val="16"/>
                          </w:rPr>
                        </w:pPr>
                        <w:r>
                          <w:rPr>
                            <w:sz w:val="16"/>
                          </w:rPr>
                          <w:t>Gao Ma, Hui Li</w:t>
                        </w:r>
                      </w:p>
                    </w:tc>
                  </w:tr>
                  <w:tr>
                    <w:trPr>
                      <w:trHeight w:val="150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ind w:left="0"/>
                          <w:rPr>
                            <w:sz w:val="16"/>
                          </w:rPr>
                        </w:pPr>
                      </w:p>
                      <w:p>
                        <w:pPr>
                          <w:pStyle w:val="TableParagraph"/>
                          <w:spacing w:before="97"/>
                          <w:ind w:left="0" w:right="112"/>
                          <w:jc w:val="right"/>
                          <w:rPr>
                            <w:b/>
                            <w:sz w:val="16"/>
                          </w:rPr>
                        </w:pPr>
                        <w:r>
                          <w:rPr>
                            <w:b/>
                            <w:sz w:val="16"/>
                          </w:rPr>
                          <w:t>15:05-15:20</w:t>
                        </w:r>
                      </w:p>
                    </w:tc>
                    <w:tc>
                      <w:tcPr>
                        <w:tcW w:w="2145" w:type="dxa"/>
                      </w:tcPr>
                      <w:p>
                        <w:pPr>
                          <w:pStyle w:val="TableParagraph"/>
                          <w:spacing w:line="172" w:lineRule="exact" w:before="89"/>
                          <w:ind w:right="186"/>
                          <w:rPr>
                            <w:sz w:val="16"/>
                          </w:rPr>
                        </w:pPr>
                        <w:r>
                          <w:rPr>
                            <w:sz w:val="16"/>
                          </w:rPr>
                          <w:t>271</w:t>
                        </w:r>
                      </w:p>
                      <w:p>
                        <w:pPr>
                          <w:pStyle w:val="TableParagraph"/>
                          <w:spacing w:line="160" w:lineRule="exact" w:before="9"/>
                          <w:ind w:right="58"/>
                          <w:rPr>
                            <w:sz w:val="16"/>
                          </w:rPr>
                        </w:pPr>
                        <w:r>
                          <w:rPr>
                            <w:sz w:val="16"/>
                          </w:rPr>
                          <w:t>Number of stress cycles for fatigue design of simply- supported steel I-girder bridges Wei Wang, Lu Deng</w:t>
                        </w:r>
                      </w:p>
                    </w:tc>
                    <w:tc>
                      <w:tcPr>
                        <w:tcW w:w="2145" w:type="dxa"/>
                      </w:tcPr>
                      <w:p>
                        <w:pPr>
                          <w:pStyle w:val="TableParagraph"/>
                          <w:spacing w:line="172" w:lineRule="exact" w:before="89"/>
                          <w:jc w:val="both"/>
                          <w:rPr>
                            <w:sz w:val="16"/>
                          </w:rPr>
                        </w:pPr>
                        <w:r>
                          <w:rPr>
                            <w:sz w:val="16"/>
                          </w:rPr>
                          <w:t>96</w:t>
                        </w:r>
                      </w:p>
                      <w:p>
                        <w:pPr>
                          <w:pStyle w:val="TableParagraph"/>
                          <w:spacing w:line="160" w:lineRule="exact" w:before="9"/>
                          <w:ind w:right="244"/>
                          <w:jc w:val="both"/>
                          <w:rPr>
                            <w:sz w:val="16"/>
                          </w:rPr>
                        </w:pPr>
                        <w:r>
                          <w:rPr>
                            <w:sz w:val="16"/>
                          </w:rPr>
                          <w:t>Seismic behavior and design of replaceable steel coupling beam</w:t>
                        </w:r>
                      </w:p>
                      <w:p>
                        <w:pPr>
                          <w:pStyle w:val="TableParagraph"/>
                          <w:spacing w:line="160" w:lineRule="exact"/>
                          <w:ind w:right="251"/>
                          <w:jc w:val="both"/>
                          <w:rPr>
                            <w:sz w:val="16"/>
                          </w:rPr>
                        </w:pPr>
                        <w:r>
                          <w:rPr>
                            <w:sz w:val="16"/>
                          </w:rPr>
                          <w:t>Xiaodong Ji, </w:t>
                        </w:r>
                        <w:r>
                          <w:rPr>
                            <w:spacing w:val="-3"/>
                            <w:sz w:val="16"/>
                          </w:rPr>
                          <w:t>Yandong </w:t>
                        </w:r>
                        <w:r>
                          <w:rPr>
                            <w:spacing w:val="-4"/>
                            <w:sz w:val="16"/>
                          </w:rPr>
                          <w:t>Wang </w:t>
                        </w:r>
                        <w:r>
                          <w:rPr>
                            <w:sz w:val="16"/>
                          </w:rPr>
                          <w:t>and Junshan Zhang</w:t>
                        </w:r>
                      </w:p>
                    </w:tc>
                    <w:tc>
                      <w:tcPr>
                        <w:tcW w:w="2145" w:type="dxa"/>
                      </w:tcPr>
                      <w:p>
                        <w:pPr>
                          <w:pStyle w:val="TableParagraph"/>
                          <w:spacing w:line="172" w:lineRule="exact" w:before="89"/>
                          <w:ind w:right="93"/>
                          <w:rPr>
                            <w:sz w:val="16"/>
                          </w:rPr>
                        </w:pPr>
                        <w:r>
                          <w:rPr>
                            <w:sz w:val="16"/>
                          </w:rPr>
                          <w:t>176</w:t>
                        </w:r>
                      </w:p>
                      <w:p>
                        <w:pPr>
                          <w:pStyle w:val="TableParagraph"/>
                          <w:spacing w:line="160" w:lineRule="exact" w:before="9"/>
                          <w:ind w:right="218"/>
                          <w:rPr>
                            <w:sz w:val="16"/>
                          </w:rPr>
                        </w:pPr>
                        <w:r>
                          <w:rPr>
                            <w:sz w:val="16"/>
                          </w:rPr>
                          <w:t>Regularization parameter selection scheme for moving force identification</w:t>
                        </w:r>
                      </w:p>
                      <w:p>
                        <w:pPr>
                          <w:pStyle w:val="TableParagraph"/>
                          <w:spacing w:line="163" w:lineRule="exact"/>
                          <w:ind w:right="93"/>
                          <w:rPr>
                            <w:sz w:val="16"/>
                          </w:rPr>
                        </w:pPr>
                        <w:r>
                          <w:rPr>
                            <w:sz w:val="16"/>
                          </w:rPr>
                          <w:t>Huanlin Liu and Ling Yu</w:t>
                        </w:r>
                      </w:p>
                    </w:tc>
                    <w:tc>
                      <w:tcPr>
                        <w:tcW w:w="2145" w:type="dxa"/>
                      </w:tcPr>
                      <w:p>
                        <w:pPr>
                          <w:pStyle w:val="TableParagraph"/>
                          <w:spacing w:line="172" w:lineRule="exact" w:before="89"/>
                          <w:ind w:right="186"/>
                          <w:rPr>
                            <w:sz w:val="16"/>
                          </w:rPr>
                        </w:pPr>
                        <w:r>
                          <w:rPr>
                            <w:sz w:val="16"/>
                          </w:rPr>
                          <w:t>309</w:t>
                        </w:r>
                      </w:p>
                      <w:p>
                        <w:pPr>
                          <w:pStyle w:val="TableParagraph"/>
                          <w:spacing w:line="160" w:lineRule="exact" w:before="9"/>
                          <w:ind w:right="47"/>
                          <w:rPr>
                            <w:sz w:val="16"/>
                          </w:rPr>
                        </w:pPr>
                        <w:r>
                          <w:rPr>
                            <w:sz w:val="16"/>
                          </w:rPr>
                          <w:t>Research on key controlling factors for deformation &amp;</w:t>
                        </w:r>
                        <w:r>
                          <w:rPr>
                            <w:spacing w:val="-23"/>
                            <w:sz w:val="16"/>
                          </w:rPr>
                          <w:t> </w:t>
                        </w:r>
                        <w:r>
                          <w:rPr>
                            <w:sz w:val="16"/>
                          </w:rPr>
                          <w:t>crack of GFRP reinforced concrete beams under serviceability limit</w:t>
                        </w:r>
                        <w:r>
                          <w:rPr>
                            <w:spacing w:val="-6"/>
                            <w:sz w:val="16"/>
                          </w:rPr>
                          <w:t> </w:t>
                        </w:r>
                        <w:r>
                          <w:rPr>
                            <w:sz w:val="16"/>
                          </w:rPr>
                          <w:t>state</w:t>
                        </w:r>
                      </w:p>
                      <w:p>
                        <w:pPr>
                          <w:pStyle w:val="TableParagraph"/>
                          <w:spacing w:line="160" w:lineRule="exact"/>
                          <w:ind w:right="186"/>
                          <w:rPr>
                            <w:sz w:val="16"/>
                          </w:rPr>
                        </w:pPr>
                        <w:r>
                          <w:rPr>
                            <w:sz w:val="16"/>
                          </w:rPr>
                          <w:t>Can Sun, Yu Zheng, and Xin Zhang</w:t>
                        </w:r>
                      </w:p>
                    </w:tc>
                  </w:tr>
                  <w:tr>
                    <w:trPr>
                      <w:trHeight w:val="134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5"/>
                          <w:ind w:left="0"/>
                          <w:rPr>
                            <w:sz w:val="17"/>
                          </w:rPr>
                        </w:pPr>
                      </w:p>
                      <w:p>
                        <w:pPr>
                          <w:pStyle w:val="TableParagraph"/>
                          <w:ind w:left="0" w:right="112"/>
                          <w:jc w:val="right"/>
                          <w:rPr>
                            <w:b/>
                            <w:sz w:val="16"/>
                          </w:rPr>
                        </w:pPr>
                        <w:r>
                          <w:rPr>
                            <w:b/>
                            <w:sz w:val="16"/>
                          </w:rPr>
                          <w:t>15:20-15:35</w:t>
                        </w:r>
                      </w:p>
                    </w:tc>
                    <w:tc>
                      <w:tcPr>
                        <w:tcW w:w="2145" w:type="dxa"/>
                      </w:tcPr>
                      <w:p>
                        <w:pPr>
                          <w:pStyle w:val="TableParagraph"/>
                          <w:spacing w:line="172" w:lineRule="exact" w:before="89"/>
                          <w:ind w:right="186"/>
                          <w:rPr>
                            <w:sz w:val="16"/>
                          </w:rPr>
                        </w:pPr>
                        <w:r>
                          <w:rPr>
                            <w:sz w:val="16"/>
                          </w:rPr>
                          <w:t>273</w:t>
                        </w:r>
                      </w:p>
                      <w:p>
                        <w:pPr>
                          <w:pStyle w:val="TableParagraph"/>
                          <w:spacing w:line="160" w:lineRule="exact" w:before="9"/>
                          <w:ind w:right="156"/>
                          <w:rPr>
                            <w:sz w:val="16"/>
                          </w:rPr>
                        </w:pPr>
                        <w:r>
                          <w:rPr>
                            <w:sz w:val="16"/>
                          </w:rPr>
                          <w:t>Extremely low-cycle fatigue crack initiation life prediction of thick-walled steel bridge piers</w:t>
                        </w:r>
                      </w:p>
                      <w:p>
                        <w:pPr>
                          <w:pStyle w:val="TableParagraph"/>
                          <w:spacing w:line="160" w:lineRule="exact"/>
                          <w:ind w:right="226"/>
                          <w:rPr>
                            <w:sz w:val="16"/>
                          </w:rPr>
                        </w:pPr>
                        <w:r>
                          <w:rPr>
                            <w:sz w:val="16"/>
                          </w:rPr>
                          <w:t>Shengbin Gao, Shiliang Chi, Hanbin Ge</w:t>
                        </w:r>
                      </w:p>
                    </w:tc>
                    <w:tc>
                      <w:tcPr>
                        <w:tcW w:w="2145" w:type="dxa"/>
                      </w:tcPr>
                      <w:p>
                        <w:pPr>
                          <w:pStyle w:val="TableParagraph"/>
                          <w:spacing w:line="172" w:lineRule="exact" w:before="89"/>
                          <w:ind w:right="186"/>
                          <w:rPr>
                            <w:sz w:val="16"/>
                          </w:rPr>
                        </w:pPr>
                        <w:r>
                          <w:rPr>
                            <w:sz w:val="16"/>
                          </w:rPr>
                          <w:t>213</w:t>
                        </w:r>
                      </w:p>
                      <w:p>
                        <w:pPr>
                          <w:pStyle w:val="TableParagraph"/>
                          <w:spacing w:line="160" w:lineRule="exact" w:before="9"/>
                          <w:ind w:right="5"/>
                          <w:rPr>
                            <w:sz w:val="16"/>
                          </w:rPr>
                        </w:pPr>
                        <w:r>
                          <w:rPr>
                            <w:sz w:val="16"/>
                          </w:rPr>
                          <w:t>Shaking table test of vibration control effects of particle tuned mass damper</w:t>
                        </w:r>
                      </w:p>
                      <w:p>
                        <w:pPr>
                          <w:pStyle w:val="TableParagraph"/>
                          <w:spacing w:line="160" w:lineRule="exact"/>
                          <w:ind w:right="125"/>
                          <w:rPr>
                            <w:sz w:val="16"/>
                          </w:rPr>
                        </w:pPr>
                        <w:r>
                          <w:rPr>
                            <w:sz w:val="16"/>
                          </w:rPr>
                          <w:t>Zheng Lu, Xiaoyi Chen, Jiang Du, Xinlin Lu</w:t>
                        </w:r>
                      </w:p>
                    </w:tc>
                    <w:tc>
                      <w:tcPr>
                        <w:tcW w:w="2145" w:type="dxa"/>
                      </w:tcPr>
                      <w:p>
                        <w:pPr>
                          <w:pStyle w:val="TableParagraph"/>
                          <w:spacing w:line="172" w:lineRule="exact" w:before="89"/>
                          <w:ind w:right="93"/>
                          <w:rPr>
                            <w:sz w:val="16"/>
                          </w:rPr>
                        </w:pPr>
                        <w:r>
                          <w:rPr>
                            <w:sz w:val="16"/>
                          </w:rPr>
                          <w:t>178</w:t>
                        </w:r>
                      </w:p>
                      <w:p>
                        <w:pPr>
                          <w:pStyle w:val="TableParagraph"/>
                          <w:spacing w:line="160" w:lineRule="exact" w:before="9"/>
                          <w:ind w:right="47"/>
                          <w:rPr>
                            <w:sz w:val="16"/>
                          </w:rPr>
                        </w:pPr>
                        <w:r>
                          <w:rPr>
                            <w:sz w:val="16"/>
                          </w:rPr>
                          <w:t>Experimental study about the influence</w:t>
                        </w:r>
                        <w:r>
                          <w:rPr>
                            <w:spacing w:val="-12"/>
                            <w:sz w:val="16"/>
                          </w:rPr>
                          <w:t> </w:t>
                        </w:r>
                        <w:r>
                          <w:rPr>
                            <w:sz w:val="16"/>
                          </w:rPr>
                          <w:t>of</w:t>
                        </w:r>
                        <w:r>
                          <w:rPr>
                            <w:spacing w:val="-12"/>
                            <w:sz w:val="16"/>
                          </w:rPr>
                          <w:t> </w:t>
                        </w:r>
                        <w:r>
                          <w:rPr>
                            <w:sz w:val="16"/>
                          </w:rPr>
                          <w:t>sensor</w:t>
                        </w:r>
                        <w:r>
                          <w:rPr>
                            <w:spacing w:val="-12"/>
                            <w:sz w:val="16"/>
                          </w:rPr>
                          <w:t> </w:t>
                        </w:r>
                        <w:r>
                          <w:rPr>
                            <w:sz w:val="16"/>
                          </w:rPr>
                          <w:t>arrangement for long lining structural damage identification Shengnan </w:t>
                        </w:r>
                        <w:r>
                          <w:rPr>
                            <w:spacing w:val="-3"/>
                            <w:sz w:val="16"/>
                          </w:rPr>
                          <w:t>Wang, </w:t>
                        </w:r>
                        <w:r>
                          <w:rPr>
                            <w:sz w:val="16"/>
                          </w:rPr>
                          <w:t>Hui Luo, Hongping Zhu, and </w:t>
                        </w:r>
                        <w:r>
                          <w:rPr>
                            <w:spacing w:val="-5"/>
                            <w:sz w:val="16"/>
                          </w:rPr>
                          <w:t>Wen</w:t>
                        </w:r>
                        <w:r>
                          <w:rPr>
                            <w:spacing w:val="-12"/>
                            <w:sz w:val="16"/>
                          </w:rPr>
                          <w:t> </w:t>
                        </w:r>
                        <w:r>
                          <w:rPr>
                            <w:sz w:val="16"/>
                          </w:rPr>
                          <w:t>Fu</w:t>
                        </w:r>
                      </w:p>
                    </w:tc>
                    <w:tc>
                      <w:tcPr>
                        <w:tcW w:w="2145" w:type="dxa"/>
                      </w:tcPr>
                      <w:p>
                        <w:pPr>
                          <w:pStyle w:val="TableParagraph"/>
                          <w:spacing w:line="172" w:lineRule="exact" w:before="89"/>
                          <w:ind w:right="186"/>
                          <w:rPr>
                            <w:sz w:val="16"/>
                          </w:rPr>
                        </w:pPr>
                        <w:r>
                          <w:rPr>
                            <w:sz w:val="16"/>
                          </w:rPr>
                          <w:t>311</w:t>
                        </w:r>
                      </w:p>
                      <w:p>
                        <w:pPr>
                          <w:pStyle w:val="TableParagraph"/>
                          <w:spacing w:line="160" w:lineRule="exact" w:before="9"/>
                          <w:ind w:right="94"/>
                          <w:rPr>
                            <w:sz w:val="16"/>
                          </w:rPr>
                        </w:pPr>
                        <w:r>
                          <w:rPr>
                            <w:sz w:val="16"/>
                          </w:rPr>
                          <w:t>The behaviour of concrete bridge deck slabs strengthened with NSM FRP bars under the concentrated loads</w:t>
                        </w:r>
                      </w:p>
                      <w:p>
                        <w:pPr>
                          <w:pStyle w:val="TableParagraph"/>
                          <w:spacing w:line="160" w:lineRule="exact"/>
                          <w:ind w:right="5"/>
                          <w:rPr>
                            <w:sz w:val="16"/>
                          </w:rPr>
                        </w:pPr>
                        <w:r>
                          <w:rPr>
                            <w:sz w:val="16"/>
                          </w:rPr>
                          <w:t>Yu Zheng , Lipeng Xia and Can Sun</w:t>
                        </w:r>
                      </w:p>
                    </w:tc>
                  </w:tr>
                  <w:tr>
                    <w:trPr>
                      <w:trHeight w:val="134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5"/>
                          <w:ind w:left="0"/>
                          <w:rPr>
                            <w:sz w:val="17"/>
                          </w:rPr>
                        </w:pPr>
                      </w:p>
                      <w:p>
                        <w:pPr>
                          <w:pStyle w:val="TableParagraph"/>
                          <w:ind w:left="0" w:right="112"/>
                          <w:jc w:val="right"/>
                          <w:rPr>
                            <w:b/>
                            <w:sz w:val="16"/>
                          </w:rPr>
                        </w:pPr>
                        <w:r>
                          <w:rPr>
                            <w:b/>
                            <w:sz w:val="16"/>
                          </w:rPr>
                          <w:t>15:35-15:50</w:t>
                        </w:r>
                      </w:p>
                    </w:tc>
                    <w:tc>
                      <w:tcPr>
                        <w:tcW w:w="2145" w:type="dxa"/>
                      </w:tcPr>
                      <w:p>
                        <w:pPr>
                          <w:pStyle w:val="TableParagraph"/>
                          <w:spacing w:line="172" w:lineRule="exact" w:before="89"/>
                          <w:ind w:right="186"/>
                          <w:rPr>
                            <w:sz w:val="16"/>
                          </w:rPr>
                        </w:pPr>
                        <w:r>
                          <w:rPr>
                            <w:sz w:val="16"/>
                          </w:rPr>
                          <w:t>292</w:t>
                        </w:r>
                      </w:p>
                      <w:p>
                        <w:pPr>
                          <w:pStyle w:val="TableParagraph"/>
                          <w:spacing w:line="160" w:lineRule="exact" w:before="9"/>
                          <w:ind w:right="98"/>
                          <w:rPr>
                            <w:sz w:val="16"/>
                          </w:rPr>
                        </w:pPr>
                        <w:r>
                          <w:rPr>
                            <w:sz w:val="16"/>
                          </w:rPr>
                          <w:t>Ductile crack initiation evaluation in steel bridge piers subjected to random cyclic loading</w:t>
                        </w:r>
                      </w:p>
                      <w:p>
                        <w:pPr>
                          <w:pStyle w:val="TableParagraph"/>
                          <w:spacing w:line="163" w:lineRule="exact"/>
                          <w:ind w:right="186"/>
                          <w:rPr>
                            <w:sz w:val="16"/>
                          </w:rPr>
                        </w:pPr>
                        <w:r>
                          <w:rPr>
                            <w:sz w:val="16"/>
                          </w:rPr>
                          <w:t>Lan Kang and Hanbin Ge</w:t>
                        </w:r>
                      </w:p>
                    </w:tc>
                    <w:tc>
                      <w:tcPr>
                        <w:tcW w:w="2145" w:type="dxa"/>
                      </w:tcPr>
                      <w:p>
                        <w:pPr>
                          <w:pStyle w:val="TableParagraph"/>
                          <w:spacing w:line="172" w:lineRule="exact" w:before="89"/>
                          <w:ind w:right="186"/>
                          <w:rPr>
                            <w:sz w:val="16"/>
                          </w:rPr>
                        </w:pPr>
                        <w:r>
                          <w:rPr>
                            <w:sz w:val="16"/>
                          </w:rPr>
                          <w:t>91</w:t>
                        </w:r>
                      </w:p>
                      <w:p>
                        <w:pPr>
                          <w:pStyle w:val="TableParagraph"/>
                          <w:spacing w:line="160" w:lineRule="exact" w:before="9"/>
                          <w:ind w:right="147"/>
                          <w:rPr>
                            <w:sz w:val="16"/>
                          </w:rPr>
                        </w:pPr>
                        <w:r>
                          <w:rPr>
                            <w:sz w:val="16"/>
                          </w:rPr>
                          <w:t>Seismic behavior of concrete- encased CFST industrial workshop structures</w:t>
                        </w:r>
                      </w:p>
                      <w:p>
                        <w:pPr>
                          <w:pStyle w:val="TableParagraph"/>
                          <w:spacing w:line="160" w:lineRule="exact"/>
                          <w:rPr>
                            <w:sz w:val="16"/>
                          </w:rPr>
                        </w:pPr>
                        <w:r>
                          <w:rPr>
                            <w:sz w:val="16"/>
                          </w:rPr>
                          <w:t>Guolei Xing, Jinyang Chen, Yongfeng Wang, Chao Hou, Ye Cui, Danyang Ma</w:t>
                        </w:r>
                      </w:p>
                    </w:tc>
                    <w:tc>
                      <w:tcPr>
                        <w:tcW w:w="2145" w:type="dxa"/>
                      </w:tcPr>
                      <w:p>
                        <w:pPr>
                          <w:pStyle w:val="TableParagraph"/>
                          <w:spacing w:line="172" w:lineRule="exact" w:before="89"/>
                          <w:ind w:right="93"/>
                          <w:rPr>
                            <w:sz w:val="16"/>
                          </w:rPr>
                        </w:pPr>
                        <w:r>
                          <w:rPr>
                            <w:sz w:val="16"/>
                          </w:rPr>
                          <w:t>183</w:t>
                        </w:r>
                      </w:p>
                      <w:p>
                        <w:pPr>
                          <w:pStyle w:val="TableParagraph"/>
                          <w:spacing w:line="160" w:lineRule="exact" w:before="9"/>
                          <w:ind w:right="53"/>
                          <w:rPr>
                            <w:sz w:val="16"/>
                          </w:rPr>
                        </w:pPr>
                        <w:r>
                          <w:rPr>
                            <w:sz w:val="16"/>
                          </w:rPr>
                          <w:t>A statistical model updating method of beam structure using static measurement data with non-Gaussian errors</w:t>
                        </w:r>
                      </w:p>
                      <w:p>
                        <w:pPr>
                          <w:pStyle w:val="TableParagraph"/>
                          <w:spacing w:line="163" w:lineRule="exact"/>
                          <w:ind w:right="93"/>
                          <w:rPr>
                            <w:sz w:val="16"/>
                          </w:rPr>
                        </w:pPr>
                        <w:r>
                          <w:rPr>
                            <w:sz w:val="16"/>
                          </w:rPr>
                          <w:t>Zhifeng Wu and Bin Huang</w:t>
                        </w:r>
                      </w:p>
                    </w:tc>
                    <w:tc>
                      <w:tcPr>
                        <w:tcW w:w="2145" w:type="dxa"/>
                      </w:tcPr>
                      <w:p>
                        <w:pPr>
                          <w:pStyle w:val="TableParagraph"/>
                          <w:spacing w:line="172" w:lineRule="exact" w:before="89"/>
                          <w:ind w:right="186"/>
                          <w:rPr>
                            <w:sz w:val="16"/>
                          </w:rPr>
                        </w:pPr>
                        <w:r>
                          <w:rPr>
                            <w:sz w:val="16"/>
                          </w:rPr>
                          <w:t>310</w:t>
                        </w:r>
                      </w:p>
                      <w:p>
                        <w:pPr>
                          <w:pStyle w:val="TableParagraph"/>
                          <w:spacing w:line="160" w:lineRule="exact" w:before="9"/>
                          <w:ind w:right="94"/>
                          <w:rPr>
                            <w:sz w:val="16"/>
                          </w:rPr>
                        </w:pPr>
                        <w:r>
                          <w:rPr>
                            <w:sz w:val="16"/>
                          </w:rPr>
                          <w:t>Symptom-based reliability analysis and remaining service life prediction for steel bridge members due to fatigue</w:t>
                        </w:r>
                      </w:p>
                      <w:p>
                        <w:pPr>
                          <w:pStyle w:val="TableParagraph"/>
                          <w:spacing w:line="160" w:lineRule="exact"/>
                          <w:ind w:right="186"/>
                          <w:rPr>
                            <w:sz w:val="16"/>
                          </w:rPr>
                        </w:pPr>
                        <w:r>
                          <w:rPr>
                            <w:sz w:val="16"/>
                          </w:rPr>
                          <w:t>Tianli Huang, Yanjie He, Huapeng Chen</w:t>
                        </w:r>
                      </w:p>
                    </w:tc>
                  </w:tr>
                  <w:tr>
                    <w:trPr>
                      <w:trHeight w:val="150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ind w:left="0"/>
                          <w:rPr>
                            <w:sz w:val="16"/>
                          </w:rPr>
                        </w:pPr>
                      </w:p>
                      <w:p>
                        <w:pPr>
                          <w:pStyle w:val="TableParagraph"/>
                          <w:spacing w:before="97"/>
                          <w:ind w:left="0" w:right="112"/>
                          <w:jc w:val="right"/>
                          <w:rPr>
                            <w:b/>
                            <w:sz w:val="16"/>
                          </w:rPr>
                        </w:pPr>
                        <w:r>
                          <w:rPr>
                            <w:b/>
                            <w:sz w:val="16"/>
                          </w:rPr>
                          <w:t>15:50-16:05</w:t>
                        </w:r>
                      </w:p>
                    </w:tc>
                    <w:tc>
                      <w:tcPr>
                        <w:tcW w:w="2145" w:type="dxa"/>
                      </w:tcPr>
                      <w:p>
                        <w:pPr>
                          <w:pStyle w:val="TableParagraph"/>
                          <w:spacing w:line="172" w:lineRule="exact" w:before="89"/>
                          <w:ind w:right="186"/>
                          <w:rPr>
                            <w:sz w:val="16"/>
                          </w:rPr>
                        </w:pPr>
                        <w:r>
                          <w:rPr>
                            <w:sz w:val="16"/>
                          </w:rPr>
                          <w:t>280</w:t>
                        </w:r>
                      </w:p>
                      <w:p>
                        <w:pPr>
                          <w:pStyle w:val="TableParagraph"/>
                          <w:spacing w:line="160" w:lineRule="exact" w:before="9"/>
                          <w:ind w:right="98"/>
                          <w:rPr>
                            <w:sz w:val="16"/>
                          </w:rPr>
                        </w:pPr>
                        <w:r>
                          <w:rPr>
                            <w:sz w:val="16"/>
                          </w:rPr>
                          <w:t>Computational analysis of wave force of substructure to cross-sea bridge based on code and numerical simulation Chen Fang, </w:t>
                        </w:r>
                        <w:r>
                          <w:rPr>
                            <w:spacing w:val="-3"/>
                            <w:sz w:val="16"/>
                          </w:rPr>
                          <w:t>Yongle</w:t>
                        </w:r>
                        <w:r>
                          <w:rPr>
                            <w:spacing w:val="-8"/>
                            <w:sz w:val="16"/>
                          </w:rPr>
                          <w:t> </w:t>
                        </w:r>
                        <w:r>
                          <w:rPr>
                            <w:sz w:val="16"/>
                          </w:rPr>
                          <w:t>Li,</w:t>
                        </w:r>
                      </w:p>
                      <w:p>
                        <w:pPr>
                          <w:pStyle w:val="TableParagraph"/>
                          <w:spacing w:line="160" w:lineRule="exact"/>
                          <w:ind w:right="186"/>
                          <w:rPr>
                            <w:sz w:val="16"/>
                          </w:rPr>
                        </w:pPr>
                        <w:r>
                          <w:rPr>
                            <w:sz w:val="16"/>
                          </w:rPr>
                          <w:t>Zilong Ti, Dapeng Mei, Shunquan Qin</w:t>
                        </w:r>
                      </w:p>
                    </w:tc>
                    <w:tc>
                      <w:tcPr>
                        <w:tcW w:w="2145" w:type="dxa"/>
                      </w:tcPr>
                      <w:p>
                        <w:pPr>
                          <w:pStyle w:val="TableParagraph"/>
                          <w:spacing w:line="172" w:lineRule="exact" w:before="89"/>
                          <w:ind w:right="186"/>
                          <w:rPr>
                            <w:sz w:val="16"/>
                          </w:rPr>
                        </w:pPr>
                        <w:r>
                          <w:rPr>
                            <w:sz w:val="16"/>
                          </w:rPr>
                          <w:t>170</w:t>
                        </w:r>
                      </w:p>
                      <w:p>
                        <w:pPr>
                          <w:pStyle w:val="TableParagraph"/>
                          <w:spacing w:line="160" w:lineRule="exact" w:before="9"/>
                          <w:ind w:right="356"/>
                          <w:rPr>
                            <w:sz w:val="16"/>
                          </w:rPr>
                        </w:pPr>
                        <w:r>
                          <w:rPr>
                            <w:sz w:val="16"/>
                          </w:rPr>
                          <w:t>Calculation of structural responses and response sensitivities by dynamic condensation approach Shun Weng, Wei Tian, Hongping Zhu, Yong Xia, Fei Gao, Funian Li</w:t>
                        </w:r>
                      </w:p>
                    </w:tc>
                    <w:tc>
                      <w:tcPr>
                        <w:tcW w:w="2145" w:type="dxa"/>
                      </w:tcPr>
                      <w:p>
                        <w:pPr>
                          <w:pStyle w:val="TableParagraph"/>
                          <w:spacing w:line="172" w:lineRule="exact" w:before="89"/>
                          <w:ind w:left="47" w:right="93"/>
                          <w:rPr>
                            <w:sz w:val="16"/>
                          </w:rPr>
                        </w:pPr>
                        <w:r>
                          <w:rPr>
                            <w:sz w:val="16"/>
                          </w:rPr>
                          <w:t>184</w:t>
                        </w:r>
                      </w:p>
                      <w:p>
                        <w:pPr>
                          <w:pStyle w:val="TableParagraph"/>
                          <w:spacing w:line="160" w:lineRule="exact" w:before="9"/>
                          <w:ind w:left="47" w:right="95"/>
                          <w:rPr>
                            <w:sz w:val="16"/>
                          </w:rPr>
                        </w:pPr>
                        <w:r>
                          <w:rPr>
                            <w:sz w:val="16"/>
                          </w:rPr>
                          <w:t>A study of projection scheme based on orthogonalizable power polynomial basis vector Yejun Li, Bin Huang, Jun Liu, Heng Zhang</w:t>
                        </w:r>
                      </w:p>
                    </w:tc>
                    <w:tc>
                      <w:tcPr>
                        <w:tcW w:w="2145" w:type="dxa"/>
                      </w:tcPr>
                      <w:p>
                        <w:pPr>
                          <w:pStyle w:val="TableParagraph"/>
                          <w:spacing w:line="172" w:lineRule="exact" w:before="89"/>
                          <w:ind w:left="47" w:right="186"/>
                          <w:rPr>
                            <w:sz w:val="16"/>
                          </w:rPr>
                        </w:pPr>
                        <w:r>
                          <w:rPr>
                            <w:sz w:val="16"/>
                          </w:rPr>
                          <w:t>305</w:t>
                        </w:r>
                      </w:p>
                      <w:p>
                        <w:pPr>
                          <w:pStyle w:val="TableParagraph"/>
                          <w:spacing w:line="160" w:lineRule="exact" w:before="9"/>
                          <w:ind w:left="47" w:right="90"/>
                          <w:rPr>
                            <w:sz w:val="16"/>
                          </w:rPr>
                        </w:pPr>
                        <w:r>
                          <w:rPr>
                            <w:sz w:val="16"/>
                          </w:rPr>
                          <w:t>Impact resistance of flax fibre reinforced polymer laminates coconut fibre reinforced concrete (FFRP-CFRC) beams Wenjie Wang and Nawawi Chouw</w:t>
                        </w:r>
                      </w:p>
                    </w:tc>
                  </w:tr>
                  <w:tr>
                    <w:trPr>
                      <w:trHeight w:val="397" w:hRule="exact"/>
                    </w:trPr>
                    <w:tc>
                      <w:tcPr>
                        <w:tcW w:w="1042" w:type="dxa"/>
                      </w:tcPr>
                      <w:p>
                        <w:pPr>
                          <w:pStyle w:val="TableParagraph"/>
                          <w:spacing w:before="94"/>
                          <w:ind w:left="0" w:right="112"/>
                          <w:jc w:val="right"/>
                          <w:rPr>
                            <w:b/>
                            <w:sz w:val="16"/>
                          </w:rPr>
                        </w:pPr>
                        <w:r>
                          <w:rPr>
                            <w:b/>
                            <w:sz w:val="16"/>
                          </w:rPr>
                          <w:t>16:05-16:30</w:t>
                        </w:r>
                      </w:p>
                    </w:tc>
                    <w:tc>
                      <w:tcPr>
                        <w:tcW w:w="8582" w:type="dxa"/>
                        <w:gridSpan w:val="4"/>
                      </w:tcPr>
                      <w:p>
                        <w:pPr>
                          <w:pStyle w:val="TableParagraph"/>
                          <w:spacing w:before="88"/>
                          <w:ind w:left="3850" w:right="3737"/>
                          <w:jc w:val="center"/>
                          <w:rPr>
                            <w:b/>
                            <w:sz w:val="17"/>
                          </w:rPr>
                        </w:pPr>
                        <w:r>
                          <w:rPr>
                            <w:b/>
                            <w:sz w:val="17"/>
                          </w:rPr>
                          <w:t>Coffee break</w:t>
                        </w:r>
                      </w:p>
                    </w:tc>
                  </w:tr>
                </w:tbl>
                <w:p>
                  <w:pPr>
                    <w:pStyle w:val="BodyText"/>
                  </w:pPr>
                </w:p>
              </w:txbxContent>
            </v:textbox>
            <w10:wrap type="none"/>
          </v:shape>
        </w:pict>
      </w:r>
      <w:r>
        <w:rPr>
          <w:b/>
          <w:color w:val="FFFFFF"/>
          <w:spacing w:val="-25"/>
          <w:shd w:fill="2C639B" w:color="auto" w:val="clear"/>
        </w:rPr>
        <w:t> </w:t>
      </w:r>
      <w:r>
        <w:rPr>
          <w:b/>
          <w:color w:val="FFFFFF"/>
          <w:shd w:fill="2C639B" w:color="auto" w:val="clear"/>
        </w:rPr>
        <w:t>7</w:t>
        <w:tab/>
      </w: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spacing w:before="2"/>
        <w:rPr>
          <w:rFonts w:ascii="Arial Black"/>
          <w:b/>
          <w:sz w:val="14"/>
        </w:rPr>
      </w:pPr>
    </w:p>
    <w:p>
      <w:pPr>
        <w:pStyle w:val="BodyText"/>
        <w:spacing w:before="80"/>
        <w:ind w:left="1303" w:right="1288"/>
      </w:pPr>
      <w:r>
        <w:rPr/>
        <w:t>*order number in the abstract proceedings</w:t>
      </w:r>
    </w:p>
    <w:p>
      <w:pPr>
        <w:spacing w:after="0"/>
        <w:sectPr>
          <w:pgSz w:w="12250" w:h="17180"/>
          <w:pgMar w:header="3" w:footer="812" w:top="1040" w:bottom="1000" w:left="0" w:right="0"/>
        </w:sectPr>
      </w:pPr>
    </w:p>
    <w:p>
      <w:pPr>
        <w:pStyle w:val="BodyText"/>
        <w:rPr>
          <w:sz w:val="20"/>
        </w:rPr>
      </w:pPr>
    </w:p>
    <w:p>
      <w:pPr>
        <w:pStyle w:val="BodyText"/>
        <w:rPr>
          <w:sz w:val="20"/>
        </w:rPr>
      </w:pPr>
    </w:p>
    <w:p>
      <w:pPr>
        <w:pStyle w:val="BodyText"/>
        <w:rPr>
          <w:sz w:val="20"/>
        </w:rPr>
      </w:pPr>
    </w:p>
    <w:p>
      <w:pPr>
        <w:pStyle w:val="BodyText"/>
        <w:spacing w:before="11"/>
        <w:rPr>
          <w:sz w:val="12"/>
        </w:rPr>
      </w:pPr>
    </w:p>
    <w:p>
      <w:pPr>
        <w:pStyle w:val="Heading3"/>
        <w:tabs>
          <w:tab w:pos="1303" w:val="left" w:leader="none"/>
        </w:tabs>
      </w:pPr>
      <w:r>
        <w:rPr>
          <w:position w:val="556"/>
        </w:rPr>
        <w:pict>
          <v:group style="width:51.95pt;height:17.05pt;mso-position-horizontal-relative:char;mso-position-vertical-relative:line" coordorigin="0,0" coordsize="1039,341">
            <v:rect style="position:absolute;left:0;top:0;width:1039;height:340" filled="true" fillcolor="#2c639b" stroked="false">
              <v:fill type="solid"/>
            </v:rect>
            <v:shape style="position:absolute;left:0;top:0;width:1039;height:341" type="#_x0000_t202" filled="false" stroked="false">
              <v:textbox inset="0,0,0,0">
                <w:txbxContent>
                  <w:p>
                    <w:pPr>
                      <w:tabs>
                        <w:tab w:pos="794" w:val="left" w:leader="none"/>
                      </w:tabs>
                      <w:spacing w:line="330" w:lineRule="exact" w:before="0"/>
                      <w:ind w:left="0" w:right="0" w:firstLine="0"/>
                      <w:jc w:val="left"/>
                      <w:rPr>
                        <w:rFonts w:ascii="Arial Black"/>
                        <w:b/>
                        <w:sz w:val="24"/>
                      </w:rPr>
                    </w:pPr>
                    <w:r>
                      <w:rPr>
                        <w:rFonts w:ascii="Arial Black"/>
                        <w:b/>
                        <w:color w:val="FFFFFF"/>
                        <w:sz w:val="24"/>
                        <w:shd w:fill="2C639B" w:color="auto" w:val="clear"/>
                      </w:rPr>
                      <w:t> </w:t>
                      <w:tab/>
                      <w:t>8</w:t>
                    </w:r>
                    <w:r>
                      <w:rPr>
                        <w:rFonts w:ascii="Arial Black"/>
                        <w:b/>
                        <w:color w:val="FFFFFF"/>
                        <w:spacing w:val="3"/>
                        <w:sz w:val="24"/>
                        <w:shd w:fill="2C639B" w:color="auto" w:val="clear"/>
                      </w:rPr>
                      <w:t> </w:t>
                    </w:r>
                  </w:p>
                </w:txbxContent>
              </v:textbox>
              <w10:wrap type="none"/>
            </v:shape>
          </v:group>
        </w:pict>
      </w:r>
      <w:r>
        <w:rPr>
          <w:position w:val="556"/>
        </w:rPr>
      </w:r>
      <w:r>
        <w:rPr>
          <w:position w:val="556"/>
        </w:rPr>
        <w:tab/>
      </w:r>
      <w:r>
        <w:rPr/>
        <w:pict>
          <v:shape style="width:482.35pt;height:615.2pt;mso-position-horizontal-relative:char;mso-position-vertical-relative:line" type="#_x0000_t202" filled="false" stroked="false">
            <w10:anchorlock/>
            <v:textbox inset="0,0,0,0">
              <w:txbxContent>
                <w:tbl>
                  <w:tblPr>
                    <w:tblW w:w="0" w:type="auto"/>
                    <w:jc w:val="left"/>
                    <w:tblBorders>
                      <w:top w:val="single" w:sz="6" w:space="0" w:color="0068B6"/>
                      <w:left w:val="single" w:sz="6" w:space="0" w:color="0068B6"/>
                      <w:bottom w:val="single" w:sz="6" w:space="0" w:color="0068B6"/>
                      <w:right w:val="single" w:sz="6" w:space="0" w:color="0068B6"/>
                      <w:insideH w:val="single" w:sz="6" w:space="0" w:color="0068B6"/>
                      <w:insideV w:val="single" w:sz="6" w:space="0" w:color="0068B6"/>
                    </w:tblBorders>
                    <w:tblLayout w:type="fixed"/>
                    <w:tblCellMar>
                      <w:top w:w="0" w:type="dxa"/>
                      <w:left w:w="0" w:type="dxa"/>
                      <w:bottom w:w="0" w:type="dxa"/>
                      <w:right w:w="0" w:type="dxa"/>
                    </w:tblCellMar>
                    <w:tblLook w:val="01E0"/>
                  </w:tblPr>
                  <w:tblGrid>
                    <w:gridCol w:w="1042"/>
                    <w:gridCol w:w="2145"/>
                    <w:gridCol w:w="2145"/>
                    <w:gridCol w:w="2145"/>
                    <w:gridCol w:w="2145"/>
                  </w:tblGrid>
                  <w:tr>
                    <w:trPr>
                      <w:trHeight w:val="2031" w:hRule="exact"/>
                    </w:trPr>
                    <w:tc>
                      <w:tcPr>
                        <w:tcW w:w="1042" w:type="dxa"/>
                        <w:shd w:val="clear" w:color="auto" w:fill="003F98"/>
                      </w:tcPr>
                      <w:p>
                        <w:pPr>
                          <w:pStyle w:val="TableParagraph"/>
                          <w:ind w:left="0"/>
                          <w:rPr>
                            <w:sz w:val="16"/>
                          </w:rPr>
                        </w:pPr>
                      </w:p>
                      <w:p>
                        <w:pPr>
                          <w:pStyle w:val="TableParagraph"/>
                          <w:ind w:left="0"/>
                          <w:rPr>
                            <w:sz w:val="16"/>
                          </w:rPr>
                        </w:pPr>
                      </w:p>
                      <w:p>
                        <w:pPr>
                          <w:pStyle w:val="TableParagraph"/>
                          <w:ind w:left="0"/>
                          <w:rPr>
                            <w:sz w:val="16"/>
                          </w:rPr>
                        </w:pPr>
                      </w:p>
                      <w:p>
                        <w:pPr>
                          <w:pStyle w:val="TableParagraph"/>
                          <w:spacing w:before="10"/>
                          <w:ind w:left="0"/>
                          <w:rPr>
                            <w:sz w:val="22"/>
                          </w:rPr>
                        </w:pPr>
                      </w:p>
                      <w:p>
                        <w:pPr>
                          <w:pStyle w:val="TableParagraph"/>
                          <w:spacing w:line="249" w:lineRule="auto"/>
                          <w:ind w:left="289" w:right="160" w:hanging="110"/>
                          <w:rPr>
                            <w:b/>
                            <w:sz w:val="16"/>
                          </w:rPr>
                        </w:pPr>
                        <w:r>
                          <w:rPr>
                            <w:b/>
                            <w:color w:val="FFFFFF"/>
                            <w:sz w:val="16"/>
                          </w:rPr>
                          <w:t>Thursday Oct 13</w:t>
                        </w:r>
                      </w:p>
                    </w:tc>
                    <w:tc>
                      <w:tcPr>
                        <w:tcW w:w="2145" w:type="dxa"/>
                        <w:shd w:val="clear" w:color="auto" w:fill="BBC4E3"/>
                      </w:tcPr>
                      <w:p>
                        <w:pPr>
                          <w:pStyle w:val="TableParagraph"/>
                          <w:spacing w:line="175" w:lineRule="exact" w:before="89"/>
                          <w:ind w:left="49" w:right="93"/>
                          <w:rPr>
                            <w:b/>
                            <w:sz w:val="16"/>
                          </w:rPr>
                        </w:pPr>
                        <w:r>
                          <w:rPr>
                            <w:b/>
                            <w:sz w:val="16"/>
                          </w:rPr>
                          <w:t>Session 9</w:t>
                        </w:r>
                      </w:p>
                      <w:p>
                        <w:pPr>
                          <w:pStyle w:val="TableParagraph"/>
                          <w:spacing w:line="180" w:lineRule="exact" w:before="10"/>
                          <w:ind w:left="49" w:right="93"/>
                          <w:rPr>
                            <w:sz w:val="16"/>
                          </w:rPr>
                        </w:pPr>
                        <w:r>
                          <w:rPr>
                            <w:b/>
                            <w:sz w:val="16"/>
                          </w:rPr>
                          <w:t>Meeting Room 8, 3</w:t>
                        </w:r>
                        <w:r>
                          <w:rPr>
                            <w:b/>
                            <w:position w:val="8"/>
                            <w:sz w:val="9"/>
                          </w:rPr>
                          <w:t>rd </w:t>
                        </w:r>
                        <w:r>
                          <w:rPr>
                            <w:b/>
                            <w:sz w:val="16"/>
                          </w:rPr>
                          <w:t>Floor </w:t>
                        </w:r>
                        <w:r>
                          <w:rPr>
                            <w:sz w:val="16"/>
                          </w:rPr>
                          <w:t>Wind Effects on High-rise Buildings</w:t>
                        </w:r>
                      </w:p>
                      <w:p>
                        <w:pPr>
                          <w:pStyle w:val="TableParagraph"/>
                          <w:spacing w:line="177" w:lineRule="exact"/>
                          <w:ind w:left="49" w:right="93"/>
                          <w:rPr>
                            <w:sz w:val="16"/>
                          </w:rPr>
                        </w:pPr>
                        <w:r>
                          <w:rPr>
                            <w:sz w:val="16"/>
                          </w:rPr>
                          <w:t>Chairs:</w:t>
                        </w:r>
                      </w:p>
                      <w:p>
                        <w:pPr>
                          <w:pStyle w:val="TableParagraph"/>
                          <w:spacing w:line="180" w:lineRule="exact" w:before="3"/>
                          <w:ind w:left="49" w:right="93"/>
                          <w:rPr>
                            <w:sz w:val="16"/>
                          </w:rPr>
                        </w:pPr>
                        <w:r>
                          <w:rPr>
                            <w:sz w:val="16"/>
                          </w:rPr>
                          <w:t>Giovanni Solari and M.F. Huang</w:t>
                        </w:r>
                      </w:p>
                      <w:p>
                        <w:pPr>
                          <w:pStyle w:val="TableParagraph"/>
                          <w:spacing w:line="179" w:lineRule="exact"/>
                          <w:ind w:left="49" w:right="93"/>
                          <w:rPr>
                            <w:sz w:val="16"/>
                          </w:rPr>
                        </w:pPr>
                        <w:r>
                          <w:rPr>
                            <w:sz w:val="16"/>
                          </w:rPr>
                          <w:t>Secretary:</w:t>
                        </w:r>
                      </w:p>
                      <w:p>
                        <w:pPr>
                          <w:pStyle w:val="TableParagraph"/>
                          <w:spacing w:before="8"/>
                          <w:ind w:left="49" w:right="93"/>
                          <w:rPr>
                            <w:sz w:val="16"/>
                          </w:rPr>
                        </w:pPr>
                        <w:r>
                          <w:rPr>
                            <w:sz w:val="16"/>
                          </w:rPr>
                          <w:t>Ying ZHU / 15810899396</w:t>
                        </w:r>
                      </w:p>
                    </w:tc>
                    <w:tc>
                      <w:tcPr>
                        <w:tcW w:w="2145" w:type="dxa"/>
                        <w:shd w:val="clear" w:color="auto" w:fill="6AC2AE"/>
                      </w:tcPr>
                      <w:p>
                        <w:pPr>
                          <w:pStyle w:val="TableParagraph"/>
                          <w:spacing w:line="175" w:lineRule="exact" w:before="89"/>
                          <w:ind w:left="49" w:right="186"/>
                          <w:rPr>
                            <w:b/>
                            <w:sz w:val="16"/>
                          </w:rPr>
                        </w:pPr>
                        <w:r>
                          <w:rPr>
                            <w:b/>
                            <w:sz w:val="16"/>
                          </w:rPr>
                          <w:t>Session 10</w:t>
                        </w:r>
                      </w:p>
                      <w:p>
                        <w:pPr>
                          <w:pStyle w:val="TableParagraph"/>
                          <w:spacing w:line="180" w:lineRule="exact" w:before="10"/>
                          <w:ind w:left="49" w:right="186" w:hanging="1"/>
                          <w:rPr>
                            <w:sz w:val="16"/>
                          </w:rPr>
                        </w:pPr>
                        <w:r>
                          <w:rPr>
                            <w:b/>
                            <w:sz w:val="16"/>
                          </w:rPr>
                          <w:t>Meeting Room 10, 3</w:t>
                        </w:r>
                        <w:r>
                          <w:rPr>
                            <w:b/>
                            <w:position w:val="8"/>
                            <w:sz w:val="9"/>
                          </w:rPr>
                          <w:t>rd </w:t>
                        </w:r>
                        <w:r>
                          <w:rPr>
                            <w:b/>
                            <w:sz w:val="16"/>
                          </w:rPr>
                          <w:t>Floor </w:t>
                        </w:r>
                        <w:r>
                          <w:rPr>
                            <w:sz w:val="16"/>
                          </w:rPr>
                          <w:t>Wind Tunnel Tests &amp; Field Measurments</w:t>
                        </w:r>
                      </w:p>
                      <w:p>
                        <w:pPr>
                          <w:pStyle w:val="TableParagraph"/>
                          <w:spacing w:line="177" w:lineRule="exact"/>
                          <w:ind w:left="49" w:right="186"/>
                          <w:rPr>
                            <w:sz w:val="16"/>
                          </w:rPr>
                        </w:pPr>
                        <w:r>
                          <w:rPr>
                            <w:sz w:val="16"/>
                          </w:rPr>
                          <w:t>Chairs:</w:t>
                        </w:r>
                      </w:p>
                      <w:p>
                        <w:pPr>
                          <w:pStyle w:val="TableParagraph"/>
                          <w:spacing w:line="180" w:lineRule="exact" w:before="3"/>
                          <w:ind w:left="49" w:right="61"/>
                          <w:rPr>
                            <w:sz w:val="16"/>
                          </w:rPr>
                        </w:pPr>
                        <w:r>
                          <w:rPr>
                            <w:sz w:val="16"/>
                          </w:rPr>
                          <w:t>Richard G.J. Flay and Guoqing Huang</w:t>
                        </w:r>
                      </w:p>
                      <w:p>
                        <w:pPr>
                          <w:pStyle w:val="TableParagraph"/>
                          <w:spacing w:line="179" w:lineRule="exact"/>
                          <w:ind w:left="49" w:right="186"/>
                          <w:rPr>
                            <w:sz w:val="16"/>
                          </w:rPr>
                        </w:pPr>
                        <w:r>
                          <w:rPr>
                            <w:sz w:val="16"/>
                          </w:rPr>
                          <w:t>Secretary:</w:t>
                        </w:r>
                      </w:p>
                      <w:p>
                        <w:pPr>
                          <w:pStyle w:val="TableParagraph"/>
                          <w:spacing w:before="8"/>
                          <w:ind w:left="49" w:right="186"/>
                          <w:rPr>
                            <w:sz w:val="16"/>
                          </w:rPr>
                        </w:pPr>
                        <w:r>
                          <w:rPr>
                            <w:sz w:val="16"/>
                          </w:rPr>
                          <w:t>Yuan XUE / 17801021158</w:t>
                        </w:r>
                      </w:p>
                    </w:tc>
                    <w:tc>
                      <w:tcPr>
                        <w:tcW w:w="2145" w:type="dxa"/>
                        <w:shd w:val="clear" w:color="auto" w:fill="EAC7CE"/>
                      </w:tcPr>
                      <w:p>
                        <w:pPr>
                          <w:pStyle w:val="TableParagraph"/>
                          <w:spacing w:line="175" w:lineRule="exact" w:before="89"/>
                          <w:ind w:left="49"/>
                          <w:jc w:val="both"/>
                          <w:rPr>
                            <w:b/>
                            <w:sz w:val="16"/>
                          </w:rPr>
                        </w:pPr>
                        <w:r>
                          <w:rPr>
                            <w:b/>
                            <w:sz w:val="16"/>
                          </w:rPr>
                          <w:t>Session 11</w:t>
                        </w:r>
                      </w:p>
                      <w:p>
                        <w:pPr>
                          <w:pStyle w:val="TableParagraph"/>
                          <w:spacing w:line="180" w:lineRule="exact" w:before="10"/>
                          <w:ind w:left="49" w:right="158" w:hanging="1"/>
                          <w:jc w:val="both"/>
                          <w:rPr>
                            <w:sz w:val="16"/>
                          </w:rPr>
                        </w:pPr>
                        <w:r>
                          <w:rPr>
                            <w:b/>
                            <w:sz w:val="16"/>
                          </w:rPr>
                          <w:t>Meeting Room 12, 3</w:t>
                        </w:r>
                        <w:r>
                          <w:rPr>
                            <w:b/>
                            <w:position w:val="8"/>
                            <w:sz w:val="9"/>
                          </w:rPr>
                          <w:t>rd </w:t>
                        </w:r>
                        <w:r>
                          <w:rPr>
                            <w:b/>
                            <w:sz w:val="16"/>
                          </w:rPr>
                          <w:t>Floor </w:t>
                        </w:r>
                        <w:r>
                          <w:rPr>
                            <w:sz w:val="16"/>
                          </w:rPr>
                          <w:t>Dynamic Vibration &amp;</w:t>
                        </w:r>
                        <w:r>
                          <w:rPr>
                            <w:spacing w:val="-19"/>
                            <w:sz w:val="16"/>
                          </w:rPr>
                          <w:t> </w:t>
                        </w:r>
                        <w:r>
                          <w:rPr>
                            <w:sz w:val="16"/>
                          </w:rPr>
                          <w:t>Control Chairs:</w:t>
                        </w:r>
                      </w:p>
                      <w:p>
                        <w:pPr>
                          <w:pStyle w:val="TableParagraph"/>
                          <w:spacing w:line="180" w:lineRule="exact"/>
                          <w:ind w:left="49" w:right="93"/>
                          <w:rPr>
                            <w:sz w:val="16"/>
                          </w:rPr>
                        </w:pPr>
                        <w:r>
                          <w:rPr>
                            <w:sz w:val="16"/>
                          </w:rPr>
                          <w:t>Tianjian Ji and Pin Tan Secretary:</w:t>
                        </w:r>
                      </w:p>
                      <w:p>
                        <w:pPr>
                          <w:pStyle w:val="TableParagraph"/>
                          <w:spacing w:line="249" w:lineRule="auto" w:before="6"/>
                          <w:ind w:left="49" w:right="93"/>
                          <w:rPr>
                            <w:sz w:val="16"/>
                          </w:rPr>
                        </w:pPr>
                        <w:r>
                          <w:rPr>
                            <w:sz w:val="16"/>
                          </w:rPr>
                          <w:t>Zhangting YAO / 18813071407</w:t>
                        </w:r>
                      </w:p>
                    </w:tc>
                    <w:tc>
                      <w:tcPr>
                        <w:tcW w:w="2145" w:type="dxa"/>
                        <w:shd w:val="clear" w:color="auto" w:fill="FEEABE"/>
                      </w:tcPr>
                      <w:p>
                        <w:pPr>
                          <w:pStyle w:val="TableParagraph"/>
                          <w:spacing w:line="175" w:lineRule="exact" w:before="89"/>
                          <w:ind w:left="49" w:right="186"/>
                          <w:rPr>
                            <w:b/>
                            <w:sz w:val="16"/>
                          </w:rPr>
                        </w:pPr>
                        <w:r>
                          <w:rPr>
                            <w:b/>
                            <w:sz w:val="16"/>
                          </w:rPr>
                          <w:t>Session 12</w:t>
                        </w:r>
                      </w:p>
                      <w:p>
                        <w:pPr>
                          <w:pStyle w:val="TableParagraph"/>
                          <w:spacing w:line="180" w:lineRule="exact" w:before="10"/>
                          <w:ind w:left="49" w:right="186" w:hanging="1"/>
                          <w:rPr>
                            <w:sz w:val="16"/>
                          </w:rPr>
                        </w:pPr>
                        <w:r>
                          <w:rPr>
                            <w:b/>
                            <w:sz w:val="16"/>
                          </w:rPr>
                          <w:t>Meeting Room 15, 3</w:t>
                        </w:r>
                        <w:r>
                          <w:rPr>
                            <w:b/>
                            <w:position w:val="8"/>
                            <w:sz w:val="9"/>
                          </w:rPr>
                          <w:t>rd </w:t>
                        </w:r>
                        <w:r>
                          <w:rPr>
                            <w:b/>
                            <w:sz w:val="16"/>
                          </w:rPr>
                          <w:t>Floor </w:t>
                        </w:r>
                        <w:r>
                          <w:rPr>
                            <w:sz w:val="16"/>
                          </w:rPr>
                          <w:t>Novel Structural System, Composite and Hybrid Structures</w:t>
                        </w:r>
                      </w:p>
                      <w:p>
                        <w:pPr>
                          <w:pStyle w:val="TableParagraph"/>
                          <w:spacing w:line="177" w:lineRule="exact"/>
                          <w:ind w:left="49" w:right="186"/>
                          <w:rPr>
                            <w:sz w:val="16"/>
                          </w:rPr>
                        </w:pPr>
                        <w:r>
                          <w:rPr>
                            <w:sz w:val="16"/>
                          </w:rPr>
                          <w:t>Chairs:</w:t>
                        </w:r>
                      </w:p>
                      <w:p>
                        <w:pPr>
                          <w:pStyle w:val="TableParagraph"/>
                          <w:spacing w:line="180" w:lineRule="exact" w:before="3"/>
                          <w:ind w:left="49" w:right="115"/>
                          <w:rPr>
                            <w:sz w:val="16"/>
                          </w:rPr>
                        </w:pPr>
                        <w:r>
                          <w:rPr>
                            <w:sz w:val="16"/>
                          </w:rPr>
                          <w:t>Xinqun Zhu and Qinghua Han Secretary:</w:t>
                        </w:r>
                      </w:p>
                      <w:p>
                        <w:pPr>
                          <w:pStyle w:val="TableParagraph"/>
                          <w:spacing w:before="6"/>
                          <w:ind w:left="49" w:right="186"/>
                          <w:rPr>
                            <w:sz w:val="16"/>
                          </w:rPr>
                        </w:pPr>
                        <w:r>
                          <w:rPr>
                            <w:sz w:val="16"/>
                          </w:rPr>
                          <w:t>Chunyu XIA / 15210577620</w:t>
                        </w:r>
                      </w:p>
                    </w:tc>
                  </w:tr>
                  <w:tr>
                    <w:trPr>
                      <w:trHeight w:val="119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126"/>
                          <w:ind w:left="0" w:right="111"/>
                          <w:jc w:val="right"/>
                          <w:rPr>
                            <w:b/>
                            <w:sz w:val="16"/>
                          </w:rPr>
                        </w:pPr>
                        <w:r>
                          <w:rPr>
                            <w:b/>
                            <w:sz w:val="16"/>
                          </w:rPr>
                          <w:t>16:30-16:50</w:t>
                        </w:r>
                      </w:p>
                    </w:tc>
                    <w:tc>
                      <w:tcPr>
                        <w:tcW w:w="2145" w:type="dxa"/>
                        <w:shd w:val="clear" w:color="auto" w:fill="DEE1F1"/>
                      </w:tcPr>
                      <w:p>
                        <w:pPr>
                          <w:pStyle w:val="TableParagraph"/>
                          <w:spacing w:line="172" w:lineRule="exact" w:before="89"/>
                          <w:ind w:left="49"/>
                          <w:jc w:val="both"/>
                          <w:rPr>
                            <w:sz w:val="16"/>
                          </w:rPr>
                        </w:pPr>
                        <w:r>
                          <w:rPr>
                            <w:sz w:val="16"/>
                          </w:rPr>
                          <w:t>28  (invited)</w:t>
                        </w:r>
                      </w:p>
                      <w:p>
                        <w:pPr>
                          <w:pStyle w:val="TableParagraph"/>
                          <w:spacing w:line="160" w:lineRule="exact" w:before="9"/>
                          <w:ind w:left="49" w:right="46"/>
                          <w:jc w:val="both"/>
                          <w:rPr>
                            <w:sz w:val="16"/>
                          </w:rPr>
                        </w:pPr>
                        <w:r>
                          <w:rPr>
                            <w:sz w:val="16"/>
                          </w:rPr>
                          <w:t>An acrosswind equivalent</w:t>
                        </w:r>
                        <w:r>
                          <w:rPr>
                            <w:spacing w:val="-23"/>
                            <w:sz w:val="16"/>
                          </w:rPr>
                          <w:t> </w:t>
                        </w:r>
                        <w:r>
                          <w:rPr>
                            <w:sz w:val="16"/>
                          </w:rPr>
                          <w:t>static wind</w:t>
                        </w:r>
                        <w:r>
                          <w:rPr>
                            <w:spacing w:val="-8"/>
                            <w:sz w:val="16"/>
                          </w:rPr>
                          <w:t> </w:t>
                        </w:r>
                        <w:r>
                          <w:rPr>
                            <w:sz w:val="16"/>
                          </w:rPr>
                          <w:t>load</w:t>
                        </w:r>
                        <w:r>
                          <w:rPr>
                            <w:spacing w:val="-9"/>
                            <w:sz w:val="16"/>
                          </w:rPr>
                          <w:t> </w:t>
                        </w:r>
                        <w:r>
                          <w:rPr>
                            <w:sz w:val="16"/>
                          </w:rPr>
                          <w:t>model</w:t>
                        </w:r>
                        <w:r>
                          <w:rPr>
                            <w:spacing w:val="-9"/>
                            <w:sz w:val="16"/>
                          </w:rPr>
                          <w:t> </w:t>
                        </w:r>
                        <w:r>
                          <w:rPr>
                            <w:sz w:val="16"/>
                          </w:rPr>
                          <w:t>for</w:t>
                        </w:r>
                        <w:r>
                          <w:rPr>
                            <w:spacing w:val="-8"/>
                            <w:sz w:val="16"/>
                          </w:rPr>
                          <w:t> </w:t>
                        </w:r>
                        <w:r>
                          <w:rPr>
                            <w:sz w:val="16"/>
                          </w:rPr>
                          <w:t>rectangular shaped tall</w:t>
                        </w:r>
                        <w:r>
                          <w:rPr>
                            <w:spacing w:val="-6"/>
                            <w:sz w:val="16"/>
                          </w:rPr>
                          <w:t> </w:t>
                        </w:r>
                        <w:r>
                          <w:rPr>
                            <w:sz w:val="16"/>
                          </w:rPr>
                          <w:t>buildings</w:t>
                        </w:r>
                      </w:p>
                      <w:p>
                        <w:pPr>
                          <w:pStyle w:val="TableParagraph"/>
                          <w:spacing w:line="163" w:lineRule="exact"/>
                          <w:ind w:left="49"/>
                          <w:jc w:val="both"/>
                          <w:rPr>
                            <w:sz w:val="16"/>
                          </w:rPr>
                        </w:pPr>
                        <w:r>
                          <w:rPr>
                            <w:sz w:val="16"/>
                          </w:rPr>
                          <w:t>Chii-Ming Cheng</w:t>
                        </w:r>
                      </w:p>
                    </w:tc>
                    <w:tc>
                      <w:tcPr>
                        <w:tcW w:w="2145" w:type="dxa"/>
                        <w:shd w:val="clear" w:color="auto" w:fill="AAD6AC"/>
                      </w:tcPr>
                      <w:p>
                        <w:pPr>
                          <w:pStyle w:val="TableParagraph"/>
                          <w:spacing w:line="172" w:lineRule="exact" w:before="89"/>
                          <w:ind w:left="49" w:right="186"/>
                          <w:rPr>
                            <w:sz w:val="16"/>
                          </w:rPr>
                        </w:pPr>
                        <w:r>
                          <w:rPr>
                            <w:sz w:val="16"/>
                          </w:rPr>
                          <w:t>29  (invited)</w:t>
                        </w:r>
                      </w:p>
                      <w:p>
                        <w:pPr>
                          <w:pStyle w:val="TableParagraph"/>
                          <w:spacing w:line="160" w:lineRule="exact" w:before="9"/>
                          <w:ind w:left="49" w:right="139"/>
                          <w:rPr>
                            <w:sz w:val="16"/>
                          </w:rPr>
                        </w:pPr>
                        <w:r>
                          <w:rPr>
                            <w:sz w:val="16"/>
                          </w:rPr>
                          <w:t>Field measurements of typhoon-induced wind effects on low-rise buildings Qiusheng Li</w:t>
                        </w:r>
                      </w:p>
                    </w:tc>
                    <w:tc>
                      <w:tcPr>
                        <w:tcW w:w="2145" w:type="dxa"/>
                        <w:shd w:val="clear" w:color="auto" w:fill="F4E2EE"/>
                      </w:tcPr>
                      <w:p>
                        <w:pPr>
                          <w:pStyle w:val="TableParagraph"/>
                          <w:spacing w:line="172" w:lineRule="exact" w:before="89"/>
                          <w:ind w:left="49" w:right="93"/>
                          <w:rPr>
                            <w:sz w:val="16"/>
                          </w:rPr>
                        </w:pPr>
                        <w:r>
                          <w:rPr>
                            <w:sz w:val="16"/>
                          </w:rPr>
                          <w:t>30  (invited)</w:t>
                        </w:r>
                      </w:p>
                      <w:p>
                        <w:pPr>
                          <w:pStyle w:val="TableParagraph"/>
                          <w:spacing w:line="160" w:lineRule="exact" w:before="9"/>
                          <w:ind w:left="49" w:right="93"/>
                          <w:rPr>
                            <w:sz w:val="16"/>
                          </w:rPr>
                        </w:pPr>
                        <w:r>
                          <w:rPr>
                            <w:sz w:val="16"/>
                          </w:rPr>
                          <w:t>Typhoon-induced and temperature-induced responses of a supertall structure</w:t>
                        </w:r>
                      </w:p>
                      <w:p>
                        <w:pPr>
                          <w:pStyle w:val="TableParagraph"/>
                          <w:spacing w:line="163" w:lineRule="exact"/>
                          <w:ind w:left="49" w:right="93"/>
                          <w:rPr>
                            <w:sz w:val="16"/>
                          </w:rPr>
                        </w:pPr>
                        <w:r>
                          <w:rPr>
                            <w:sz w:val="16"/>
                          </w:rPr>
                          <w:t>Yong Xia</w:t>
                        </w:r>
                      </w:p>
                    </w:tc>
                    <w:tc>
                      <w:tcPr>
                        <w:tcW w:w="2145" w:type="dxa"/>
                        <w:shd w:val="clear" w:color="auto" w:fill="FFFDED"/>
                      </w:tcPr>
                      <w:p>
                        <w:pPr>
                          <w:pStyle w:val="TableParagraph"/>
                          <w:spacing w:line="172" w:lineRule="exact" w:before="89"/>
                          <w:ind w:right="186"/>
                          <w:rPr>
                            <w:sz w:val="16"/>
                          </w:rPr>
                        </w:pPr>
                        <w:r>
                          <w:rPr>
                            <w:sz w:val="16"/>
                          </w:rPr>
                          <w:t>51  (invited)</w:t>
                        </w:r>
                      </w:p>
                      <w:p>
                        <w:pPr>
                          <w:pStyle w:val="TableParagraph"/>
                          <w:spacing w:line="160" w:lineRule="exact" w:before="9"/>
                          <w:ind w:right="232"/>
                          <w:rPr>
                            <w:sz w:val="16"/>
                          </w:rPr>
                        </w:pPr>
                        <w:r>
                          <w:rPr>
                            <w:sz w:val="16"/>
                          </w:rPr>
                          <w:t>Study on the durability of concrete with environmental corrosion and fatigue load Ditao Niu</w:t>
                        </w:r>
                      </w:p>
                    </w:tc>
                  </w:tr>
                  <w:tr>
                    <w:trPr>
                      <w:trHeight w:val="167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ind w:left="0"/>
                          <w:rPr>
                            <w:sz w:val="16"/>
                          </w:rPr>
                        </w:pPr>
                      </w:p>
                      <w:p>
                        <w:pPr>
                          <w:pStyle w:val="TableParagraph"/>
                          <w:spacing w:before="10"/>
                          <w:ind w:left="0"/>
                          <w:rPr>
                            <w:sz w:val="15"/>
                          </w:rPr>
                        </w:pPr>
                      </w:p>
                      <w:p>
                        <w:pPr>
                          <w:pStyle w:val="TableParagraph"/>
                          <w:ind w:left="0" w:right="111"/>
                          <w:jc w:val="right"/>
                          <w:rPr>
                            <w:b/>
                            <w:sz w:val="16"/>
                          </w:rPr>
                        </w:pPr>
                        <w:r>
                          <w:rPr>
                            <w:b/>
                            <w:sz w:val="16"/>
                          </w:rPr>
                          <w:t>16:50-17:10</w:t>
                        </w:r>
                      </w:p>
                    </w:tc>
                    <w:tc>
                      <w:tcPr>
                        <w:tcW w:w="2145" w:type="dxa"/>
                        <w:shd w:val="clear" w:color="auto" w:fill="DEE1F1"/>
                      </w:tcPr>
                      <w:p>
                        <w:pPr>
                          <w:pStyle w:val="TableParagraph"/>
                          <w:spacing w:line="172" w:lineRule="exact" w:before="89"/>
                          <w:ind w:right="93"/>
                          <w:rPr>
                            <w:sz w:val="16"/>
                          </w:rPr>
                        </w:pPr>
                        <w:r>
                          <w:rPr>
                            <w:sz w:val="16"/>
                          </w:rPr>
                          <w:t>26  (invited)</w:t>
                        </w:r>
                      </w:p>
                      <w:p>
                        <w:pPr>
                          <w:pStyle w:val="TableParagraph"/>
                          <w:spacing w:line="160" w:lineRule="exact" w:before="9"/>
                          <w:ind w:right="67"/>
                          <w:rPr>
                            <w:sz w:val="16"/>
                          </w:rPr>
                        </w:pPr>
                        <w:r>
                          <w:rPr>
                            <w:sz w:val="16"/>
                          </w:rPr>
                          <w:t>Motion perception, occupant comfort and work performance in wind-excited tall buildings Kenny Kwok</w:t>
                        </w:r>
                      </w:p>
                    </w:tc>
                    <w:tc>
                      <w:tcPr>
                        <w:tcW w:w="2145" w:type="dxa"/>
                        <w:shd w:val="clear" w:color="auto" w:fill="AAD6AC"/>
                      </w:tcPr>
                      <w:p>
                        <w:pPr>
                          <w:pStyle w:val="TableParagraph"/>
                          <w:spacing w:line="172" w:lineRule="exact" w:before="89"/>
                          <w:ind w:right="186"/>
                          <w:rPr>
                            <w:sz w:val="16"/>
                          </w:rPr>
                        </w:pPr>
                        <w:r>
                          <w:rPr>
                            <w:sz w:val="16"/>
                          </w:rPr>
                          <w:t>25  (invited)</w:t>
                        </w:r>
                      </w:p>
                      <w:p>
                        <w:pPr>
                          <w:pStyle w:val="TableParagraph"/>
                          <w:spacing w:line="160" w:lineRule="exact" w:before="9"/>
                          <w:ind w:right="414"/>
                          <w:rPr>
                            <w:sz w:val="16"/>
                          </w:rPr>
                        </w:pPr>
                        <w:r>
                          <w:rPr>
                            <w:sz w:val="16"/>
                          </w:rPr>
                          <w:t>A new interplitation of galloping of a rectangular cylinder in smooth flow Hiromasa Kawai</w:t>
                        </w:r>
                      </w:p>
                    </w:tc>
                    <w:tc>
                      <w:tcPr>
                        <w:tcW w:w="2145" w:type="dxa"/>
                      </w:tcPr>
                      <w:p>
                        <w:pPr>
                          <w:pStyle w:val="TableParagraph"/>
                          <w:spacing w:line="172" w:lineRule="exact" w:before="89"/>
                          <w:ind w:right="93"/>
                          <w:rPr>
                            <w:sz w:val="16"/>
                          </w:rPr>
                        </w:pPr>
                        <w:r>
                          <w:rPr>
                            <w:sz w:val="16"/>
                          </w:rPr>
                          <w:t>165</w:t>
                        </w:r>
                      </w:p>
                      <w:p>
                        <w:pPr>
                          <w:pStyle w:val="TableParagraph"/>
                          <w:spacing w:line="160" w:lineRule="exact" w:before="9"/>
                          <w:ind w:right="155"/>
                          <w:rPr>
                            <w:sz w:val="16"/>
                          </w:rPr>
                        </w:pPr>
                        <w:r>
                          <w:rPr>
                            <w:sz w:val="16"/>
                          </w:rPr>
                          <w:t>The establishment of wind spectrum estimation models for dome-like structures using artificial neural networks Jenmu Wang, Yuan-Lung Lo, Po-Yi Liu, Yuh-Yi Lin and Cheng-Hsin Chang</w:t>
                        </w:r>
                      </w:p>
                    </w:tc>
                    <w:tc>
                      <w:tcPr>
                        <w:tcW w:w="2145" w:type="dxa"/>
                      </w:tcPr>
                      <w:p>
                        <w:pPr>
                          <w:pStyle w:val="TableParagraph"/>
                          <w:spacing w:before="6"/>
                          <w:ind w:left="0"/>
                          <w:rPr>
                            <w:sz w:val="23"/>
                          </w:rPr>
                        </w:pPr>
                      </w:p>
                      <w:p>
                        <w:pPr>
                          <w:pStyle w:val="TableParagraph"/>
                          <w:spacing w:line="160" w:lineRule="exact"/>
                          <w:ind w:right="427"/>
                          <w:rPr>
                            <w:sz w:val="16"/>
                          </w:rPr>
                        </w:pPr>
                        <w:r>
                          <w:rPr>
                            <w:sz w:val="16"/>
                          </w:rPr>
                          <w:t>Parametric studies on the ductility performance of integral abutment bridges Qiuhong Zhao</w:t>
                        </w:r>
                      </w:p>
                    </w:tc>
                  </w:tr>
                  <w:tr>
                    <w:trPr>
                      <w:trHeight w:val="135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11"/>
                          <w:ind w:left="0"/>
                          <w:rPr>
                            <w:sz w:val="17"/>
                          </w:rPr>
                        </w:pPr>
                      </w:p>
                      <w:p>
                        <w:pPr>
                          <w:pStyle w:val="TableParagraph"/>
                          <w:ind w:left="0" w:right="111"/>
                          <w:jc w:val="right"/>
                          <w:rPr>
                            <w:b/>
                            <w:sz w:val="16"/>
                          </w:rPr>
                        </w:pPr>
                        <w:r>
                          <w:rPr>
                            <w:b/>
                            <w:sz w:val="16"/>
                          </w:rPr>
                          <w:t>17:10-17:25</w:t>
                        </w:r>
                      </w:p>
                    </w:tc>
                    <w:tc>
                      <w:tcPr>
                        <w:tcW w:w="2145" w:type="dxa"/>
                      </w:tcPr>
                      <w:p>
                        <w:pPr>
                          <w:pStyle w:val="TableParagraph"/>
                          <w:spacing w:line="172" w:lineRule="exact" w:before="89"/>
                          <w:ind w:right="93"/>
                          <w:rPr>
                            <w:sz w:val="16"/>
                          </w:rPr>
                        </w:pPr>
                        <w:r>
                          <w:rPr>
                            <w:sz w:val="16"/>
                          </w:rPr>
                          <w:t>164</w:t>
                        </w:r>
                      </w:p>
                      <w:p>
                        <w:pPr>
                          <w:pStyle w:val="TableParagraph"/>
                          <w:spacing w:line="160" w:lineRule="exact" w:before="9"/>
                          <w:ind w:right="49"/>
                          <w:rPr>
                            <w:sz w:val="16"/>
                          </w:rPr>
                        </w:pPr>
                        <w:r>
                          <w:rPr>
                            <w:sz w:val="16"/>
                          </w:rPr>
                          <w:t>Downstream interference effect of high-rise buildings under turbulent boundary layer flow Yuan-Lung Lo, Yong Chul Kim, and Yi-Chao Li</w:t>
                        </w:r>
                      </w:p>
                    </w:tc>
                    <w:tc>
                      <w:tcPr>
                        <w:tcW w:w="2145" w:type="dxa"/>
                      </w:tcPr>
                      <w:p>
                        <w:pPr>
                          <w:pStyle w:val="TableParagraph"/>
                          <w:spacing w:line="172" w:lineRule="exact" w:before="89"/>
                          <w:ind w:right="186"/>
                          <w:rPr>
                            <w:sz w:val="16"/>
                          </w:rPr>
                        </w:pPr>
                        <w:r>
                          <w:rPr>
                            <w:sz w:val="16"/>
                          </w:rPr>
                          <w:t>126</w:t>
                        </w:r>
                      </w:p>
                      <w:p>
                        <w:pPr>
                          <w:pStyle w:val="TableParagraph"/>
                          <w:spacing w:line="160" w:lineRule="exact" w:before="9"/>
                          <w:ind w:right="186"/>
                          <w:rPr>
                            <w:sz w:val="16"/>
                          </w:rPr>
                        </w:pPr>
                        <w:r>
                          <w:rPr>
                            <w:sz w:val="16"/>
                          </w:rPr>
                          <w:t>Tornado-induced wind pressures on a cooling tower Shuyang Cao, Jin Wang, and Jinxin Cao</w:t>
                        </w:r>
                      </w:p>
                    </w:tc>
                    <w:tc>
                      <w:tcPr>
                        <w:tcW w:w="2145" w:type="dxa"/>
                      </w:tcPr>
                      <w:p>
                        <w:pPr>
                          <w:pStyle w:val="TableParagraph"/>
                          <w:spacing w:line="172" w:lineRule="exact" w:before="89"/>
                          <w:ind w:right="93"/>
                          <w:rPr>
                            <w:sz w:val="16"/>
                          </w:rPr>
                        </w:pPr>
                        <w:r>
                          <w:rPr>
                            <w:sz w:val="16"/>
                          </w:rPr>
                          <w:t>149</w:t>
                        </w:r>
                      </w:p>
                      <w:p>
                        <w:pPr>
                          <w:pStyle w:val="TableParagraph"/>
                          <w:spacing w:line="160" w:lineRule="exact" w:before="9"/>
                          <w:ind w:right="98"/>
                          <w:rPr>
                            <w:sz w:val="16"/>
                          </w:rPr>
                        </w:pPr>
                        <w:r>
                          <w:rPr>
                            <w:sz w:val="16"/>
                          </w:rPr>
                          <w:t>The introduction of the system of monitoring and early- warning of gale in driving control</w:t>
                        </w:r>
                      </w:p>
                      <w:p>
                        <w:pPr>
                          <w:pStyle w:val="TableParagraph"/>
                          <w:spacing w:line="163" w:lineRule="exact"/>
                          <w:ind w:right="93"/>
                          <w:rPr>
                            <w:sz w:val="16"/>
                          </w:rPr>
                        </w:pPr>
                        <w:r>
                          <w:rPr>
                            <w:sz w:val="16"/>
                          </w:rPr>
                          <w:t>Chuanjin Yu, Yongle Li</w:t>
                        </w:r>
                      </w:p>
                    </w:tc>
                    <w:tc>
                      <w:tcPr>
                        <w:tcW w:w="2145" w:type="dxa"/>
                      </w:tcPr>
                      <w:p>
                        <w:pPr>
                          <w:pStyle w:val="TableParagraph"/>
                          <w:spacing w:before="6"/>
                          <w:ind w:left="0"/>
                          <w:rPr>
                            <w:sz w:val="23"/>
                          </w:rPr>
                        </w:pPr>
                      </w:p>
                      <w:p>
                        <w:pPr>
                          <w:pStyle w:val="TableParagraph"/>
                          <w:spacing w:line="160" w:lineRule="exact"/>
                          <w:ind w:right="29"/>
                          <w:rPr>
                            <w:sz w:val="16"/>
                          </w:rPr>
                        </w:pPr>
                        <w:r>
                          <w:rPr>
                            <w:sz w:val="16"/>
                          </w:rPr>
                          <w:t>Seismic performance of corrugated steel plate shear walls (CoSPSWs) and stiffened steel plate shear walls</w:t>
                        </w:r>
                      </w:p>
                      <w:p>
                        <w:pPr>
                          <w:pStyle w:val="TableParagraph"/>
                          <w:spacing w:line="163" w:lineRule="exact"/>
                          <w:ind w:right="186"/>
                          <w:rPr>
                            <w:sz w:val="16"/>
                          </w:rPr>
                        </w:pPr>
                        <w:r>
                          <w:rPr>
                            <w:sz w:val="16"/>
                          </w:rPr>
                          <w:t>Qiuhong Zhao</w:t>
                        </w:r>
                      </w:p>
                    </w:tc>
                  </w:tr>
                  <w:tr>
                    <w:trPr>
                      <w:trHeight w:val="150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ind w:left="0"/>
                          <w:rPr>
                            <w:sz w:val="16"/>
                          </w:rPr>
                        </w:pPr>
                      </w:p>
                      <w:p>
                        <w:pPr>
                          <w:pStyle w:val="TableParagraph"/>
                          <w:spacing w:before="97"/>
                          <w:ind w:left="0" w:right="112"/>
                          <w:jc w:val="right"/>
                          <w:rPr>
                            <w:b/>
                            <w:sz w:val="16"/>
                          </w:rPr>
                        </w:pPr>
                        <w:r>
                          <w:rPr>
                            <w:b/>
                            <w:sz w:val="16"/>
                          </w:rPr>
                          <w:t>17:25-17:40</w:t>
                        </w:r>
                      </w:p>
                    </w:tc>
                    <w:tc>
                      <w:tcPr>
                        <w:tcW w:w="2145" w:type="dxa"/>
                      </w:tcPr>
                      <w:p>
                        <w:pPr>
                          <w:pStyle w:val="TableParagraph"/>
                          <w:spacing w:before="6"/>
                          <w:ind w:left="0"/>
                          <w:rPr>
                            <w:sz w:val="23"/>
                          </w:rPr>
                        </w:pPr>
                      </w:p>
                      <w:p>
                        <w:pPr>
                          <w:pStyle w:val="TableParagraph"/>
                          <w:spacing w:line="160" w:lineRule="exact"/>
                          <w:ind w:right="129"/>
                          <w:rPr>
                            <w:sz w:val="16"/>
                          </w:rPr>
                        </w:pPr>
                        <w:r>
                          <w:rPr>
                            <w:sz w:val="16"/>
                          </w:rPr>
                          <w:t>Wind effects of one cable- suspended roof with full-scale measurement and wind tunnel based method</w:t>
                        </w:r>
                      </w:p>
                      <w:p>
                        <w:pPr>
                          <w:pStyle w:val="TableParagraph"/>
                          <w:spacing w:line="163" w:lineRule="exact"/>
                          <w:ind w:right="93"/>
                          <w:rPr>
                            <w:sz w:val="16"/>
                          </w:rPr>
                        </w:pPr>
                        <w:r>
                          <w:rPr>
                            <w:sz w:val="16"/>
                          </w:rPr>
                          <w:t>Bo Chen</w:t>
                        </w:r>
                      </w:p>
                    </w:tc>
                    <w:tc>
                      <w:tcPr>
                        <w:tcW w:w="2145" w:type="dxa"/>
                      </w:tcPr>
                      <w:p>
                        <w:pPr>
                          <w:pStyle w:val="TableParagraph"/>
                          <w:spacing w:line="172" w:lineRule="exact" w:before="89"/>
                          <w:ind w:right="186"/>
                          <w:rPr>
                            <w:sz w:val="16"/>
                          </w:rPr>
                        </w:pPr>
                        <w:r>
                          <w:rPr>
                            <w:sz w:val="16"/>
                          </w:rPr>
                          <w:t>122</w:t>
                        </w:r>
                      </w:p>
                      <w:p>
                        <w:pPr>
                          <w:pStyle w:val="TableParagraph"/>
                          <w:spacing w:line="160" w:lineRule="exact" w:before="9"/>
                          <w:ind w:right="18"/>
                          <w:rPr>
                            <w:sz w:val="16"/>
                          </w:rPr>
                        </w:pPr>
                        <w:r>
                          <w:rPr>
                            <w:sz w:val="16"/>
                          </w:rPr>
                          <w:t>Large eddy simulation of turbulent atmospheric boundary layer through recycling rescaling  revising  method Chao Li, Jinghan Wang and Yiqing Xiao</w:t>
                        </w:r>
                      </w:p>
                    </w:tc>
                    <w:tc>
                      <w:tcPr>
                        <w:tcW w:w="2145" w:type="dxa"/>
                      </w:tcPr>
                      <w:p>
                        <w:pPr>
                          <w:pStyle w:val="TableParagraph"/>
                          <w:spacing w:line="172" w:lineRule="exact" w:before="89"/>
                          <w:ind w:right="93"/>
                          <w:rPr>
                            <w:sz w:val="16"/>
                          </w:rPr>
                        </w:pPr>
                        <w:r>
                          <w:rPr>
                            <w:sz w:val="16"/>
                          </w:rPr>
                          <w:t>167</w:t>
                        </w:r>
                      </w:p>
                      <w:p>
                        <w:pPr>
                          <w:pStyle w:val="TableParagraph"/>
                          <w:spacing w:line="160" w:lineRule="exact" w:before="9"/>
                          <w:ind w:right="222"/>
                          <w:rPr>
                            <w:sz w:val="16"/>
                          </w:rPr>
                        </w:pPr>
                        <w:r>
                          <w:rPr>
                            <w:sz w:val="16"/>
                          </w:rPr>
                          <w:t>Principles of taking values of wind-induced interference factors for a group of large- scale cooling</w:t>
                        </w:r>
                        <w:r>
                          <w:rPr>
                            <w:spacing w:val="-5"/>
                            <w:sz w:val="16"/>
                          </w:rPr>
                          <w:t> </w:t>
                        </w:r>
                        <w:r>
                          <w:rPr>
                            <w:sz w:val="16"/>
                          </w:rPr>
                          <w:t>towers</w:t>
                        </w:r>
                      </w:p>
                      <w:p>
                        <w:pPr>
                          <w:pStyle w:val="TableParagraph"/>
                          <w:spacing w:line="160" w:lineRule="exact"/>
                          <w:ind w:right="400"/>
                          <w:rPr>
                            <w:sz w:val="16"/>
                          </w:rPr>
                        </w:pPr>
                        <w:r>
                          <w:rPr>
                            <w:sz w:val="16"/>
                          </w:rPr>
                          <w:t>Jinxin Cao, Yezhan Li, Lin Zhao, and Yaojun Ge</w:t>
                        </w:r>
                      </w:p>
                    </w:tc>
                    <w:tc>
                      <w:tcPr>
                        <w:tcW w:w="2145" w:type="dxa"/>
                      </w:tcPr>
                      <w:p>
                        <w:pPr>
                          <w:pStyle w:val="TableParagraph"/>
                          <w:spacing w:line="172" w:lineRule="exact" w:before="89"/>
                          <w:ind w:right="186"/>
                          <w:rPr>
                            <w:sz w:val="16"/>
                          </w:rPr>
                        </w:pPr>
                        <w:r>
                          <w:rPr>
                            <w:sz w:val="16"/>
                          </w:rPr>
                          <w:t>246</w:t>
                        </w:r>
                      </w:p>
                      <w:p>
                        <w:pPr>
                          <w:pStyle w:val="TableParagraph"/>
                          <w:spacing w:line="160" w:lineRule="exact" w:before="9"/>
                          <w:ind w:right="215"/>
                          <w:rPr>
                            <w:sz w:val="16"/>
                          </w:rPr>
                        </w:pPr>
                        <w:r>
                          <w:rPr>
                            <w:sz w:val="16"/>
                          </w:rPr>
                          <w:t>Study on bearing capacity of composite shear wall with CFST columns incorporating FRP-confined concrete core Fengming Ren, Yaxin Guo, Zhaopeng Liu, Jinwen Chen</w:t>
                        </w:r>
                      </w:p>
                    </w:tc>
                  </w:tr>
                  <w:tr>
                    <w:trPr>
                      <w:trHeight w:val="166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ind w:left="0"/>
                          <w:rPr>
                            <w:sz w:val="16"/>
                          </w:rPr>
                        </w:pPr>
                      </w:p>
                      <w:p>
                        <w:pPr>
                          <w:pStyle w:val="TableParagraph"/>
                          <w:spacing w:before="4"/>
                          <w:ind w:left="0"/>
                          <w:rPr>
                            <w:sz w:val="15"/>
                          </w:rPr>
                        </w:pPr>
                      </w:p>
                      <w:p>
                        <w:pPr>
                          <w:pStyle w:val="TableParagraph"/>
                          <w:spacing w:before="1"/>
                          <w:ind w:left="0" w:right="112"/>
                          <w:jc w:val="right"/>
                          <w:rPr>
                            <w:b/>
                            <w:sz w:val="16"/>
                          </w:rPr>
                        </w:pPr>
                        <w:r>
                          <w:rPr>
                            <w:b/>
                            <w:sz w:val="16"/>
                          </w:rPr>
                          <w:t>17:40-17:55</w:t>
                        </w:r>
                      </w:p>
                    </w:tc>
                    <w:tc>
                      <w:tcPr>
                        <w:tcW w:w="2145" w:type="dxa"/>
                      </w:tcPr>
                      <w:p>
                        <w:pPr>
                          <w:pStyle w:val="TableParagraph"/>
                          <w:spacing w:line="172" w:lineRule="exact" w:before="89"/>
                          <w:ind w:right="93"/>
                          <w:rPr>
                            <w:sz w:val="16"/>
                          </w:rPr>
                        </w:pPr>
                        <w:r>
                          <w:rPr>
                            <w:sz w:val="16"/>
                          </w:rPr>
                          <w:t>119</w:t>
                        </w:r>
                      </w:p>
                      <w:p>
                        <w:pPr>
                          <w:pStyle w:val="TableParagraph"/>
                          <w:spacing w:line="160" w:lineRule="exact" w:before="9"/>
                          <w:ind w:right="15"/>
                          <w:rPr>
                            <w:sz w:val="16"/>
                          </w:rPr>
                        </w:pPr>
                        <w:r>
                          <w:rPr>
                            <w:sz w:val="16"/>
                          </w:rPr>
                          <w:t>Multivariate analysis on Reynolds number effects of wind loads on rectangular high- rise buildings based on wind tunnel tests</w:t>
                        </w:r>
                      </w:p>
                      <w:p>
                        <w:pPr>
                          <w:pStyle w:val="TableParagraph"/>
                          <w:spacing w:line="160" w:lineRule="exact"/>
                          <w:ind w:right="245"/>
                          <w:rPr>
                            <w:sz w:val="16"/>
                          </w:rPr>
                        </w:pPr>
                        <w:r>
                          <w:rPr>
                            <w:sz w:val="16"/>
                          </w:rPr>
                          <w:t>Yao Zou, Shuliang Wang, Shuguo Liang and Lianghao Zou</w:t>
                        </w:r>
                      </w:p>
                    </w:tc>
                    <w:tc>
                      <w:tcPr>
                        <w:tcW w:w="2145" w:type="dxa"/>
                      </w:tcPr>
                      <w:p>
                        <w:pPr>
                          <w:pStyle w:val="TableParagraph"/>
                          <w:spacing w:line="172" w:lineRule="exact" w:before="89"/>
                          <w:ind w:right="186"/>
                          <w:rPr>
                            <w:sz w:val="16"/>
                          </w:rPr>
                        </w:pPr>
                        <w:r>
                          <w:rPr>
                            <w:sz w:val="16"/>
                          </w:rPr>
                          <w:t>135</w:t>
                        </w:r>
                      </w:p>
                      <w:p>
                        <w:pPr>
                          <w:pStyle w:val="TableParagraph"/>
                          <w:spacing w:line="160" w:lineRule="exact" w:before="9"/>
                          <w:ind w:right="383"/>
                          <w:rPr>
                            <w:sz w:val="16"/>
                          </w:rPr>
                        </w:pPr>
                        <w:r>
                          <w:rPr>
                            <w:sz w:val="16"/>
                          </w:rPr>
                          <w:t>Numerical study on wind turbine wakes: parameters analysis</w:t>
                        </w:r>
                      </w:p>
                      <w:p>
                        <w:pPr>
                          <w:pStyle w:val="TableParagraph"/>
                          <w:spacing w:line="160" w:lineRule="exact"/>
                          <w:ind w:right="5"/>
                          <w:rPr>
                            <w:sz w:val="16"/>
                          </w:rPr>
                        </w:pPr>
                        <w:r>
                          <w:rPr>
                            <w:sz w:val="16"/>
                          </w:rPr>
                          <w:t>Jianxiao Hu, Qingshan Yang, and Jian Zhang</w:t>
                        </w:r>
                      </w:p>
                    </w:tc>
                    <w:tc>
                      <w:tcPr>
                        <w:tcW w:w="2145" w:type="dxa"/>
                      </w:tcPr>
                      <w:p>
                        <w:pPr>
                          <w:pStyle w:val="TableParagraph"/>
                          <w:spacing w:line="172" w:lineRule="exact" w:before="89"/>
                          <w:ind w:right="93"/>
                          <w:rPr>
                            <w:sz w:val="16"/>
                          </w:rPr>
                        </w:pPr>
                        <w:r>
                          <w:rPr>
                            <w:sz w:val="16"/>
                          </w:rPr>
                          <w:t>162</w:t>
                        </w:r>
                      </w:p>
                      <w:p>
                        <w:pPr>
                          <w:pStyle w:val="TableParagraph"/>
                          <w:spacing w:line="160" w:lineRule="exact" w:before="9"/>
                          <w:ind w:right="19"/>
                          <w:rPr>
                            <w:sz w:val="16"/>
                          </w:rPr>
                        </w:pPr>
                        <w:r>
                          <w:rPr>
                            <w:sz w:val="16"/>
                          </w:rPr>
                          <w:t>Wind load model for large-span flat roofs and its application in database-assisted design</w:t>
                        </w:r>
                      </w:p>
                      <w:p>
                        <w:pPr>
                          <w:pStyle w:val="TableParagraph"/>
                          <w:spacing w:line="160" w:lineRule="exact"/>
                          <w:ind w:right="226"/>
                          <w:rPr>
                            <w:sz w:val="16"/>
                          </w:rPr>
                        </w:pPr>
                        <w:r>
                          <w:rPr>
                            <w:sz w:val="16"/>
                          </w:rPr>
                          <w:t>Ning Su, Ying Sun, Yue Wu and Shizhao Shen</w:t>
                        </w:r>
                      </w:p>
                    </w:tc>
                    <w:tc>
                      <w:tcPr>
                        <w:tcW w:w="2145" w:type="dxa"/>
                      </w:tcPr>
                      <w:p>
                        <w:pPr>
                          <w:pStyle w:val="TableParagraph"/>
                          <w:spacing w:line="172" w:lineRule="exact" w:before="89"/>
                          <w:ind w:right="186"/>
                          <w:rPr>
                            <w:sz w:val="16"/>
                          </w:rPr>
                        </w:pPr>
                        <w:r>
                          <w:rPr>
                            <w:sz w:val="16"/>
                          </w:rPr>
                          <w:t>93</w:t>
                        </w:r>
                      </w:p>
                      <w:p>
                        <w:pPr>
                          <w:pStyle w:val="TableParagraph"/>
                          <w:spacing w:line="160" w:lineRule="exact" w:before="9"/>
                          <w:ind w:right="5"/>
                          <w:rPr>
                            <w:sz w:val="16"/>
                          </w:rPr>
                        </w:pPr>
                        <w:r>
                          <w:rPr>
                            <w:sz w:val="16"/>
                          </w:rPr>
                          <w:t>Experimental study on buried pipe network using an artificial earthquake</w:t>
                        </w:r>
                      </w:p>
                      <w:p>
                        <w:pPr>
                          <w:pStyle w:val="TableParagraph"/>
                          <w:spacing w:line="160" w:lineRule="exact"/>
                          <w:ind w:right="186"/>
                          <w:rPr>
                            <w:sz w:val="16"/>
                          </w:rPr>
                        </w:pPr>
                        <w:r>
                          <w:rPr>
                            <w:sz w:val="16"/>
                          </w:rPr>
                          <w:t>Huiquan Miao, Wei Liu, Chuang Wang and Jie Li</w:t>
                        </w:r>
                      </w:p>
                    </w:tc>
                  </w:tr>
                  <w:tr>
                    <w:trPr>
                      <w:trHeight w:val="134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5"/>
                          <w:ind w:left="0"/>
                          <w:rPr>
                            <w:sz w:val="17"/>
                          </w:rPr>
                        </w:pPr>
                      </w:p>
                      <w:p>
                        <w:pPr>
                          <w:pStyle w:val="TableParagraph"/>
                          <w:spacing w:before="1"/>
                          <w:ind w:left="0" w:right="112"/>
                          <w:jc w:val="right"/>
                          <w:rPr>
                            <w:b/>
                            <w:sz w:val="16"/>
                          </w:rPr>
                        </w:pPr>
                        <w:r>
                          <w:rPr>
                            <w:b/>
                            <w:sz w:val="16"/>
                          </w:rPr>
                          <w:t>17:55-18:10</w:t>
                        </w:r>
                      </w:p>
                    </w:tc>
                    <w:tc>
                      <w:tcPr>
                        <w:tcW w:w="2145" w:type="dxa"/>
                      </w:tcPr>
                      <w:p>
                        <w:pPr>
                          <w:pStyle w:val="TableParagraph"/>
                          <w:spacing w:line="172" w:lineRule="exact" w:before="89"/>
                          <w:ind w:right="93"/>
                          <w:rPr>
                            <w:sz w:val="16"/>
                          </w:rPr>
                        </w:pPr>
                        <w:r>
                          <w:rPr>
                            <w:sz w:val="16"/>
                          </w:rPr>
                          <w:t>146</w:t>
                        </w:r>
                      </w:p>
                      <w:p>
                        <w:pPr>
                          <w:pStyle w:val="TableParagraph"/>
                          <w:spacing w:line="160" w:lineRule="exact" w:before="9"/>
                          <w:ind w:right="17"/>
                          <w:rPr>
                            <w:sz w:val="16"/>
                          </w:rPr>
                        </w:pPr>
                        <w:r>
                          <w:rPr>
                            <w:sz w:val="16"/>
                          </w:rPr>
                          <w:t>Dynamic response and fatigue analysis of semi-submersible offshore platform with upper high-rise tower under combined wind &amp; wave loads</w:t>
                        </w:r>
                      </w:p>
                      <w:p>
                        <w:pPr>
                          <w:pStyle w:val="TableParagraph"/>
                          <w:spacing w:line="163" w:lineRule="exact"/>
                          <w:ind w:right="93"/>
                          <w:rPr>
                            <w:sz w:val="16"/>
                          </w:rPr>
                        </w:pPr>
                        <w:r>
                          <w:rPr>
                            <w:sz w:val="16"/>
                          </w:rPr>
                          <w:t>Jin Ma, Dai Zhou, Fangfei Li</w:t>
                        </w:r>
                      </w:p>
                    </w:tc>
                    <w:tc>
                      <w:tcPr>
                        <w:tcW w:w="2145" w:type="dxa"/>
                      </w:tcPr>
                      <w:p>
                        <w:pPr>
                          <w:pStyle w:val="TableParagraph"/>
                          <w:spacing w:line="172" w:lineRule="exact" w:before="89"/>
                          <w:ind w:right="186"/>
                          <w:rPr>
                            <w:sz w:val="16"/>
                          </w:rPr>
                        </w:pPr>
                        <w:r>
                          <w:rPr>
                            <w:sz w:val="16"/>
                          </w:rPr>
                          <w:t>137</w:t>
                        </w:r>
                      </w:p>
                      <w:p>
                        <w:pPr>
                          <w:pStyle w:val="TableParagraph"/>
                          <w:spacing w:line="160" w:lineRule="exact" w:before="9"/>
                          <w:ind w:right="72"/>
                          <w:rPr>
                            <w:sz w:val="16"/>
                          </w:rPr>
                        </w:pPr>
                        <w:r>
                          <w:rPr>
                            <w:sz w:val="16"/>
                          </w:rPr>
                          <w:t>LES simulation of unsteady aerodynamic characteristics for large-span flat roof Tian</w:t>
                        </w:r>
                      </w:p>
                      <w:p>
                        <w:pPr>
                          <w:pStyle w:val="TableParagraph"/>
                          <w:spacing w:line="160" w:lineRule="exact"/>
                          <w:ind w:right="5"/>
                          <w:rPr>
                            <w:sz w:val="16"/>
                          </w:rPr>
                        </w:pPr>
                        <w:r>
                          <w:rPr>
                            <w:sz w:val="16"/>
                          </w:rPr>
                          <w:t>Li , Qingshan Yang , Takeshi Ishihara and Jian Zhang</w:t>
                        </w:r>
                      </w:p>
                    </w:tc>
                    <w:tc>
                      <w:tcPr>
                        <w:tcW w:w="2145" w:type="dxa"/>
                      </w:tcPr>
                      <w:p>
                        <w:pPr>
                          <w:pStyle w:val="TableParagraph"/>
                          <w:spacing w:line="172" w:lineRule="exact" w:before="89"/>
                          <w:ind w:right="93"/>
                          <w:rPr>
                            <w:sz w:val="16"/>
                          </w:rPr>
                        </w:pPr>
                        <w:r>
                          <w:rPr>
                            <w:sz w:val="16"/>
                          </w:rPr>
                          <w:t>160</w:t>
                        </w:r>
                      </w:p>
                      <w:p>
                        <w:pPr>
                          <w:pStyle w:val="TableParagraph"/>
                          <w:spacing w:line="160" w:lineRule="exact" w:before="9"/>
                          <w:ind w:right="18"/>
                          <w:rPr>
                            <w:sz w:val="16"/>
                          </w:rPr>
                        </w:pPr>
                        <w:r>
                          <w:rPr>
                            <w:sz w:val="16"/>
                          </w:rPr>
                          <w:t>Study on coastal bridge damage under the action of extreme wave</w:t>
                        </w:r>
                      </w:p>
                      <w:p>
                        <w:pPr>
                          <w:pStyle w:val="TableParagraph"/>
                          <w:spacing w:line="160" w:lineRule="exact"/>
                          <w:ind w:right="231"/>
                          <w:rPr>
                            <w:sz w:val="16"/>
                          </w:rPr>
                        </w:pPr>
                        <w:r>
                          <w:rPr>
                            <w:sz w:val="16"/>
                          </w:rPr>
                          <w:t>Bo Huang, Bing Zhu, Jiawei Zhang</w:t>
                        </w:r>
                      </w:p>
                    </w:tc>
                    <w:tc>
                      <w:tcPr>
                        <w:tcW w:w="2145" w:type="dxa"/>
                      </w:tcPr>
                      <w:p>
                        <w:pPr>
                          <w:pStyle w:val="TableParagraph"/>
                          <w:spacing w:line="172" w:lineRule="exact" w:before="89"/>
                          <w:ind w:right="186"/>
                          <w:rPr>
                            <w:sz w:val="16"/>
                          </w:rPr>
                        </w:pPr>
                        <w:r>
                          <w:rPr>
                            <w:sz w:val="16"/>
                          </w:rPr>
                          <w:t>195</w:t>
                        </w:r>
                      </w:p>
                      <w:p>
                        <w:pPr>
                          <w:pStyle w:val="TableParagraph"/>
                          <w:spacing w:line="160" w:lineRule="exact" w:before="9"/>
                          <w:ind w:right="76"/>
                          <w:rPr>
                            <w:sz w:val="16"/>
                          </w:rPr>
                        </w:pPr>
                        <w:r>
                          <w:rPr>
                            <w:sz w:val="16"/>
                          </w:rPr>
                          <w:t>Robust design of a new composite tuned liquid damper Jingyao Zhang and Kenny Kwok</w:t>
                        </w:r>
                      </w:p>
                    </w:tc>
                  </w:tr>
                  <w:tr>
                    <w:trPr>
                      <w:trHeight w:val="150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ind w:left="0"/>
                          <w:rPr>
                            <w:sz w:val="16"/>
                          </w:rPr>
                        </w:pPr>
                      </w:p>
                      <w:p>
                        <w:pPr>
                          <w:pStyle w:val="TableParagraph"/>
                          <w:spacing w:before="97"/>
                          <w:ind w:left="0" w:right="112"/>
                          <w:jc w:val="right"/>
                          <w:rPr>
                            <w:b/>
                            <w:sz w:val="16"/>
                          </w:rPr>
                        </w:pPr>
                        <w:r>
                          <w:rPr>
                            <w:b/>
                            <w:sz w:val="16"/>
                          </w:rPr>
                          <w:t>18:10-18:25</w:t>
                        </w:r>
                      </w:p>
                    </w:tc>
                    <w:tc>
                      <w:tcPr>
                        <w:tcW w:w="2145" w:type="dxa"/>
                      </w:tcPr>
                      <w:p>
                        <w:pPr>
                          <w:pStyle w:val="TableParagraph"/>
                          <w:spacing w:line="172" w:lineRule="exact" w:before="89"/>
                          <w:ind w:right="93"/>
                          <w:rPr>
                            <w:sz w:val="16"/>
                          </w:rPr>
                        </w:pPr>
                        <w:r>
                          <w:rPr>
                            <w:sz w:val="16"/>
                          </w:rPr>
                          <w:t>125</w:t>
                        </w:r>
                      </w:p>
                      <w:p>
                        <w:pPr>
                          <w:pStyle w:val="TableParagraph"/>
                          <w:spacing w:line="160" w:lineRule="exact" w:before="9"/>
                          <w:ind w:right="134"/>
                          <w:rPr>
                            <w:sz w:val="16"/>
                          </w:rPr>
                        </w:pPr>
                        <w:r>
                          <w:rPr>
                            <w:sz w:val="16"/>
                          </w:rPr>
                          <w:t>Comparative study of along- wind and across-wind loads on tall buildings with</w:t>
                        </w:r>
                        <w:r>
                          <w:rPr>
                            <w:spacing w:val="-10"/>
                            <w:sz w:val="16"/>
                          </w:rPr>
                          <w:t> </w:t>
                        </w:r>
                        <w:r>
                          <w:rPr>
                            <w:sz w:val="16"/>
                          </w:rPr>
                          <w:t>different codes</w:t>
                        </w:r>
                      </w:p>
                      <w:p>
                        <w:pPr>
                          <w:pStyle w:val="TableParagraph"/>
                          <w:spacing w:line="163" w:lineRule="exact"/>
                          <w:ind w:right="93"/>
                          <w:rPr>
                            <w:sz w:val="16"/>
                          </w:rPr>
                        </w:pPr>
                        <w:r>
                          <w:rPr>
                            <w:sz w:val="16"/>
                          </w:rPr>
                          <w:t>Zhengwei Zhang, Alex To</w:t>
                        </w:r>
                      </w:p>
                    </w:tc>
                    <w:tc>
                      <w:tcPr>
                        <w:tcW w:w="2145" w:type="dxa"/>
                      </w:tcPr>
                      <w:p>
                        <w:pPr>
                          <w:pStyle w:val="TableParagraph"/>
                          <w:spacing w:line="172" w:lineRule="exact" w:before="89"/>
                          <w:ind w:right="186"/>
                          <w:rPr>
                            <w:sz w:val="16"/>
                          </w:rPr>
                        </w:pPr>
                        <w:r>
                          <w:rPr>
                            <w:sz w:val="16"/>
                          </w:rPr>
                          <w:t>134</w:t>
                        </w:r>
                      </w:p>
                      <w:p>
                        <w:pPr>
                          <w:pStyle w:val="TableParagraph"/>
                          <w:spacing w:line="160" w:lineRule="exact"/>
                          <w:ind w:right="5"/>
                          <w:rPr>
                            <w:sz w:val="16"/>
                          </w:rPr>
                        </w:pPr>
                        <w:r>
                          <w:rPr>
                            <w:sz w:val="16"/>
                          </w:rPr>
                          <w:t>Wake flow induced vibrations</w:t>
                        </w:r>
                      </w:p>
                      <w:p>
                        <w:pPr>
                          <w:pStyle w:val="TableParagraph"/>
                          <w:spacing w:line="160" w:lineRule="exact" w:before="9"/>
                          <w:ind w:right="396"/>
                          <w:rPr>
                            <w:sz w:val="16"/>
                          </w:rPr>
                        </w:pPr>
                        <w:r>
                          <w:rPr>
                            <w:sz w:val="16"/>
                          </w:rPr>
                          <w:t>of vertical hangers behind the tower of a long-span suspension bridge</w:t>
                        </w:r>
                      </w:p>
                      <w:p>
                        <w:pPr>
                          <w:pStyle w:val="TableParagraph"/>
                          <w:spacing w:line="160" w:lineRule="exact"/>
                          <w:ind w:right="186"/>
                          <w:rPr>
                            <w:sz w:val="16"/>
                          </w:rPr>
                        </w:pPr>
                        <w:r>
                          <w:rPr>
                            <w:sz w:val="16"/>
                          </w:rPr>
                          <w:t>Wenli Chen, Donglai Gao, Hui Li and Hui Hu</w:t>
                        </w:r>
                      </w:p>
                    </w:tc>
                    <w:tc>
                      <w:tcPr>
                        <w:tcW w:w="2145" w:type="dxa"/>
                      </w:tcPr>
                      <w:p>
                        <w:pPr>
                          <w:pStyle w:val="TableParagraph"/>
                          <w:spacing w:line="172" w:lineRule="exact" w:before="89"/>
                          <w:ind w:right="93"/>
                          <w:rPr>
                            <w:sz w:val="16"/>
                          </w:rPr>
                        </w:pPr>
                        <w:r>
                          <w:rPr>
                            <w:sz w:val="16"/>
                          </w:rPr>
                          <w:t>214</w:t>
                        </w:r>
                      </w:p>
                      <w:p>
                        <w:pPr>
                          <w:pStyle w:val="TableParagraph"/>
                          <w:spacing w:line="160" w:lineRule="exact" w:before="9"/>
                          <w:ind w:right="94"/>
                          <w:rPr>
                            <w:sz w:val="16"/>
                          </w:rPr>
                        </w:pPr>
                        <w:r>
                          <w:rPr>
                            <w:sz w:val="16"/>
                          </w:rPr>
                          <w:t>Large attenuation zones and vibration responses in periodic slabs with cross-like holes Jiankun Huang, Xiaohan Wan, Wen Liu, Ke He, and Hongtao Liu</w:t>
                        </w:r>
                      </w:p>
                    </w:tc>
                    <w:tc>
                      <w:tcPr>
                        <w:tcW w:w="2145" w:type="dxa"/>
                      </w:tcPr>
                      <w:p>
                        <w:pPr>
                          <w:pStyle w:val="TableParagraph"/>
                          <w:spacing w:line="172" w:lineRule="exact" w:before="89"/>
                          <w:ind w:right="186"/>
                          <w:rPr>
                            <w:sz w:val="16"/>
                          </w:rPr>
                        </w:pPr>
                        <w:r>
                          <w:rPr>
                            <w:sz w:val="16"/>
                          </w:rPr>
                          <w:t>206</w:t>
                        </w:r>
                      </w:p>
                      <w:p>
                        <w:pPr>
                          <w:pStyle w:val="TableParagraph"/>
                          <w:spacing w:line="160" w:lineRule="exact" w:before="9"/>
                          <w:ind w:right="76"/>
                          <w:rPr>
                            <w:sz w:val="16"/>
                          </w:rPr>
                        </w:pPr>
                        <w:r>
                          <w:rPr>
                            <w:sz w:val="16"/>
                          </w:rPr>
                          <w:t>Numerical analysis of progressive collapse of vertically irregular RC isolated frame steucture due to sudden failure of isolator</w:t>
                        </w:r>
                      </w:p>
                      <w:p>
                        <w:pPr>
                          <w:pStyle w:val="TableParagraph"/>
                          <w:spacing w:line="160" w:lineRule="exact"/>
                          <w:ind w:right="5"/>
                          <w:rPr>
                            <w:sz w:val="16"/>
                          </w:rPr>
                        </w:pPr>
                        <w:r>
                          <w:rPr>
                            <w:sz w:val="16"/>
                          </w:rPr>
                          <w:t>Yongfeng Du, Xiaoning Huang, Chao Bao</w:t>
                        </w:r>
                      </w:p>
                    </w:tc>
                  </w:tr>
                </w:tbl>
                <w:p>
                  <w:pPr>
                    <w:pStyle w:val="BodyText"/>
                  </w:pPr>
                </w:p>
              </w:txbxContent>
            </v:textbox>
          </v:shape>
        </w:pict>
      </w:r>
      <w:r>
        <w:rPr/>
      </w:r>
    </w:p>
    <w:p>
      <w:pPr>
        <w:spacing w:after="0"/>
        <w:sectPr>
          <w:pgSz w:w="12250" w:h="17180"/>
          <w:pgMar w:header="3" w:footer="834" w:top="1000" w:bottom="1020" w:left="0" w:right="0"/>
        </w:sectPr>
      </w:pPr>
    </w:p>
    <w:p>
      <w:pPr>
        <w:pStyle w:val="BodyText"/>
        <w:rPr>
          <w:sz w:val="20"/>
        </w:rPr>
      </w:pPr>
    </w:p>
    <w:p>
      <w:pPr>
        <w:pStyle w:val="BodyText"/>
        <w:rPr>
          <w:sz w:val="20"/>
        </w:rPr>
      </w:pPr>
    </w:p>
    <w:p>
      <w:pPr>
        <w:pStyle w:val="BodyText"/>
        <w:rPr>
          <w:sz w:val="20"/>
        </w:rPr>
      </w:pPr>
    </w:p>
    <w:p>
      <w:pPr>
        <w:pStyle w:val="BodyText"/>
        <w:spacing w:before="11"/>
        <w:rPr>
          <w:sz w:val="10"/>
        </w:rPr>
      </w:pPr>
    </w:p>
    <w:tbl>
      <w:tblPr>
        <w:tblW w:w="0" w:type="auto"/>
        <w:jc w:val="left"/>
        <w:tblInd w:w="1303" w:type="dxa"/>
        <w:tblBorders>
          <w:top w:val="single" w:sz="6" w:space="0" w:color="0068B6"/>
          <w:left w:val="single" w:sz="6" w:space="0" w:color="0068B6"/>
          <w:bottom w:val="single" w:sz="6" w:space="0" w:color="0068B6"/>
          <w:right w:val="single" w:sz="6" w:space="0" w:color="0068B6"/>
          <w:insideH w:val="single" w:sz="6" w:space="0" w:color="0068B6"/>
          <w:insideV w:val="single" w:sz="6" w:space="0" w:color="0068B6"/>
        </w:tblBorders>
        <w:tblLayout w:type="fixed"/>
        <w:tblCellMar>
          <w:top w:w="0" w:type="dxa"/>
          <w:left w:w="0" w:type="dxa"/>
          <w:bottom w:w="0" w:type="dxa"/>
          <w:right w:w="0" w:type="dxa"/>
        </w:tblCellMar>
        <w:tblLook w:val="01E0"/>
      </w:tblPr>
      <w:tblGrid>
        <w:gridCol w:w="1042"/>
        <w:gridCol w:w="2145"/>
        <w:gridCol w:w="2145"/>
        <w:gridCol w:w="2145"/>
        <w:gridCol w:w="2145"/>
      </w:tblGrid>
      <w:tr>
        <w:trPr>
          <w:trHeight w:val="1507" w:hRule="exact"/>
        </w:trPr>
        <w:tc>
          <w:tcPr>
            <w:tcW w:w="1042" w:type="dxa"/>
            <w:vMerge w:val="restart"/>
            <w:shd w:val="clear" w:color="auto" w:fill="DCDCDD"/>
          </w:tcPr>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spacing w:before="132"/>
              <w:ind w:left="113"/>
              <w:rPr>
                <w:b/>
                <w:sz w:val="16"/>
              </w:rPr>
            </w:pPr>
            <w:r>
              <w:rPr>
                <w:b/>
                <w:sz w:val="16"/>
              </w:rPr>
              <w:t>18:25-18:50</w:t>
            </w:r>
          </w:p>
        </w:tc>
        <w:tc>
          <w:tcPr>
            <w:tcW w:w="2145" w:type="dxa"/>
          </w:tcPr>
          <w:p>
            <w:pPr>
              <w:pStyle w:val="TableParagraph"/>
              <w:spacing w:line="172" w:lineRule="exact" w:before="89"/>
              <w:ind w:left="49" w:right="186"/>
              <w:rPr>
                <w:sz w:val="16"/>
              </w:rPr>
            </w:pPr>
            <w:r>
              <w:rPr>
                <w:sz w:val="16"/>
              </w:rPr>
              <w:t>142</w:t>
            </w:r>
          </w:p>
          <w:p>
            <w:pPr>
              <w:pStyle w:val="TableParagraph"/>
              <w:spacing w:line="160" w:lineRule="exact" w:before="9"/>
              <w:ind w:left="49" w:right="179"/>
              <w:rPr>
                <w:sz w:val="16"/>
              </w:rPr>
            </w:pPr>
            <w:r>
              <w:rPr>
                <w:sz w:val="16"/>
              </w:rPr>
              <w:t>Experimental  investigation of the characteristics of unsteady wind loads on high- rise building with rectangular section</w:t>
            </w:r>
          </w:p>
          <w:p>
            <w:pPr>
              <w:pStyle w:val="TableParagraph"/>
              <w:spacing w:line="163" w:lineRule="exact"/>
              <w:ind w:left="49" w:right="5"/>
              <w:rPr>
                <w:sz w:val="16"/>
              </w:rPr>
            </w:pPr>
            <w:r>
              <w:rPr>
                <w:sz w:val="16"/>
              </w:rPr>
              <w:t>Jiadong Zeng and Mingshui Li</w:t>
            </w:r>
          </w:p>
        </w:tc>
        <w:tc>
          <w:tcPr>
            <w:tcW w:w="2145" w:type="dxa"/>
          </w:tcPr>
          <w:p>
            <w:pPr>
              <w:pStyle w:val="TableParagraph"/>
              <w:spacing w:line="172" w:lineRule="exact" w:before="89"/>
              <w:ind w:left="49" w:right="186"/>
              <w:rPr>
                <w:sz w:val="16"/>
              </w:rPr>
            </w:pPr>
            <w:r>
              <w:rPr>
                <w:sz w:val="16"/>
              </w:rPr>
              <w:t>226</w:t>
            </w:r>
          </w:p>
          <w:p>
            <w:pPr>
              <w:pStyle w:val="TableParagraph"/>
              <w:spacing w:line="160" w:lineRule="exact" w:before="9"/>
              <w:ind w:left="49" w:right="195"/>
              <w:rPr>
                <w:sz w:val="16"/>
              </w:rPr>
            </w:pPr>
            <w:r>
              <w:rPr>
                <w:sz w:val="16"/>
              </w:rPr>
              <w:t>Experimental study on a new type of composite beam with corrugated steel webs Chaoran Guo, Muxuan Tao, Jianguo Nie, Liang Dai, Xianqian Wang and C.S.Cai</w:t>
            </w:r>
          </w:p>
        </w:tc>
        <w:tc>
          <w:tcPr>
            <w:tcW w:w="2145" w:type="dxa"/>
          </w:tcPr>
          <w:p>
            <w:pPr>
              <w:pStyle w:val="TableParagraph"/>
              <w:spacing w:line="172" w:lineRule="exact" w:before="89"/>
              <w:ind w:left="49" w:right="93"/>
              <w:rPr>
                <w:sz w:val="16"/>
              </w:rPr>
            </w:pPr>
            <w:r>
              <w:rPr>
                <w:sz w:val="16"/>
              </w:rPr>
              <w:t>224</w:t>
            </w:r>
          </w:p>
          <w:p>
            <w:pPr>
              <w:pStyle w:val="TableParagraph"/>
              <w:spacing w:line="160" w:lineRule="exact" w:before="9"/>
              <w:ind w:left="49" w:right="93"/>
              <w:rPr>
                <w:sz w:val="16"/>
              </w:rPr>
            </w:pPr>
            <w:r>
              <w:rPr>
                <w:sz w:val="16"/>
              </w:rPr>
              <w:t>Experimental study• on the compression of variable concrete filled steel tubular laced columns</w:t>
            </w:r>
          </w:p>
          <w:p>
            <w:pPr>
              <w:pStyle w:val="TableParagraph"/>
              <w:spacing w:line="160" w:lineRule="exact"/>
              <w:ind w:left="49" w:right="93"/>
              <w:rPr>
                <w:sz w:val="16"/>
              </w:rPr>
            </w:pPr>
            <w:r>
              <w:rPr>
                <w:sz w:val="16"/>
              </w:rPr>
              <w:t>Jun Zhou, Jiangang Wei, Lei Huang, Baochun Chen</w:t>
            </w:r>
          </w:p>
        </w:tc>
        <w:tc>
          <w:tcPr>
            <w:tcW w:w="2145" w:type="dxa"/>
          </w:tcPr>
          <w:p>
            <w:pPr>
              <w:pStyle w:val="TableParagraph"/>
              <w:spacing w:line="172" w:lineRule="exact" w:before="89"/>
              <w:ind w:left="49" w:right="186"/>
              <w:rPr>
                <w:sz w:val="16"/>
              </w:rPr>
            </w:pPr>
            <w:r>
              <w:rPr>
                <w:sz w:val="16"/>
              </w:rPr>
              <w:t>238</w:t>
            </w:r>
          </w:p>
          <w:p>
            <w:pPr>
              <w:pStyle w:val="TableParagraph"/>
              <w:spacing w:line="160" w:lineRule="exact" w:before="9"/>
              <w:ind w:left="49" w:right="266"/>
              <w:rPr>
                <w:sz w:val="16"/>
              </w:rPr>
            </w:pPr>
            <w:r>
              <w:rPr>
                <w:sz w:val="16"/>
              </w:rPr>
              <w:t>Research on the behavior of CTLC stub columns under axial compression</w:t>
            </w:r>
          </w:p>
          <w:p>
            <w:pPr>
              <w:pStyle w:val="TableParagraph"/>
              <w:spacing w:line="163" w:lineRule="exact"/>
              <w:ind w:left="49" w:right="5"/>
              <w:rPr>
                <w:sz w:val="16"/>
              </w:rPr>
            </w:pPr>
            <w:r>
              <w:rPr>
                <w:sz w:val="16"/>
              </w:rPr>
              <w:t>Bin Li, Miao Li, Chunyan Gao</w:t>
            </w:r>
          </w:p>
        </w:tc>
      </w:tr>
      <w:tr>
        <w:trPr>
          <w:trHeight w:val="1507" w:hRule="exact"/>
        </w:trPr>
        <w:tc>
          <w:tcPr>
            <w:tcW w:w="1042" w:type="dxa"/>
            <w:vMerge/>
            <w:shd w:val="clear" w:color="auto" w:fill="DCDCDD"/>
          </w:tcPr>
          <w:p>
            <w:pPr/>
          </w:p>
        </w:tc>
        <w:tc>
          <w:tcPr>
            <w:tcW w:w="2145" w:type="dxa"/>
          </w:tcPr>
          <w:p>
            <w:pPr>
              <w:pStyle w:val="TableParagraph"/>
              <w:spacing w:line="172" w:lineRule="exact" w:before="89"/>
              <w:ind w:left="49" w:right="186"/>
              <w:rPr>
                <w:sz w:val="16"/>
              </w:rPr>
            </w:pPr>
            <w:r>
              <w:rPr>
                <w:sz w:val="16"/>
              </w:rPr>
              <w:t>147</w:t>
            </w:r>
          </w:p>
          <w:p>
            <w:pPr>
              <w:pStyle w:val="TableParagraph"/>
              <w:spacing w:line="160" w:lineRule="exact" w:before="9"/>
              <w:ind w:left="49" w:right="8"/>
              <w:rPr>
                <w:sz w:val="16"/>
              </w:rPr>
            </w:pPr>
            <w:r>
              <w:rPr>
                <w:sz w:val="16"/>
              </w:rPr>
              <w:t>Numerical study of flow around circular cylinders with shape modification</w:t>
            </w:r>
          </w:p>
          <w:p>
            <w:pPr>
              <w:pStyle w:val="TableParagraph"/>
              <w:spacing w:line="160" w:lineRule="exact"/>
              <w:ind w:left="49" w:right="132"/>
              <w:rPr>
                <w:sz w:val="16"/>
              </w:rPr>
            </w:pPr>
            <w:r>
              <w:rPr>
                <w:sz w:val="16"/>
              </w:rPr>
              <w:t>Kai Zhang, Dai Zhou, Hiroshi Katsuchi and Hitoshi Yamada</w:t>
            </w:r>
          </w:p>
        </w:tc>
        <w:tc>
          <w:tcPr>
            <w:tcW w:w="2145" w:type="dxa"/>
          </w:tcPr>
          <w:p>
            <w:pPr>
              <w:pStyle w:val="TableParagraph"/>
              <w:spacing w:line="172" w:lineRule="exact" w:before="89"/>
              <w:ind w:right="186"/>
              <w:rPr>
                <w:sz w:val="16"/>
              </w:rPr>
            </w:pPr>
            <w:r>
              <w:rPr>
                <w:sz w:val="16"/>
              </w:rPr>
              <w:t>225</w:t>
            </w:r>
          </w:p>
          <w:p>
            <w:pPr>
              <w:pStyle w:val="TableParagraph"/>
              <w:spacing w:line="160" w:lineRule="exact" w:before="9"/>
              <w:ind w:right="279"/>
              <w:rPr>
                <w:sz w:val="16"/>
              </w:rPr>
            </w:pPr>
            <w:r>
              <w:rPr>
                <w:sz w:val="16"/>
              </w:rPr>
              <w:t>Experimental research on concrete-encased composite columns with l-shaped steel sections</w:t>
            </w:r>
          </w:p>
          <w:p>
            <w:pPr>
              <w:pStyle w:val="TableParagraph"/>
              <w:spacing w:line="151" w:lineRule="exact"/>
              <w:ind w:right="5"/>
              <w:rPr>
                <w:sz w:val="16"/>
              </w:rPr>
            </w:pPr>
            <w:r>
              <w:rPr>
                <w:sz w:val="16"/>
              </w:rPr>
              <w:t>Yunfeng Xiao , Zhengtao Zhou</w:t>
            </w:r>
          </w:p>
          <w:p>
            <w:pPr>
              <w:pStyle w:val="TableParagraph"/>
              <w:spacing w:line="160" w:lineRule="exact" w:before="9"/>
              <w:ind w:right="5"/>
              <w:rPr>
                <w:sz w:val="16"/>
              </w:rPr>
            </w:pPr>
            <w:r>
              <w:rPr>
                <w:sz w:val="16"/>
              </w:rPr>
              <w:t>, Yiguang Chen, Siqian Jin, and Lei Zeng</w:t>
            </w:r>
          </w:p>
        </w:tc>
        <w:tc>
          <w:tcPr>
            <w:tcW w:w="2145" w:type="dxa"/>
          </w:tcPr>
          <w:p>
            <w:pPr>
              <w:pStyle w:val="TableParagraph"/>
              <w:spacing w:line="172" w:lineRule="exact" w:before="89"/>
              <w:ind w:right="93"/>
              <w:rPr>
                <w:sz w:val="16"/>
              </w:rPr>
            </w:pPr>
            <w:r>
              <w:rPr>
                <w:sz w:val="16"/>
              </w:rPr>
              <w:t>72</w:t>
            </w:r>
          </w:p>
          <w:p>
            <w:pPr>
              <w:pStyle w:val="TableParagraph"/>
              <w:spacing w:line="160" w:lineRule="exact" w:before="9"/>
              <w:ind w:right="235"/>
              <w:rPr>
                <w:sz w:val="16"/>
              </w:rPr>
            </w:pPr>
            <w:r>
              <w:rPr>
                <w:sz w:val="16"/>
              </w:rPr>
              <w:t>Analysis on optimal variable cross-sectional cantilever Jiansuo Ma, Miaomiao Zhou,Huanqin Cai, Runshan Bai and Shuan Feng</w:t>
            </w:r>
          </w:p>
        </w:tc>
        <w:tc>
          <w:tcPr>
            <w:tcW w:w="2145" w:type="dxa"/>
          </w:tcPr>
          <w:p>
            <w:pPr>
              <w:pStyle w:val="TableParagraph"/>
              <w:spacing w:line="172" w:lineRule="exact" w:before="89"/>
              <w:ind w:right="186"/>
              <w:rPr>
                <w:sz w:val="16"/>
              </w:rPr>
            </w:pPr>
            <w:r>
              <w:rPr>
                <w:sz w:val="16"/>
              </w:rPr>
              <w:t>240</w:t>
            </w:r>
          </w:p>
          <w:p>
            <w:pPr>
              <w:pStyle w:val="TableParagraph"/>
              <w:spacing w:line="160" w:lineRule="exact" w:before="9"/>
              <w:ind w:right="88"/>
              <w:rPr>
                <w:sz w:val="16"/>
              </w:rPr>
            </w:pPr>
            <w:r>
              <w:rPr>
                <w:sz w:val="16"/>
              </w:rPr>
              <w:t>Static and fatigue behaviors of stud shear connectors in elastic concrete-steel composite beam Jie Xu, Guang Yang, and Qinghua Han</w:t>
            </w:r>
          </w:p>
        </w:tc>
      </w:tr>
      <w:tr>
        <w:trPr>
          <w:trHeight w:val="1507" w:hRule="exact"/>
        </w:trPr>
        <w:tc>
          <w:tcPr>
            <w:tcW w:w="1042" w:type="dxa"/>
            <w:vMerge/>
            <w:shd w:val="clear" w:color="auto" w:fill="DCDCDD"/>
          </w:tcPr>
          <w:p>
            <w:pPr/>
          </w:p>
        </w:tc>
        <w:tc>
          <w:tcPr>
            <w:tcW w:w="2145" w:type="dxa"/>
          </w:tcPr>
          <w:p>
            <w:pPr>
              <w:pStyle w:val="TableParagraph"/>
              <w:spacing w:line="172" w:lineRule="exact" w:before="89"/>
              <w:ind w:right="186"/>
              <w:rPr>
                <w:sz w:val="16"/>
              </w:rPr>
            </w:pPr>
            <w:r>
              <w:rPr>
                <w:sz w:val="16"/>
              </w:rPr>
              <w:t>209</w:t>
            </w:r>
          </w:p>
          <w:p>
            <w:pPr>
              <w:pStyle w:val="TableParagraph"/>
              <w:spacing w:line="160" w:lineRule="exact" w:before="9"/>
              <w:ind w:right="67"/>
              <w:rPr>
                <w:sz w:val="16"/>
              </w:rPr>
            </w:pPr>
            <w:r>
              <w:rPr>
                <w:sz w:val="16"/>
              </w:rPr>
              <w:t>Damage performance evaluation of eccentric isolated structure system considering impact under ground motions Qiaorong Yang, Maolai Ran, Tianjiao Ren, Yang Liu</w:t>
            </w:r>
          </w:p>
        </w:tc>
        <w:tc>
          <w:tcPr>
            <w:tcW w:w="2145" w:type="dxa"/>
          </w:tcPr>
          <w:p>
            <w:pPr>
              <w:pStyle w:val="TableParagraph"/>
              <w:spacing w:line="172" w:lineRule="exact" w:before="89"/>
              <w:ind w:right="186"/>
              <w:rPr>
                <w:sz w:val="16"/>
              </w:rPr>
            </w:pPr>
            <w:r>
              <w:rPr>
                <w:sz w:val="16"/>
              </w:rPr>
              <w:t>198</w:t>
            </w:r>
          </w:p>
          <w:p>
            <w:pPr>
              <w:pStyle w:val="TableParagraph"/>
              <w:spacing w:line="160" w:lineRule="exact" w:before="9"/>
              <w:ind w:right="120"/>
              <w:rPr>
                <w:sz w:val="16"/>
              </w:rPr>
            </w:pPr>
            <w:r>
              <w:rPr>
                <w:sz w:val="16"/>
              </w:rPr>
              <w:t>Discrete element method numerical investigation on the particle damper</w:t>
            </w:r>
          </w:p>
          <w:p>
            <w:pPr>
              <w:pStyle w:val="TableParagraph"/>
              <w:spacing w:line="163" w:lineRule="exact"/>
              <w:ind w:right="5"/>
              <w:rPr>
                <w:sz w:val="16"/>
              </w:rPr>
            </w:pPr>
            <w:r>
              <w:rPr>
                <w:sz w:val="16"/>
              </w:rPr>
              <w:t>Shaozhen Duan, Wenda Wang</w:t>
            </w:r>
          </w:p>
        </w:tc>
        <w:tc>
          <w:tcPr>
            <w:tcW w:w="2145" w:type="dxa"/>
          </w:tcPr>
          <w:p>
            <w:pPr>
              <w:pStyle w:val="TableParagraph"/>
              <w:spacing w:line="172" w:lineRule="exact" w:before="89"/>
              <w:ind w:right="93"/>
              <w:rPr>
                <w:sz w:val="16"/>
              </w:rPr>
            </w:pPr>
            <w:r>
              <w:rPr>
                <w:sz w:val="16"/>
              </w:rPr>
              <w:t>227</w:t>
            </w:r>
          </w:p>
          <w:p>
            <w:pPr>
              <w:pStyle w:val="TableParagraph"/>
              <w:spacing w:line="160" w:lineRule="exact" w:before="9"/>
              <w:ind w:right="125"/>
              <w:rPr>
                <w:sz w:val="16"/>
              </w:rPr>
            </w:pPr>
            <w:r>
              <w:rPr>
                <w:sz w:val="16"/>
              </w:rPr>
              <w:t>Experimental and numerical investigation on steel-concrete composite beam with uplift- restricted and slip-permitted screw-type connectors</w:t>
            </w:r>
          </w:p>
          <w:p>
            <w:pPr>
              <w:pStyle w:val="TableParagraph"/>
              <w:spacing w:line="160" w:lineRule="exact"/>
              <w:ind w:right="93"/>
              <w:rPr>
                <w:sz w:val="16"/>
              </w:rPr>
            </w:pPr>
            <w:r>
              <w:rPr>
                <w:sz w:val="16"/>
              </w:rPr>
              <w:t>Sanwei Han, Muxuan Tao, Jianguo Nie, and C.S. Cai</w:t>
            </w:r>
          </w:p>
        </w:tc>
        <w:tc>
          <w:tcPr>
            <w:tcW w:w="2145" w:type="dxa"/>
          </w:tcPr>
          <w:p>
            <w:pPr>
              <w:pStyle w:val="TableParagraph"/>
              <w:spacing w:line="172" w:lineRule="exact" w:before="89"/>
              <w:ind w:right="186"/>
              <w:rPr>
                <w:sz w:val="16"/>
              </w:rPr>
            </w:pPr>
            <w:r>
              <w:rPr>
                <w:sz w:val="16"/>
              </w:rPr>
              <w:t>228</w:t>
            </w:r>
          </w:p>
          <w:p>
            <w:pPr>
              <w:pStyle w:val="TableParagraph"/>
              <w:spacing w:line="160" w:lineRule="exact" w:before="9"/>
              <w:ind w:right="67"/>
              <w:rPr>
                <w:sz w:val="16"/>
              </w:rPr>
            </w:pPr>
            <w:r>
              <w:rPr>
                <w:sz w:val="16"/>
              </w:rPr>
              <w:t>Study of mechanical properties of a type of lightweight composite slab under static loads</w:t>
            </w:r>
          </w:p>
          <w:p>
            <w:pPr>
              <w:pStyle w:val="TableParagraph"/>
              <w:spacing w:line="160" w:lineRule="exact"/>
              <w:ind w:right="186"/>
              <w:rPr>
                <w:sz w:val="16"/>
              </w:rPr>
            </w:pPr>
            <w:r>
              <w:rPr>
                <w:sz w:val="16"/>
              </w:rPr>
              <w:t>Jing Yang, Haisong Gu, Xintang Wang</w:t>
            </w:r>
          </w:p>
        </w:tc>
      </w:tr>
      <w:tr>
        <w:trPr>
          <w:trHeight w:val="491" w:hRule="exact"/>
        </w:trPr>
        <w:tc>
          <w:tcPr>
            <w:tcW w:w="1042" w:type="dxa"/>
          </w:tcPr>
          <w:p>
            <w:pPr>
              <w:pStyle w:val="TableParagraph"/>
              <w:spacing w:before="141"/>
              <w:ind w:left="112"/>
              <w:rPr>
                <w:b/>
                <w:sz w:val="16"/>
              </w:rPr>
            </w:pPr>
            <w:r>
              <w:rPr>
                <w:b/>
                <w:sz w:val="16"/>
              </w:rPr>
              <w:t>19:00-20:30</w:t>
            </w:r>
          </w:p>
        </w:tc>
        <w:tc>
          <w:tcPr>
            <w:tcW w:w="4291" w:type="dxa"/>
            <w:gridSpan w:val="2"/>
          </w:tcPr>
          <w:p>
            <w:pPr>
              <w:pStyle w:val="TableParagraph"/>
              <w:spacing w:before="141"/>
              <w:ind w:left="1465" w:right="1465"/>
              <w:jc w:val="center"/>
              <w:rPr>
                <w:b/>
                <w:sz w:val="16"/>
              </w:rPr>
            </w:pPr>
            <w:r>
              <w:rPr>
                <w:b/>
                <w:sz w:val="16"/>
              </w:rPr>
              <w:t>Banquet</w:t>
            </w:r>
          </w:p>
        </w:tc>
        <w:tc>
          <w:tcPr>
            <w:tcW w:w="4291" w:type="dxa"/>
            <w:gridSpan w:val="2"/>
          </w:tcPr>
          <w:p>
            <w:pPr>
              <w:pStyle w:val="TableParagraph"/>
              <w:spacing w:before="121"/>
              <w:ind w:left="1470" w:right="1468"/>
              <w:jc w:val="center"/>
              <w:rPr>
                <w:b/>
                <w:sz w:val="16"/>
              </w:rPr>
            </w:pPr>
            <w:r>
              <w:rPr>
                <w:b/>
                <w:position w:val="1"/>
                <w:sz w:val="16"/>
              </w:rPr>
              <w:t>Hall A</w:t>
            </w:r>
            <w:r>
              <w:rPr>
                <w:rFonts w:ascii="PMingLiU"/>
                <w:sz w:val="16"/>
              </w:rPr>
              <w:t>+</w:t>
            </w:r>
            <w:r>
              <w:rPr>
                <w:b/>
                <w:position w:val="1"/>
                <w:sz w:val="16"/>
              </w:rPr>
              <w:t>B, 2</w:t>
            </w:r>
            <w:r>
              <w:rPr>
                <w:b/>
                <w:position w:val="8"/>
                <w:sz w:val="9"/>
              </w:rPr>
              <w:t>nd </w:t>
            </w:r>
            <w:r>
              <w:rPr>
                <w:b/>
                <w:position w:val="1"/>
                <w:sz w:val="16"/>
              </w:rPr>
              <w:t>Floor</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tabs>
          <w:tab w:pos="1031" w:val="left" w:leader="none"/>
        </w:tabs>
        <w:spacing w:before="23"/>
        <w:ind w:left="0" w:right="-1" w:firstLine="0"/>
        <w:jc w:val="right"/>
        <w:rPr>
          <w:rFonts w:ascii="Arial Black"/>
          <w:b/>
          <w:sz w:val="24"/>
        </w:rPr>
      </w:pPr>
      <w:r>
        <w:rPr/>
        <w:pict>
          <v:rect style="position:absolute;margin-left:560.692993pt;margin-top:1.583025pt;width:51.591pt;height:17.007pt;mso-position-horizontal-relative:page;mso-position-vertical-relative:paragraph;z-index:-108112" filled="true" fillcolor="#2c639b" stroked="false">
            <v:fill type="solid"/>
            <w10:wrap type="none"/>
          </v:rect>
        </w:pict>
      </w:r>
      <w:r>
        <w:rPr>
          <w:rFonts w:ascii="Arial Black"/>
          <w:b/>
          <w:color w:val="FFFFFF"/>
          <w:spacing w:val="-25"/>
          <w:sz w:val="24"/>
          <w:shd w:fill="2C639B" w:color="auto" w:val="clear"/>
        </w:rPr>
        <w:t> </w:t>
      </w:r>
      <w:r>
        <w:rPr>
          <w:rFonts w:ascii="Arial Black"/>
          <w:b/>
          <w:color w:val="FFFFFF"/>
          <w:sz w:val="24"/>
          <w:shd w:fill="2C639B" w:color="auto" w:val="clear"/>
        </w:rPr>
        <w:t>9</w:t>
        <w:tab/>
      </w:r>
    </w:p>
    <w:p>
      <w:pPr>
        <w:spacing w:after="0"/>
        <w:jc w:val="right"/>
        <w:rPr>
          <w:rFonts w:ascii="Arial Black"/>
          <w:sz w:val="24"/>
        </w:rPr>
        <w:sectPr>
          <w:footerReference w:type="default" r:id="rId17"/>
          <w:footerReference w:type="even" r:id="rId18"/>
          <w:pgSz w:w="12250" w:h="17180"/>
          <w:pgMar w:footer="812" w:header="3" w:top="1040" w:bottom="1000" w:left="0" w:right="0"/>
        </w:sectPr>
      </w:pPr>
    </w:p>
    <w:p>
      <w:pPr>
        <w:pStyle w:val="BodyText"/>
        <w:rPr>
          <w:sz w:val="20"/>
        </w:rPr>
      </w:pPr>
    </w:p>
    <w:p>
      <w:pPr>
        <w:pStyle w:val="BodyText"/>
        <w:rPr>
          <w:sz w:val="20"/>
        </w:rPr>
      </w:pPr>
    </w:p>
    <w:p>
      <w:pPr>
        <w:pStyle w:val="BodyText"/>
        <w:rPr>
          <w:sz w:val="20"/>
        </w:rPr>
      </w:pPr>
    </w:p>
    <w:p>
      <w:pPr>
        <w:pStyle w:val="BodyText"/>
        <w:spacing w:before="11"/>
        <w:rPr>
          <w:sz w:val="28"/>
        </w:rPr>
      </w:pPr>
    </w:p>
    <w:p>
      <w:pPr>
        <w:tabs>
          <w:tab w:pos="1303" w:val="left" w:leader="none"/>
        </w:tabs>
        <w:spacing w:line="240" w:lineRule="auto"/>
        <w:ind w:left="2" w:right="0" w:firstLine="0"/>
        <w:rPr>
          <w:sz w:val="20"/>
        </w:rPr>
      </w:pPr>
      <w:r>
        <w:rPr>
          <w:position w:val="472"/>
          <w:sz w:val="20"/>
        </w:rPr>
        <w:pict>
          <v:group style="width:51.95pt;height:17.05pt;mso-position-horizontal-relative:char;mso-position-vertical-relative:line" coordorigin="0,0" coordsize="1039,341">
            <v:rect style="position:absolute;left:0;top:0;width:1039;height:340" filled="true" fillcolor="#2c639b" stroked="false">
              <v:fill type="solid"/>
            </v:rect>
            <v:shape style="position:absolute;left:0;top:0;width:1039;height:341" type="#_x0000_t202" filled="false" stroked="false">
              <v:textbox inset="0,0,0,0">
                <w:txbxContent>
                  <w:p>
                    <w:pPr>
                      <w:tabs>
                        <w:tab w:pos="634" w:val="left" w:leader="none"/>
                      </w:tabs>
                      <w:spacing w:line="330" w:lineRule="exact" w:before="0"/>
                      <w:ind w:left="0" w:right="0" w:firstLine="0"/>
                      <w:jc w:val="left"/>
                      <w:rPr>
                        <w:rFonts w:ascii="Arial Black"/>
                        <w:b/>
                        <w:sz w:val="24"/>
                      </w:rPr>
                    </w:pPr>
                    <w:r>
                      <w:rPr>
                        <w:rFonts w:ascii="Arial Black"/>
                        <w:b/>
                        <w:color w:val="FFFFFF"/>
                        <w:sz w:val="24"/>
                        <w:shd w:fill="2C639B" w:color="auto" w:val="clear"/>
                      </w:rPr>
                      <w:t> </w:t>
                      <w:tab/>
                      <w:t>10</w:t>
                    </w:r>
                    <w:r>
                      <w:rPr>
                        <w:rFonts w:ascii="Arial Black"/>
                        <w:b/>
                        <w:color w:val="FFFFFF"/>
                        <w:spacing w:val="3"/>
                        <w:sz w:val="24"/>
                        <w:shd w:fill="2C639B" w:color="auto" w:val="clear"/>
                      </w:rPr>
                      <w:t> </w:t>
                    </w:r>
                  </w:p>
                </w:txbxContent>
              </v:textbox>
              <w10:wrap type="none"/>
            </v:shape>
          </v:group>
        </w:pict>
      </w:r>
      <w:r>
        <w:rPr>
          <w:position w:val="472"/>
          <w:sz w:val="20"/>
        </w:rPr>
      </w:r>
      <w:r>
        <w:rPr>
          <w:position w:val="472"/>
          <w:sz w:val="20"/>
        </w:rPr>
        <w:tab/>
      </w:r>
      <w:r>
        <w:rPr>
          <w:sz w:val="20"/>
        </w:rPr>
        <w:pict>
          <v:shape style="width:482.7pt;height:564.1pt;mso-position-horizontal-relative:char;mso-position-vertical-relative:line" type="#_x0000_t202" filled="false" stroked="false">
            <w10:anchorlock/>
            <v:textbox inset="0,0,0,0">
              <w:txbxContent>
                <w:tbl>
                  <w:tblPr>
                    <w:tblW w:w="0" w:type="auto"/>
                    <w:jc w:val="left"/>
                    <w:tblBorders>
                      <w:top w:val="single" w:sz="6" w:space="0" w:color="0068B6"/>
                      <w:left w:val="single" w:sz="6" w:space="0" w:color="0068B6"/>
                      <w:bottom w:val="single" w:sz="6" w:space="0" w:color="0068B6"/>
                      <w:right w:val="single" w:sz="6" w:space="0" w:color="0068B6"/>
                      <w:insideH w:val="single" w:sz="6" w:space="0" w:color="0068B6"/>
                      <w:insideV w:val="single" w:sz="6" w:space="0" w:color="0068B6"/>
                    </w:tblBorders>
                    <w:tblLayout w:type="fixed"/>
                    <w:tblCellMar>
                      <w:top w:w="0" w:type="dxa"/>
                      <w:left w:w="0" w:type="dxa"/>
                      <w:bottom w:w="0" w:type="dxa"/>
                      <w:right w:w="0" w:type="dxa"/>
                    </w:tblCellMar>
                    <w:tblLook w:val="01E0"/>
                  </w:tblPr>
                  <w:tblGrid>
                    <w:gridCol w:w="1042"/>
                    <w:gridCol w:w="2145"/>
                    <w:gridCol w:w="2153"/>
                    <w:gridCol w:w="2145"/>
                    <w:gridCol w:w="2145"/>
                  </w:tblGrid>
                  <w:tr>
                    <w:trPr>
                      <w:trHeight w:val="1839" w:hRule="exact"/>
                    </w:trPr>
                    <w:tc>
                      <w:tcPr>
                        <w:tcW w:w="1042" w:type="dxa"/>
                        <w:shd w:val="clear" w:color="auto" w:fill="003F98"/>
                      </w:tcPr>
                      <w:p>
                        <w:pPr>
                          <w:pStyle w:val="TableParagraph"/>
                          <w:ind w:left="0"/>
                          <w:rPr>
                            <w:sz w:val="16"/>
                          </w:rPr>
                        </w:pPr>
                      </w:p>
                      <w:p>
                        <w:pPr>
                          <w:pStyle w:val="TableParagraph"/>
                          <w:ind w:left="0"/>
                          <w:rPr>
                            <w:sz w:val="16"/>
                          </w:rPr>
                        </w:pPr>
                      </w:p>
                      <w:p>
                        <w:pPr>
                          <w:pStyle w:val="TableParagraph"/>
                          <w:ind w:left="0"/>
                          <w:rPr>
                            <w:sz w:val="16"/>
                          </w:rPr>
                        </w:pPr>
                      </w:p>
                      <w:p>
                        <w:pPr>
                          <w:pStyle w:val="TableParagraph"/>
                          <w:spacing w:before="6"/>
                          <w:ind w:left="0"/>
                          <w:rPr>
                            <w:sz w:val="14"/>
                          </w:rPr>
                        </w:pPr>
                      </w:p>
                      <w:p>
                        <w:pPr>
                          <w:pStyle w:val="TableParagraph"/>
                          <w:spacing w:line="249" w:lineRule="auto"/>
                          <w:ind w:left="289" w:right="160" w:hanging="110"/>
                          <w:rPr>
                            <w:b/>
                            <w:sz w:val="16"/>
                          </w:rPr>
                        </w:pPr>
                        <w:r>
                          <w:rPr>
                            <w:b/>
                            <w:color w:val="FFFFFF"/>
                            <w:sz w:val="16"/>
                          </w:rPr>
                          <w:t>Thursday Oct 13</w:t>
                        </w:r>
                      </w:p>
                    </w:tc>
                    <w:tc>
                      <w:tcPr>
                        <w:tcW w:w="2145" w:type="dxa"/>
                        <w:shd w:val="clear" w:color="auto" w:fill="95CC8E"/>
                      </w:tcPr>
                      <w:p>
                        <w:pPr>
                          <w:pStyle w:val="TableParagraph"/>
                          <w:spacing w:line="175" w:lineRule="exact" w:before="89"/>
                          <w:ind w:left="49" w:right="93"/>
                          <w:rPr>
                            <w:b/>
                            <w:sz w:val="16"/>
                          </w:rPr>
                        </w:pPr>
                        <w:r>
                          <w:rPr>
                            <w:b/>
                            <w:sz w:val="16"/>
                          </w:rPr>
                          <w:t>Session 13</w:t>
                        </w:r>
                      </w:p>
                      <w:p>
                        <w:pPr>
                          <w:pStyle w:val="TableParagraph"/>
                          <w:spacing w:line="187" w:lineRule="exact"/>
                          <w:ind w:left="49" w:right="93"/>
                          <w:rPr>
                            <w:b/>
                            <w:sz w:val="16"/>
                          </w:rPr>
                        </w:pPr>
                        <w:r>
                          <w:rPr>
                            <w:b/>
                            <w:sz w:val="16"/>
                          </w:rPr>
                          <w:t>Meeting Room 20, 3</w:t>
                        </w:r>
                        <w:r>
                          <w:rPr>
                            <w:b/>
                            <w:position w:val="8"/>
                            <w:sz w:val="9"/>
                          </w:rPr>
                          <w:t>rd </w:t>
                        </w:r>
                        <w:r>
                          <w:rPr>
                            <w:b/>
                            <w:sz w:val="16"/>
                          </w:rPr>
                          <w:t>Floor</w:t>
                        </w:r>
                      </w:p>
                      <w:p>
                        <w:pPr>
                          <w:pStyle w:val="TableParagraph"/>
                          <w:spacing w:line="180" w:lineRule="exact" w:before="3"/>
                          <w:ind w:left="49" w:right="937"/>
                          <w:rPr>
                            <w:sz w:val="16"/>
                          </w:rPr>
                        </w:pPr>
                        <w:r>
                          <w:rPr>
                            <w:sz w:val="16"/>
                          </w:rPr>
                          <w:t>Bridge Structures Chairs:</w:t>
                        </w:r>
                      </w:p>
                      <w:p>
                        <w:pPr>
                          <w:pStyle w:val="TableParagraph"/>
                          <w:spacing w:line="180" w:lineRule="exact"/>
                          <w:ind w:left="49" w:right="93"/>
                          <w:rPr>
                            <w:sz w:val="16"/>
                          </w:rPr>
                        </w:pPr>
                        <w:r>
                          <w:rPr>
                            <w:sz w:val="16"/>
                          </w:rPr>
                          <w:t>C.S. Cai and Yun Zhou Secretary:</w:t>
                        </w:r>
                      </w:p>
                      <w:p>
                        <w:pPr>
                          <w:pStyle w:val="TableParagraph"/>
                          <w:spacing w:line="249" w:lineRule="auto" w:before="6"/>
                          <w:ind w:left="49" w:right="639"/>
                          <w:rPr>
                            <w:sz w:val="16"/>
                          </w:rPr>
                        </w:pPr>
                        <w:r>
                          <w:rPr>
                            <w:sz w:val="16"/>
                          </w:rPr>
                          <w:t>Zhengyuan HUANG / 18811126609</w:t>
                        </w:r>
                      </w:p>
                    </w:tc>
                    <w:tc>
                      <w:tcPr>
                        <w:tcW w:w="2153" w:type="dxa"/>
                        <w:shd w:val="clear" w:color="auto" w:fill="EB6D9A"/>
                      </w:tcPr>
                      <w:p>
                        <w:pPr>
                          <w:pStyle w:val="TableParagraph"/>
                          <w:spacing w:line="175" w:lineRule="exact" w:before="89"/>
                          <w:ind w:left="49"/>
                          <w:jc w:val="both"/>
                          <w:rPr>
                            <w:b/>
                            <w:sz w:val="16"/>
                          </w:rPr>
                        </w:pPr>
                        <w:r>
                          <w:rPr>
                            <w:b/>
                            <w:sz w:val="16"/>
                          </w:rPr>
                          <w:t>Session 14</w:t>
                        </w:r>
                      </w:p>
                      <w:p>
                        <w:pPr>
                          <w:pStyle w:val="TableParagraph"/>
                          <w:spacing w:line="180" w:lineRule="exact" w:before="10"/>
                          <w:ind w:left="49" w:right="265" w:hanging="1"/>
                          <w:jc w:val="both"/>
                          <w:rPr>
                            <w:sz w:val="16"/>
                          </w:rPr>
                        </w:pPr>
                        <w:r>
                          <w:rPr>
                            <w:b/>
                            <w:sz w:val="16"/>
                          </w:rPr>
                          <w:t>Meeting Room 6, 2</w:t>
                        </w:r>
                        <w:r>
                          <w:rPr>
                            <w:b/>
                            <w:position w:val="8"/>
                            <w:sz w:val="9"/>
                          </w:rPr>
                          <w:t>nd </w:t>
                        </w:r>
                        <w:r>
                          <w:rPr>
                            <w:b/>
                            <w:sz w:val="16"/>
                          </w:rPr>
                          <w:t>Floor </w:t>
                        </w:r>
                        <w:r>
                          <w:rPr>
                            <w:sz w:val="16"/>
                          </w:rPr>
                          <w:t>Earthquake Engineering and Aseismic Design</w:t>
                        </w:r>
                      </w:p>
                      <w:p>
                        <w:pPr>
                          <w:pStyle w:val="TableParagraph"/>
                          <w:spacing w:line="177" w:lineRule="exact"/>
                          <w:ind w:left="49"/>
                          <w:jc w:val="both"/>
                          <w:rPr>
                            <w:sz w:val="16"/>
                          </w:rPr>
                        </w:pPr>
                        <w:r>
                          <w:rPr>
                            <w:sz w:val="16"/>
                          </w:rPr>
                          <w:t>Chairs:</w:t>
                        </w:r>
                      </w:p>
                      <w:p>
                        <w:pPr>
                          <w:pStyle w:val="TableParagraph"/>
                          <w:spacing w:line="180" w:lineRule="exact" w:before="3"/>
                          <w:ind w:left="49" w:right="251"/>
                          <w:jc w:val="both"/>
                          <w:rPr>
                            <w:sz w:val="16"/>
                          </w:rPr>
                        </w:pPr>
                        <w:r>
                          <w:rPr>
                            <w:sz w:val="16"/>
                          </w:rPr>
                          <w:t>E.M. Maragakis and Longhe Xu</w:t>
                        </w:r>
                      </w:p>
                      <w:p>
                        <w:pPr>
                          <w:pStyle w:val="TableParagraph"/>
                          <w:spacing w:line="179" w:lineRule="exact"/>
                          <w:ind w:left="49"/>
                          <w:jc w:val="both"/>
                          <w:rPr>
                            <w:sz w:val="16"/>
                          </w:rPr>
                        </w:pPr>
                        <w:r>
                          <w:rPr>
                            <w:sz w:val="16"/>
                          </w:rPr>
                          <w:t>Secretary:</w:t>
                        </w:r>
                      </w:p>
                      <w:p>
                        <w:pPr>
                          <w:pStyle w:val="TableParagraph"/>
                          <w:spacing w:before="8"/>
                          <w:ind w:left="49"/>
                          <w:jc w:val="both"/>
                          <w:rPr>
                            <w:sz w:val="16"/>
                          </w:rPr>
                        </w:pPr>
                        <w:r>
                          <w:rPr>
                            <w:sz w:val="16"/>
                          </w:rPr>
                          <w:t>Junxiao HE / 18813093455</w:t>
                        </w:r>
                      </w:p>
                    </w:tc>
                    <w:tc>
                      <w:tcPr>
                        <w:tcW w:w="2145" w:type="dxa"/>
                        <w:shd w:val="clear" w:color="auto" w:fill="F39700"/>
                      </w:tcPr>
                      <w:p>
                        <w:pPr>
                          <w:pStyle w:val="TableParagraph"/>
                          <w:spacing w:line="175" w:lineRule="exact" w:before="89"/>
                          <w:ind w:left="49" w:right="186"/>
                          <w:rPr>
                            <w:b/>
                            <w:sz w:val="16"/>
                          </w:rPr>
                        </w:pPr>
                        <w:r>
                          <w:rPr>
                            <w:b/>
                            <w:sz w:val="16"/>
                          </w:rPr>
                          <w:t>Session 15</w:t>
                        </w:r>
                      </w:p>
                      <w:p>
                        <w:pPr>
                          <w:pStyle w:val="TableParagraph"/>
                          <w:spacing w:line="180" w:lineRule="exact" w:before="10"/>
                          <w:ind w:left="49" w:right="186"/>
                          <w:rPr>
                            <w:sz w:val="16"/>
                          </w:rPr>
                        </w:pPr>
                        <w:r>
                          <w:rPr>
                            <w:b/>
                            <w:sz w:val="16"/>
                          </w:rPr>
                          <w:t>Meeting Room 5, 2</w:t>
                        </w:r>
                        <w:r>
                          <w:rPr>
                            <w:b/>
                            <w:position w:val="8"/>
                            <w:sz w:val="9"/>
                          </w:rPr>
                          <w:t>nd </w:t>
                        </w:r>
                        <w:r>
                          <w:rPr>
                            <w:b/>
                            <w:sz w:val="16"/>
                          </w:rPr>
                          <w:t>Floor </w:t>
                        </w:r>
                        <w:r>
                          <w:rPr>
                            <w:sz w:val="16"/>
                          </w:rPr>
                          <w:t>Structural Health Monitor Damage Detection</w:t>
                        </w:r>
                      </w:p>
                      <w:p>
                        <w:pPr>
                          <w:pStyle w:val="TableParagraph"/>
                          <w:spacing w:line="177" w:lineRule="exact"/>
                          <w:ind w:left="49" w:right="186"/>
                          <w:rPr>
                            <w:sz w:val="16"/>
                          </w:rPr>
                        </w:pPr>
                        <w:r>
                          <w:rPr>
                            <w:sz w:val="16"/>
                          </w:rPr>
                          <w:t>Chairs:</w:t>
                        </w:r>
                      </w:p>
                      <w:p>
                        <w:pPr>
                          <w:pStyle w:val="TableParagraph"/>
                          <w:spacing w:line="180" w:lineRule="exact" w:before="3"/>
                          <w:ind w:left="49" w:right="186"/>
                          <w:rPr>
                            <w:sz w:val="16"/>
                          </w:rPr>
                        </w:pPr>
                        <w:r>
                          <w:rPr>
                            <w:sz w:val="16"/>
                          </w:rPr>
                          <w:t>K.H. Law and Ling Yu Secretary:</w:t>
                        </w:r>
                      </w:p>
                      <w:p>
                        <w:pPr>
                          <w:pStyle w:val="TableParagraph"/>
                          <w:spacing w:before="6"/>
                          <w:ind w:left="49" w:right="186"/>
                          <w:rPr>
                            <w:sz w:val="16"/>
                          </w:rPr>
                        </w:pPr>
                        <w:r>
                          <w:rPr>
                            <w:sz w:val="16"/>
                          </w:rPr>
                          <w:t>Lei LIU / 13811633951</w:t>
                        </w:r>
                      </w:p>
                    </w:tc>
                    <w:tc>
                      <w:tcPr>
                        <w:tcW w:w="2145" w:type="dxa"/>
                        <w:shd w:val="clear" w:color="auto" w:fill="82C0EA"/>
                      </w:tcPr>
                      <w:p>
                        <w:pPr>
                          <w:pStyle w:val="TableParagraph"/>
                          <w:spacing w:line="175" w:lineRule="exact" w:before="89"/>
                          <w:ind w:left="49" w:right="186"/>
                          <w:rPr>
                            <w:b/>
                            <w:sz w:val="16"/>
                          </w:rPr>
                        </w:pPr>
                        <w:r>
                          <w:rPr>
                            <w:b/>
                            <w:sz w:val="16"/>
                          </w:rPr>
                          <w:t>Session 16</w:t>
                        </w:r>
                      </w:p>
                      <w:p>
                        <w:pPr>
                          <w:pStyle w:val="TableParagraph"/>
                          <w:spacing w:line="180" w:lineRule="exact" w:before="10"/>
                          <w:ind w:left="49" w:right="5" w:hanging="1"/>
                          <w:rPr>
                            <w:sz w:val="16"/>
                          </w:rPr>
                        </w:pPr>
                        <w:r>
                          <w:rPr>
                            <w:b/>
                            <w:sz w:val="16"/>
                          </w:rPr>
                          <w:t>Meeting Room 3, 2</w:t>
                        </w:r>
                        <w:r>
                          <w:rPr>
                            <w:b/>
                            <w:position w:val="8"/>
                            <w:sz w:val="9"/>
                          </w:rPr>
                          <w:t>nd </w:t>
                        </w:r>
                        <w:r>
                          <w:rPr>
                            <w:b/>
                            <w:sz w:val="16"/>
                          </w:rPr>
                          <w:t>Floor </w:t>
                        </w:r>
                        <w:r>
                          <w:rPr>
                            <w:sz w:val="16"/>
                          </w:rPr>
                          <w:t>Structural Rehabilitation, Retrofitting and Strengthening Chairs:</w:t>
                        </w:r>
                      </w:p>
                      <w:p>
                        <w:pPr>
                          <w:pStyle w:val="TableParagraph"/>
                          <w:spacing w:line="180" w:lineRule="exact"/>
                          <w:ind w:left="49" w:right="186"/>
                          <w:rPr>
                            <w:sz w:val="16"/>
                          </w:rPr>
                        </w:pPr>
                        <w:r>
                          <w:rPr>
                            <w:sz w:val="16"/>
                          </w:rPr>
                          <w:t>Weiliang Jin and Pan Yi Secretary:</w:t>
                        </w:r>
                      </w:p>
                      <w:p>
                        <w:pPr>
                          <w:pStyle w:val="TableParagraph"/>
                          <w:spacing w:before="6"/>
                          <w:ind w:left="49" w:right="5"/>
                          <w:rPr>
                            <w:sz w:val="16"/>
                          </w:rPr>
                        </w:pPr>
                        <w:r>
                          <w:rPr>
                            <w:sz w:val="16"/>
                          </w:rPr>
                          <w:t>Danyang DAI / 13810202534</w:t>
                        </w:r>
                      </w:p>
                    </w:tc>
                  </w:tr>
                  <w:tr>
                    <w:trPr>
                      <w:trHeight w:val="134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5"/>
                          <w:ind w:left="0"/>
                          <w:rPr>
                            <w:sz w:val="17"/>
                          </w:rPr>
                        </w:pPr>
                      </w:p>
                      <w:p>
                        <w:pPr>
                          <w:pStyle w:val="TableParagraph"/>
                          <w:spacing w:before="1"/>
                          <w:ind w:left="0" w:right="111"/>
                          <w:jc w:val="right"/>
                          <w:rPr>
                            <w:b/>
                            <w:sz w:val="16"/>
                          </w:rPr>
                        </w:pPr>
                        <w:r>
                          <w:rPr>
                            <w:b/>
                            <w:sz w:val="16"/>
                          </w:rPr>
                          <w:t>16:30-16:50</w:t>
                        </w:r>
                      </w:p>
                    </w:tc>
                    <w:tc>
                      <w:tcPr>
                        <w:tcW w:w="2145" w:type="dxa"/>
                        <w:shd w:val="clear" w:color="auto" w:fill="D0E8DB"/>
                      </w:tcPr>
                      <w:p>
                        <w:pPr>
                          <w:pStyle w:val="TableParagraph"/>
                          <w:spacing w:line="172" w:lineRule="exact" w:before="89"/>
                          <w:ind w:left="49" w:right="93"/>
                          <w:rPr>
                            <w:sz w:val="16"/>
                          </w:rPr>
                        </w:pPr>
                        <w:r>
                          <w:rPr>
                            <w:sz w:val="16"/>
                          </w:rPr>
                          <w:t>43  (invited)</w:t>
                        </w:r>
                      </w:p>
                      <w:p>
                        <w:pPr>
                          <w:pStyle w:val="TableParagraph"/>
                          <w:spacing w:line="160" w:lineRule="exact" w:before="9"/>
                          <w:ind w:left="49" w:right="149"/>
                          <w:rPr>
                            <w:sz w:val="16"/>
                          </w:rPr>
                        </w:pPr>
                        <w:r>
                          <w:rPr>
                            <w:sz w:val="16"/>
                          </w:rPr>
                          <w:t>Random dynamic analysis of train-bridge system involving system parameters with probability density envolution method</w:t>
                        </w:r>
                      </w:p>
                      <w:p>
                        <w:pPr>
                          <w:pStyle w:val="TableParagraph"/>
                          <w:spacing w:line="163" w:lineRule="exact"/>
                          <w:ind w:left="49" w:right="93"/>
                          <w:rPr>
                            <w:sz w:val="16"/>
                          </w:rPr>
                        </w:pPr>
                        <w:r>
                          <w:rPr>
                            <w:sz w:val="16"/>
                          </w:rPr>
                          <w:t>Zhiwu Yu</w:t>
                        </w:r>
                      </w:p>
                    </w:tc>
                    <w:tc>
                      <w:tcPr>
                        <w:tcW w:w="2153" w:type="dxa"/>
                        <w:shd w:val="clear" w:color="auto" w:fill="F4B3C1"/>
                      </w:tcPr>
                      <w:p>
                        <w:pPr>
                          <w:pStyle w:val="TableParagraph"/>
                          <w:spacing w:line="172" w:lineRule="exact" w:before="89"/>
                          <w:ind w:left="49"/>
                          <w:jc w:val="both"/>
                          <w:rPr>
                            <w:sz w:val="16"/>
                          </w:rPr>
                        </w:pPr>
                        <w:r>
                          <w:rPr>
                            <w:sz w:val="16"/>
                          </w:rPr>
                          <w:t>45  (invited)</w:t>
                        </w:r>
                      </w:p>
                      <w:p>
                        <w:pPr>
                          <w:pStyle w:val="TableParagraph"/>
                          <w:spacing w:line="160" w:lineRule="exact" w:before="9"/>
                          <w:ind w:left="49" w:right="149"/>
                          <w:jc w:val="both"/>
                          <w:rPr>
                            <w:sz w:val="16"/>
                          </w:rPr>
                        </w:pPr>
                        <w:r>
                          <w:rPr>
                            <w:sz w:val="16"/>
                          </w:rPr>
                          <w:t>Influence of seawater layer on the seismic response of buried offshore pipelines</w:t>
                        </w:r>
                      </w:p>
                      <w:p>
                        <w:pPr>
                          <w:pStyle w:val="TableParagraph"/>
                          <w:spacing w:line="163" w:lineRule="exact"/>
                          <w:ind w:left="49"/>
                          <w:jc w:val="both"/>
                          <w:rPr>
                            <w:sz w:val="16"/>
                          </w:rPr>
                        </w:pPr>
                        <w:r>
                          <w:rPr>
                            <w:sz w:val="16"/>
                          </w:rPr>
                          <w:t>Kaiming Bi</w:t>
                        </w:r>
                      </w:p>
                    </w:tc>
                    <w:tc>
                      <w:tcPr>
                        <w:tcW w:w="2145" w:type="dxa"/>
                        <w:shd w:val="clear" w:color="auto" w:fill="FFE67A"/>
                      </w:tcPr>
                      <w:p>
                        <w:pPr>
                          <w:pStyle w:val="TableParagraph"/>
                          <w:spacing w:line="172" w:lineRule="exact" w:before="89"/>
                          <w:ind w:left="49" w:right="186"/>
                          <w:rPr>
                            <w:sz w:val="16"/>
                          </w:rPr>
                        </w:pPr>
                        <w:r>
                          <w:rPr>
                            <w:sz w:val="16"/>
                          </w:rPr>
                          <w:t>48  (invited)</w:t>
                        </w:r>
                      </w:p>
                      <w:p>
                        <w:pPr>
                          <w:pStyle w:val="TableParagraph"/>
                          <w:spacing w:line="160" w:lineRule="exact" w:before="9"/>
                          <w:ind w:left="49" w:right="177"/>
                          <w:rPr>
                            <w:sz w:val="16"/>
                          </w:rPr>
                        </w:pPr>
                        <w:r>
                          <w:rPr>
                            <w:sz w:val="16"/>
                          </w:rPr>
                          <w:t>Nonlinearity and uncertainity issues in structural health monitoring data</w:t>
                        </w:r>
                      </w:p>
                      <w:p>
                        <w:pPr>
                          <w:pStyle w:val="TableParagraph"/>
                          <w:spacing w:line="163" w:lineRule="exact"/>
                          <w:ind w:left="49" w:right="186"/>
                          <w:rPr>
                            <w:sz w:val="16"/>
                          </w:rPr>
                        </w:pPr>
                        <w:r>
                          <w:rPr>
                            <w:sz w:val="16"/>
                          </w:rPr>
                          <w:t>Weixin Ren</w:t>
                        </w:r>
                      </w:p>
                    </w:tc>
                    <w:tc>
                      <w:tcPr>
                        <w:tcW w:w="2145" w:type="dxa"/>
                        <w:shd w:val="clear" w:color="auto" w:fill="BAE2F8"/>
                      </w:tcPr>
                      <w:p>
                        <w:pPr>
                          <w:pStyle w:val="TableParagraph"/>
                          <w:spacing w:line="172" w:lineRule="exact" w:before="89"/>
                          <w:ind w:left="49" w:right="186"/>
                          <w:rPr>
                            <w:sz w:val="16"/>
                          </w:rPr>
                        </w:pPr>
                        <w:r>
                          <w:rPr>
                            <w:sz w:val="16"/>
                          </w:rPr>
                          <w:t>44  (invited)</w:t>
                        </w:r>
                      </w:p>
                      <w:p>
                        <w:pPr>
                          <w:pStyle w:val="TableParagraph"/>
                          <w:spacing w:line="160" w:lineRule="exact" w:before="9"/>
                          <w:ind w:left="49" w:right="88"/>
                          <w:rPr>
                            <w:sz w:val="16"/>
                          </w:rPr>
                        </w:pPr>
                        <w:r>
                          <w:rPr>
                            <w:sz w:val="16"/>
                          </w:rPr>
                          <w:t>Improved integration of structural identification and structural reliability evaluation Ying Lei</w:t>
                        </w:r>
                      </w:p>
                    </w:tc>
                  </w:tr>
                  <w:tr>
                    <w:trPr>
                      <w:trHeight w:val="134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5"/>
                          <w:ind w:left="0"/>
                          <w:rPr>
                            <w:sz w:val="17"/>
                          </w:rPr>
                        </w:pPr>
                      </w:p>
                      <w:p>
                        <w:pPr>
                          <w:pStyle w:val="TableParagraph"/>
                          <w:spacing w:before="1"/>
                          <w:ind w:left="0" w:right="111"/>
                          <w:jc w:val="right"/>
                          <w:rPr>
                            <w:b/>
                            <w:sz w:val="16"/>
                          </w:rPr>
                        </w:pPr>
                        <w:r>
                          <w:rPr>
                            <w:b/>
                            <w:sz w:val="16"/>
                          </w:rPr>
                          <w:t>16:50-17:05</w:t>
                        </w:r>
                      </w:p>
                    </w:tc>
                    <w:tc>
                      <w:tcPr>
                        <w:tcW w:w="2145" w:type="dxa"/>
                      </w:tcPr>
                      <w:p>
                        <w:pPr>
                          <w:pStyle w:val="TableParagraph"/>
                          <w:spacing w:line="172" w:lineRule="exact" w:before="89"/>
                          <w:ind w:right="93"/>
                          <w:rPr>
                            <w:sz w:val="16"/>
                          </w:rPr>
                        </w:pPr>
                        <w:r>
                          <w:rPr>
                            <w:sz w:val="16"/>
                          </w:rPr>
                          <w:t>296</w:t>
                        </w:r>
                      </w:p>
                      <w:p>
                        <w:pPr>
                          <w:pStyle w:val="TableParagraph"/>
                          <w:spacing w:line="160" w:lineRule="exact" w:before="9"/>
                          <w:ind w:right="378"/>
                          <w:rPr>
                            <w:sz w:val="16"/>
                          </w:rPr>
                        </w:pPr>
                        <w:r>
                          <w:rPr>
                            <w:sz w:val="16"/>
                          </w:rPr>
                          <w:t>Experimental study on the seismic behavior of skew bridges with seat-type abutments</w:t>
                        </w:r>
                      </w:p>
                      <w:p>
                        <w:pPr>
                          <w:pStyle w:val="TableParagraph"/>
                          <w:spacing w:line="160" w:lineRule="exact"/>
                          <w:ind w:right="15"/>
                          <w:rPr>
                            <w:sz w:val="16"/>
                          </w:rPr>
                        </w:pPr>
                        <w:r>
                          <w:rPr>
                            <w:sz w:val="16"/>
                          </w:rPr>
                          <w:t>Suiwen Wu, Ian G. Buckle, and Ahmad M. Itani</w:t>
                        </w:r>
                      </w:p>
                    </w:tc>
                    <w:tc>
                      <w:tcPr>
                        <w:tcW w:w="2153" w:type="dxa"/>
                      </w:tcPr>
                      <w:p>
                        <w:pPr>
                          <w:pStyle w:val="TableParagraph"/>
                          <w:spacing w:line="172" w:lineRule="exact" w:before="89"/>
                          <w:ind w:right="90"/>
                          <w:rPr>
                            <w:sz w:val="16"/>
                          </w:rPr>
                        </w:pPr>
                        <w:r>
                          <w:rPr>
                            <w:sz w:val="16"/>
                          </w:rPr>
                          <w:t>92</w:t>
                        </w:r>
                      </w:p>
                      <w:p>
                        <w:pPr>
                          <w:pStyle w:val="TableParagraph"/>
                          <w:spacing w:line="160" w:lineRule="exact" w:before="9"/>
                          <w:ind w:right="90"/>
                          <w:rPr>
                            <w:sz w:val="16"/>
                          </w:rPr>
                        </w:pPr>
                        <w:r>
                          <w:rPr>
                            <w:sz w:val="16"/>
                          </w:rPr>
                          <w:t>Earthquake induced pounding response between two adjacent buildings with setback Kaiming Bi, Hong Hao</w:t>
                        </w:r>
                      </w:p>
                    </w:tc>
                    <w:tc>
                      <w:tcPr>
                        <w:tcW w:w="2145" w:type="dxa"/>
                      </w:tcPr>
                      <w:p>
                        <w:pPr>
                          <w:pStyle w:val="TableParagraph"/>
                          <w:spacing w:line="172" w:lineRule="exact" w:before="89"/>
                          <w:ind w:right="186"/>
                          <w:rPr>
                            <w:sz w:val="16"/>
                          </w:rPr>
                        </w:pPr>
                        <w:r>
                          <w:rPr>
                            <w:sz w:val="16"/>
                          </w:rPr>
                          <w:t>80</w:t>
                        </w:r>
                      </w:p>
                      <w:p>
                        <w:pPr>
                          <w:pStyle w:val="TableParagraph"/>
                          <w:spacing w:line="160" w:lineRule="exact" w:before="9"/>
                          <w:ind w:right="98"/>
                          <w:rPr>
                            <w:sz w:val="16"/>
                          </w:rPr>
                        </w:pPr>
                        <w:r>
                          <w:rPr>
                            <w:sz w:val="16"/>
                          </w:rPr>
                          <w:t>Experimental study on progressive collapse behavior of beam-to-column assemblies with asymmetric span</w:t>
                        </w:r>
                      </w:p>
                      <w:p>
                        <w:pPr>
                          <w:pStyle w:val="TableParagraph"/>
                          <w:spacing w:line="160" w:lineRule="exact"/>
                          <w:ind w:right="186"/>
                          <w:rPr>
                            <w:sz w:val="16"/>
                          </w:rPr>
                        </w:pPr>
                        <w:r>
                          <w:rPr>
                            <w:sz w:val="16"/>
                          </w:rPr>
                          <w:t>Bao Meng, Weihui Zhong, Jiping Hao</w:t>
                        </w:r>
                      </w:p>
                    </w:tc>
                    <w:tc>
                      <w:tcPr>
                        <w:tcW w:w="2145" w:type="dxa"/>
                      </w:tcPr>
                      <w:p>
                        <w:pPr>
                          <w:pStyle w:val="TableParagraph"/>
                          <w:spacing w:line="172" w:lineRule="exact" w:before="89"/>
                          <w:jc w:val="both"/>
                          <w:rPr>
                            <w:sz w:val="16"/>
                          </w:rPr>
                        </w:pPr>
                        <w:r>
                          <w:rPr>
                            <w:sz w:val="16"/>
                          </w:rPr>
                          <w:t>171</w:t>
                        </w:r>
                      </w:p>
                      <w:p>
                        <w:pPr>
                          <w:pStyle w:val="TableParagraph"/>
                          <w:spacing w:line="160" w:lineRule="exact" w:before="9"/>
                          <w:ind w:right="124"/>
                          <w:jc w:val="both"/>
                          <w:rPr>
                            <w:sz w:val="16"/>
                          </w:rPr>
                        </w:pPr>
                        <w:r>
                          <w:rPr>
                            <w:sz w:val="16"/>
                          </w:rPr>
                          <w:t>Simplified reliability</w:t>
                        </w:r>
                        <w:r>
                          <w:rPr>
                            <w:spacing w:val="-9"/>
                            <w:sz w:val="16"/>
                          </w:rPr>
                          <w:t> </w:t>
                        </w:r>
                        <w:r>
                          <w:rPr>
                            <w:sz w:val="16"/>
                          </w:rPr>
                          <w:t>approach for structures under impulsive loads</w:t>
                        </w:r>
                      </w:p>
                      <w:p>
                        <w:pPr>
                          <w:pStyle w:val="TableParagraph"/>
                          <w:spacing w:line="163" w:lineRule="exact"/>
                          <w:jc w:val="both"/>
                          <w:rPr>
                            <w:sz w:val="16"/>
                          </w:rPr>
                        </w:pPr>
                        <w:r>
                          <w:rPr>
                            <w:sz w:val="16"/>
                          </w:rPr>
                          <w:t>Pierluigi Olmati</w:t>
                        </w:r>
                      </w:p>
                    </w:tc>
                  </w:tr>
                  <w:tr>
                    <w:trPr>
                      <w:trHeight w:val="134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5"/>
                          <w:ind w:left="0"/>
                          <w:rPr>
                            <w:sz w:val="17"/>
                          </w:rPr>
                        </w:pPr>
                      </w:p>
                      <w:p>
                        <w:pPr>
                          <w:pStyle w:val="TableParagraph"/>
                          <w:spacing w:before="1"/>
                          <w:ind w:left="0" w:right="111"/>
                          <w:jc w:val="right"/>
                          <w:rPr>
                            <w:b/>
                            <w:sz w:val="16"/>
                          </w:rPr>
                        </w:pPr>
                        <w:r>
                          <w:rPr>
                            <w:b/>
                            <w:sz w:val="16"/>
                          </w:rPr>
                          <w:t>17:05-17:20</w:t>
                        </w:r>
                      </w:p>
                    </w:tc>
                    <w:tc>
                      <w:tcPr>
                        <w:tcW w:w="2145" w:type="dxa"/>
                      </w:tcPr>
                      <w:p>
                        <w:pPr>
                          <w:pStyle w:val="TableParagraph"/>
                          <w:spacing w:line="172" w:lineRule="exact" w:before="89"/>
                          <w:ind w:right="93"/>
                          <w:rPr>
                            <w:sz w:val="16"/>
                          </w:rPr>
                        </w:pPr>
                        <w:r>
                          <w:rPr>
                            <w:sz w:val="16"/>
                          </w:rPr>
                          <w:t>297</w:t>
                        </w:r>
                      </w:p>
                      <w:p>
                        <w:pPr>
                          <w:pStyle w:val="TableParagraph"/>
                          <w:spacing w:line="160" w:lineRule="exact" w:before="9"/>
                          <w:ind w:right="209"/>
                          <w:rPr>
                            <w:sz w:val="16"/>
                          </w:rPr>
                        </w:pPr>
                        <w:r>
                          <w:rPr>
                            <w:sz w:val="16"/>
                          </w:rPr>
                          <w:t>Research progress on fatigue assessment of steel bridges based on fracture mechanics Liang Zong, Gang Shi, Yuanqing Wang, Yang Ding</w:t>
                        </w:r>
                      </w:p>
                    </w:tc>
                    <w:tc>
                      <w:tcPr>
                        <w:tcW w:w="2153" w:type="dxa"/>
                      </w:tcPr>
                      <w:p>
                        <w:pPr>
                          <w:pStyle w:val="TableParagraph"/>
                          <w:spacing w:line="172" w:lineRule="exact" w:before="89"/>
                          <w:ind w:right="90"/>
                          <w:rPr>
                            <w:sz w:val="16"/>
                          </w:rPr>
                        </w:pPr>
                        <w:r>
                          <w:rPr>
                            <w:sz w:val="16"/>
                          </w:rPr>
                          <w:t>97</w:t>
                        </w:r>
                      </w:p>
                      <w:p>
                        <w:pPr>
                          <w:pStyle w:val="TableParagraph"/>
                          <w:spacing w:line="160" w:lineRule="exact" w:before="9"/>
                          <w:ind w:right="90"/>
                          <w:rPr>
                            <w:sz w:val="16"/>
                          </w:rPr>
                        </w:pPr>
                        <w:r>
                          <w:rPr>
                            <w:sz w:val="16"/>
                          </w:rPr>
                          <w:t>Seismic collapse resistance evaluation of one super-tall building with different lateral force resisting systems</w:t>
                        </w:r>
                      </w:p>
                      <w:p>
                        <w:pPr>
                          <w:pStyle w:val="TableParagraph"/>
                          <w:spacing w:line="163" w:lineRule="exact"/>
                          <w:ind w:right="90"/>
                          <w:rPr>
                            <w:sz w:val="16"/>
                          </w:rPr>
                        </w:pPr>
                        <w:r>
                          <w:rPr>
                            <w:sz w:val="16"/>
                          </w:rPr>
                          <w:t>Xiao Lu and Xinzheng Lu</w:t>
                        </w:r>
                      </w:p>
                    </w:tc>
                    <w:tc>
                      <w:tcPr>
                        <w:tcW w:w="2145" w:type="dxa"/>
                      </w:tcPr>
                      <w:p>
                        <w:pPr>
                          <w:pStyle w:val="TableParagraph"/>
                          <w:spacing w:line="172" w:lineRule="exact" w:before="89"/>
                          <w:ind w:right="186"/>
                          <w:rPr>
                            <w:sz w:val="16"/>
                          </w:rPr>
                        </w:pPr>
                        <w:r>
                          <w:rPr>
                            <w:sz w:val="16"/>
                          </w:rPr>
                          <w:t>76</w:t>
                        </w:r>
                      </w:p>
                      <w:p>
                        <w:pPr>
                          <w:pStyle w:val="TableParagraph"/>
                          <w:spacing w:line="160" w:lineRule="exact" w:before="9"/>
                          <w:ind w:right="195"/>
                          <w:rPr>
                            <w:sz w:val="16"/>
                          </w:rPr>
                        </w:pPr>
                        <w:r>
                          <w:rPr>
                            <w:sz w:val="16"/>
                          </w:rPr>
                          <w:t>Analysis of the stainless steel beam-to-column connection panel zone</w:t>
                        </w:r>
                      </w:p>
                      <w:p>
                        <w:pPr>
                          <w:pStyle w:val="TableParagraph"/>
                          <w:spacing w:line="163" w:lineRule="exact"/>
                          <w:ind w:right="186"/>
                          <w:rPr>
                            <w:sz w:val="16"/>
                          </w:rPr>
                        </w:pPr>
                        <w:r>
                          <w:rPr>
                            <w:sz w:val="16"/>
                          </w:rPr>
                          <w:t>Zihong Lin, Gang Shi</w:t>
                        </w:r>
                      </w:p>
                    </w:tc>
                    <w:tc>
                      <w:tcPr>
                        <w:tcW w:w="2145" w:type="dxa"/>
                      </w:tcPr>
                      <w:p>
                        <w:pPr>
                          <w:pStyle w:val="TableParagraph"/>
                          <w:spacing w:line="172" w:lineRule="exact" w:before="89"/>
                          <w:ind w:right="186"/>
                          <w:rPr>
                            <w:sz w:val="16"/>
                          </w:rPr>
                        </w:pPr>
                        <w:r>
                          <w:rPr>
                            <w:sz w:val="16"/>
                          </w:rPr>
                          <w:t>315</w:t>
                        </w:r>
                      </w:p>
                      <w:p>
                        <w:pPr>
                          <w:pStyle w:val="TableParagraph"/>
                          <w:spacing w:line="160" w:lineRule="exact" w:before="9"/>
                          <w:ind w:right="120"/>
                          <w:rPr>
                            <w:sz w:val="16"/>
                          </w:rPr>
                        </w:pPr>
                        <w:r>
                          <w:rPr>
                            <w:sz w:val="16"/>
                          </w:rPr>
                          <w:t>Finite element analysis of tubular k-joint reinforced with ring stiffeners subjected to impact loading</w:t>
                        </w:r>
                      </w:p>
                      <w:p>
                        <w:pPr>
                          <w:pStyle w:val="TableParagraph"/>
                          <w:spacing w:line="160" w:lineRule="exact"/>
                          <w:ind w:right="640"/>
                          <w:rPr>
                            <w:sz w:val="16"/>
                          </w:rPr>
                        </w:pPr>
                        <w:r>
                          <w:rPr>
                            <w:sz w:val="16"/>
                          </w:rPr>
                          <w:t>Xiaoxiao Di, Hui Qu , Yali Jiang</w:t>
                        </w:r>
                      </w:p>
                    </w:tc>
                  </w:tr>
                  <w:tr>
                    <w:trPr>
                      <w:trHeight w:val="118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121"/>
                          <w:ind w:left="0" w:right="111"/>
                          <w:jc w:val="right"/>
                          <w:rPr>
                            <w:b/>
                            <w:sz w:val="16"/>
                          </w:rPr>
                        </w:pPr>
                        <w:r>
                          <w:rPr>
                            <w:b/>
                            <w:sz w:val="16"/>
                          </w:rPr>
                          <w:t>17:20-17:35</w:t>
                        </w:r>
                      </w:p>
                    </w:tc>
                    <w:tc>
                      <w:tcPr>
                        <w:tcW w:w="2145" w:type="dxa"/>
                      </w:tcPr>
                      <w:p>
                        <w:pPr>
                          <w:pStyle w:val="TableParagraph"/>
                          <w:spacing w:line="172" w:lineRule="exact" w:before="89"/>
                          <w:jc w:val="both"/>
                          <w:rPr>
                            <w:sz w:val="16"/>
                          </w:rPr>
                        </w:pPr>
                        <w:r>
                          <w:rPr>
                            <w:sz w:val="16"/>
                          </w:rPr>
                          <w:t>281</w:t>
                        </w:r>
                      </w:p>
                      <w:p>
                        <w:pPr>
                          <w:pStyle w:val="TableParagraph"/>
                          <w:spacing w:line="160" w:lineRule="exact" w:before="9"/>
                          <w:ind w:right="253"/>
                          <w:jc w:val="both"/>
                          <w:rPr>
                            <w:sz w:val="16"/>
                          </w:rPr>
                        </w:pPr>
                        <w:r>
                          <w:rPr>
                            <w:sz w:val="16"/>
                          </w:rPr>
                          <w:t>Lateral resonance of railway bridges subjected to moving trains</w:t>
                        </w:r>
                      </w:p>
                      <w:p>
                        <w:pPr>
                          <w:pStyle w:val="TableParagraph"/>
                          <w:spacing w:line="160" w:lineRule="exact"/>
                          <w:ind w:right="314"/>
                          <w:jc w:val="both"/>
                          <w:rPr>
                            <w:sz w:val="16"/>
                          </w:rPr>
                        </w:pPr>
                        <w:r>
                          <w:rPr>
                            <w:sz w:val="16"/>
                          </w:rPr>
                          <w:t>Zhibin Jin, Shiling Pei,</w:t>
                        </w:r>
                        <w:r>
                          <w:rPr>
                            <w:spacing w:val="-17"/>
                            <w:sz w:val="16"/>
                          </w:rPr>
                          <w:t> </w:t>
                        </w:r>
                        <w:r>
                          <w:rPr>
                            <w:spacing w:val="-6"/>
                            <w:sz w:val="16"/>
                          </w:rPr>
                          <w:t>Yan </w:t>
                        </w:r>
                        <w:r>
                          <w:rPr>
                            <w:sz w:val="16"/>
                          </w:rPr>
                          <w:t>Zhu, Xiaozhen</w:t>
                        </w:r>
                        <w:r>
                          <w:rPr>
                            <w:spacing w:val="-8"/>
                            <w:sz w:val="16"/>
                          </w:rPr>
                          <w:t> </w:t>
                        </w:r>
                        <w:r>
                          <w:rPr>
                            <w:sz w:val="16"/>
                          </w:rPr>
                          <w:t>Li</w:t>
                        </w:r>
                      </w:p>
                    </w:tc>
                    <w:tc>
                      <w:tcPr>
                        <w:tcW w:w="2153" w:type="dxa"/>
                      </w:tcPr>
                      <w:p>
                        <w:pPr>
                          <w:pStyle w:val="TableParagraph"/>
                          <w:spacing w:line="172" w:lineRule="exact" w:before="89"/>
                          <w:ind w:right="90"/>
                          <w:rPr>
                            <w:sz w:val="16"/>
                          </w:rPr>
                        </w:pPr>
                        <w:r>
                          <w:rPr>
                            <w:sz w:val="16"/>
                          </w:rPr>
                          <w:t>99</w:t>
                        </w:r>
                      </w:p>
                      <w:p>
                        <w:pPr>
                          <w:pStyle w:val="TableParagraph"/>
                          <w:spacing w:line="160" w:lineRule="exact" w:before="9"/>
                          <w:ind w:right="208"/>
                          <w:rPr>
                            <w:sz w:val="16"/>
                          </w:rPr>
                        </w:pPr>
                        <w:r>
                          <w:rPr>
                            <w:sz w:val="16"/>
                          </w:rPr>
                          <w:t>Performance of a seismically repaired masonry building T.Wang, X.Zhong , X.F.Xu</w:t>
                        </w:r>
                      </w:p>
                    </w:tc>
                    <w:tc>
                      <w:tcPr>
                        <w:tcW w:w="2145" w:type="dxa"/>
                      </w:tcPr>
                      <w:p>
                        <w:pPr>
                          <w:pStyle w:val="TableParagraph"/>
                          <w:spacing w:line="172" w:lineRule="exact" w:before="89"/>
                          <w:ind w:right="186"/>
                          <w:rPr>
                            <w:sz w:val="16"/>
                          </w:rPr>
                        </w:pPr>
                        <w:r>
                          <w:rPr>
                            <w:sz w:val="16"/>
                          </w:rPr>
                          <w:t>77</w:t>
                        </w:r>
                      </w:p>
                      <w:p>
                        <w:pPr>
                          <w:pStyle w:val="TableParagraph"/>
                          <w:spacing w:line="160" w:lineRule="exact" w:before="9"/>
                          <w:ind w:right="129"/>
                          <w:rPr>
                            <w:sz w:val="16"/>
                          </w:rPr>
                        </w:pPr>
                        <w:r>
                          <w:rPr>
                            <w:sz w:val="16"/>
                          </w:rPr>
                          <w:t>Finite element parametric analysis of cast steel joints for Tangshan Letai Centre</w:t>
                        </w:r>
                      </w:p>
                      <w:p>
                        <w:pPr>
                          <w:pStyle w:val="TableParagraph"/>
                          <w:spacing w:line="160" w:lineRule="exact"/>
                          <w:ind w:right="356"/>
                          <w:rPr>
                            <w:sz w:val="16"/>
                          </w:rPr>
                        </w:pPr>
                        <w:r>
                          <w:rPr>
                            <w:sz w:val="16"/>
                          </w:rPr>
                          <w:t>Xun Wang, Gang Shi, Yong Zhang</w:t>
                        </w:r>
                      </w:p>
                    </w:tc>
                    <w:tc>
                      <w:tcPr>
                        <w:tcW w:w="2145" w:type="dxa"/>
                      </w:tcPr>
                      <w:p>
                        <w:pPr>
                          <w:pStyle w:val="TableParagraph"/>
                          <w:spacing w:line="172" w:lineRule="exact" w:before="89"/>
                          <w:ind w:right="186"/>
                          <w:rPr>
                            <w:sz w:val="16"/>
                          </w:rPr>
                        </w:pPr>
                        <w:r>
                          <w:rPr>
                            <w:sz w:val="16"/>
                          </w:rPr>
                          <w:t>314</w:t>
                        </w:r>
                      </w:p>
                      <w:p>
                        <w:pPr>
                          <w:pStyle w:val="TableParagraph"/>
                          <w:spacing w:line="160" w:lineRule="exact" w:before="9"/>
                          <w:ind w:right="271"/>
                          <w:rPr>
                            <w:sz w:val="16"/>
                          </w:rPr>
                        </w:pPr>
                        <w:r>
                          <w:rPr>
                            <w:sz w:val="16"/>
                          </w:rPr>
                          <w:t>Mechanical properties of existing simply-supported railway bridges with adding steel braces</w:t>
                        </w:r>
                      </w:p>
                      <w:p>
                        <w:pPr>
                          <w:pStyle w:val="TableParagraph"/>
                          <w:spacing w:line="163" w:lineRule="exact"/>
                          <w:ind w:right="186"/>
                          <w:rPr>
                            <w:sz w:val="16"/>
                          </w:rPr>
                        </w:pPr>
                        <w:r>
                          <w:rPr>
                            <w:sz w:val="16"/>
                          </w:rPr>
                          <w:t>Xu Zhang, Changdong Zhou</w:t>
                        </w:r>
                      </w:p>
                    </w:tc>
                  </w:tr>
                  <w:tr>
                    <w:trPr>
                      <w:trHeight w:val="150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ind w:left="0"/>
                          <w:rPr>
                            <w:sz w:val="16"/>
                          </w:rPr>
                        </w:pPr>
                      </w:p>
                      <w:p>
                        <w:pPr>
                          <w:pStyle w:val="TableParagraph"/>
                          <w:spacing w:before="97"/>
                          <w:ind w:left="0" w:right="112"/>
                          <w:jc w:val="right"/>
                          <w:rPr>
                            <w:b/>
                            <w:sz w:val="16"/>
                          </w:rPr>
                        </w:pPr>
                        <w:r>
                          <w:rPr>
                            <w:b/>
                            <w:sz w:val="16"/>
                          </w:rPr>
                          <w:t>17:35-17:50</w:t>
                        </w:r>
                      </w:p>
                    </w:tc>
                    <w:tc>
                      <w:tcPr>
                        <w:tcW w:w="2145" w:type="dxa"/>
                      </w:tcPr>
                      <w:p>
                        <w:pPr>
                          <w:pStyle w:val="TableParagraph"/>
                          <w:spacing w:line="172" w:lineRule="exact" w:before="89"/>
                          <w:ind w:right="93"/>
                          <w:rPr>
                            <w:sz w:val="16"/>
                          </w:rPr>
                        </w:pPr>
                        <w:r>
                          <w:rPr>
                            <w:sz w:val="16"/>
                          </w:rPr>
                          <w:t>291</w:t>
                        </w:r>
                      </w:p>
                      <w:p>
                        <w:pPr>
                          <w:pStyle w:val="TableParagraph"/>
                          <w:spacing w:line="160" w:lineRule="exact" w:before="9"/>
                          <w:ind w:right="94"/>
                          <w:rPr>
                            <w:sz w:val="16"/>
                          </w:rPr>
                        </w:pPr>
                        <w:r>
                          <w:rPr>
                            <w:sz w:val="16"/>
                          </w:rPr>
                          <w:t>Selection of earthquake intensity measures of large- span cable-stayed bridges with floating system</w:t>
                        </w:r>
                      </w:p>
                      <w:p>
                        <w:pPr>
                          <w:pStyle w:val="TableParagraph"/>
                          <w:spacing w:line="160" w:lineRule="exact"/>
                          <w:ind w:right="328"/>
                          <w:rPr>
                            <w:sz w:val="16"/>
                          </w:rPr>
                        </w:pPr>
                        <w:r>
                          <w:rPr>
                            <w:sz w:val="16"/>
                          </w:rPr>
                          <w:t>Wengao Lu, Zheng He, Yantai Zhang</w:t>
                        </w:r>
                      </w:p>
                    </w:tc>
                    <w:tc>
                      <w:tcPr>
                        <w:tcW w:w="2153" w:type="dxa"/>
                      </w:tcPr>
                      <w:p>
                        <w:pPr>
                          <w:pStyle w:val="TableParagraph"/>
                          <w:spacing w:line="172" w:lineRule="exact" w:before="89"/>
                          <w:ind w:right="90"/>
                          <w:rPr>
                            <w:sz w:val="16"/>
                          </w:rPr>
                        </w:pPr>
                        <w:r>
                          <w:rPr>
                            <w:sz w:val="16"/>
                          </w:rPr>
                          <w:t>100</w:t>
                        </w:r>
                      </w:p>
                      <w:p>
                        <w:pPr>
                          <w:pStyle w:val="TableParagraph"/>
                          <w:spacing w:line="160" w:lineRule="exact" w:before="9"/>
                          <w:ind w:right="44"/>
                          <w:rPr>
                            <w:sz w:val="16"/>
                          </w:rPr>
                        </w:pPr>
                        <w:r>
                          <w:rPr>
                            <w:sz w:val="16"/>
                          </w:rPr>
                          <w:t>Application of equivalent constitutive model for an actual damaged steel frame under strong earthquake</w:t>
                        </w:r>
                      </w:p>
                      <w:p>
                        <w:pPr>
                          <w:pStyle w:val="TableParagraph"/>
                          <w:spacing w:line="160" w:lineRule="exact"/>
                          <w:ind w:right="348"/>
                          <w:jc w:val="both"/>
                          <w:rPr>
                            <w:sz w:val="16"/>
                          </w:rPr>
                        </w:pPr>
                        <w:r>
                          <w:rPr>
                            <w:sz w:val="16"/>
                          </w:rPr>
                          <w:t>Meng </w:t>
                        </w:r>
                        <w:r>
                          <w:rPr>
                            <w:spacing w:val="-3"/>
                            <w:sz w:val="16"/>
                          </w:rPr>
                          <w:t>Wang, </w:t>
                        </w:r>
                        <w:r>
                          <w:rPr>
                            <w:sz w:val="16"/>
                          </w:rPr>
                          <w:t>Xinyang Sun, </w:t>
                        </w:r>
                        <w:r>
                          <w:rPr>
                            <w:spacing w:val="-3"/>
                            <w:sz w:val="16"/>
                          </w:rPr>
                          <w:t>Weiguo </w:t>
                        </w:r>
                        <w:r>
                          <w:rPr>
                            <w:spacing w:val="-4"/>
                            <w:sz w:val="16"/>
                          </w:rPr>
                          <w:t>Yang, </w:t>
                        </w:r>
                        <w:r>
                          <w:rPr>
                            <w:spacing w:val="-3"/>
                            <w:sz w:val="16"/>
                          </w:rPr>
                          <w:t>Yongjiu </w:t>
                        </w:r>
                        <w:r>
                          <w:rPr>
                            <w:sz w:val="16"/>
                          </w:rPr>
                          <w:t>Shi, </w:t>
                        </w:r>
                        <w:r>
                          <w:rPr>
                            <w:spacing w:val="-3"/>
                            <w:sz w:val="16"/>
                          </w:rPr>
                          <w:t>Yuanqing </w:t>
                        </w:r>
                        <w:r>
                          <w:rPr>
                            <w:spacing w:val="-4"/>
                            <w:sz w:val="16"/>
                          </w:rPr>
                          <w:t>Wang</w:t>
                        </w:r>
                      </w:p>
                    </w:tc>
                    <w:tc>
                      <w:tcPr>
                        <w:tcW w:w="2145" w:type="dxa"/>
                      </w:tcPr>
                      <w:p>
                        <w:pPr>
                          <w:pStyle w:val="TableParagraph"/>
                          <w:spacing w:line="172" w:lineRule="exact" w:before="89"/>
                          <w:ind w:right="186"/>
                          <w:rPr>
                            <w:sz w:val="16"/>
                          </w:rPr>
                        </w:pPr>
                        <w:r>
                          <w:rPr>
                            <w:sz w:val="16"/>
                          </w:rPr>
                          <w:t>78</w:t>
                        </w:r>
                      </w:p>
                      <w:p>
                        <w:pPr>
                          <w:pStyle w:val="TableParagraph"/>
                          <w:spacing w:line="160" w:lineRule="exact" w:before="9"/>
                          <w:ind w:right="129"/>
                          <w:rPr>
                            <w:sz w:val="16"/>
                          </w:rPr>
                        </w:pPr>
                        <w:r>
                          <w:rPr>
                            <w:sz w:val="16"/>
                          </w:rPr>
                          <w:t>Investigations on the behavior of high strength steel connections with grade 12.9 bolts</w:t>
                        </w:r>
                      </w:p>
                      <w:p>
                        <w:pPr>
                          <w:pStyle w:val="TableParagraph"/>
                          <w:spacing w:line="163" w:lineRule="exact"/>
                          <w:ind w:right="186"/>
                          <w:rPr>
                            <w:sz w:val="16"/>
                          </w:rPr>
                        </w:pPr>
                        <w:r>
                          <w:rPr>
                            <w:sz w:val="16"/>
                          </w:rPr>
                          <w:t>Yufeng Chen, Gang Shi</w:t>
                        </w:r>
                      </w:p>
                    </w:tc>
                    <w:tc>
                      <w:tcPr>
                        <w:tcW w:w="2145" w:type="dxa"/>
                      </w:tcPr>
                      <w:p>
                        <w:pPr>
                          <w:pStyle w:val="TableParagraph"/>
                          <w:spacing w:line="172" w:lineRule="exact" w:before="89"/>
                          <w:ind w:right="186"/>
                          <w:rPr>
                            <w:sz w:val="16"/>
                          </w:rPr>
                        </w:pPr>
                        <w:r>
                          <w:rPr>
                            <w:sz w:val="16"/>
                          </w:rPr>
                          <w:t>312</w:t>
                        </w:r>
                      </w:p>
                      <w:p>
                        <w:pPr>
                          <w:pStyle w:val="TableParagraph"/>
                          <w:spacing w:line="160" w:lineRule="exact" w:before="9"/>
                          <w:ind w:right="75"/>
                          <w:rPr>
                            <w:sz w:val="16"/>
                          </w:rPr>
                        </w:pPr>
                        <w:r>
                          <w:rPr>
                            <w:sz w:val="16"/>
                          </w:rPr>
                          <w:t>Interaction of debonding and crack growth in cracked steel plates strengthened with CFRP sheets</w:t>
                        </w:r>
                      </w:p>
                      <w:p>
                        <w:pPr>
                          <w:pStyle w:val="TableParagraph"/>
                          <w:spacing w:line="160" w:lineRule="exact"/>
                          <w:ind w:right="795"/>
                          <w:rPr>
                            <w:sz w:val="16"/>
                          </w:rPr>
                        </w:pPr>
                        <w:r>
                          <w:rPr>
                            <w:sz w:val="16"/>
                          </w:rPr>
                          <w:t>Lili Hu, Peng Feng, Xiaoling Zhao</w:t>
                        </w:r>
                      </w:p>
                    </w:tc>
                  </w:tr>
                  <w:tr>
                    <w:trPr>
                      <w:trHeight w:val="134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5"/>
                          <w:ind w:left="0"/>
                          <w:rPr>
                            <w:sz w:val="17"/>
                          </w:rPr>
                        </w:pPr>
                      </w:p>
                      <w:p>
                        <w:pPr>
                          <w:pStyle w:val="TableParagraph"/>
                          <w:ind w:left="0" w:right="112"/>
                          <w:jc w:val="right"/>
                          <w:rPr>
                            <w:b/>
                            <w:sz w:val="16"/>
                          </w:rPr>
                        </w:pPr>
                        <w:r>
                          <w:rPr>
                            <w:b/>
                            <w:sz w:val="16"/>
                          </w:rPr>
                          <w:t>17:50-18:05</w:t>
                        </w:r>
                      </w:p>
                    </w:tc>
                    <w:tc>
                      <w:tcPr>
                        <w:tcW w:w="2145" w:type="dxa"/>
                      </w:tcPr>
                      <w:p>
                        <w:pPr>
                          <w:pStyle w:val="TableParagraph"/>
                          <w:spacing w:line="172" w:lineRule="exact" w:before="89"/>
                          <w:ind w:right="93"/>
                          <w:rPr>
                            <w:sz w:val="16"/>
                          </w:rPr>
                        </w:pPr>
                        <w:r>
                          <w:rPr>
                            <w:sz w:val="16"/>
                          </w:rPr>
                          <w:t>295</w:t>
                        </w:r>
                      </w:p>
                      <w:p>
                        <w:pPr>
                          <w:pStyle w:val="TableParagraph"/>
                          <w:spacing w:line="160" w:lineRule="exact" w:before="9"/>
                          <w:ind w:right="182"/>
                          <w:rPr>
                            <w:sz w:val="16"/>
                          </w:rPr>
                        </w:pPr>
                        <w:r>
                          <w:rPr>
                            <w:sz w:val="16"/>
                          </w:rPr>
                          <w:t>Interaction, practices and development of accelerated bridge construction (ABC) in deck and girder</w:t>
                        </w:r>
                      </w:p>
                      <w:p>
                        <w:pPr>
                          <w:pStyle w:val="TableParagraph"/>
                          <w:spacing w:line="160" w:lineRule="exact"/>
                          <w:ind w:right="662"/>
                          <w:rPr>
                            <w:sz w:val="16"/>
                          </w:rPr>
                        </w:pPr>
                        <w:r>
                          <w:rPr>
                            <w:sz w:val="16"/>
                          </w:rPr>
                          <w:t>Bishnu Gupt Gautam, Yiqiang Xian</w:t>
                        </w:r>
                      </w:p>
                    </w:tc>
                    <w:tc>
                      <w:tcPr>
                        <w:tcW w:w="2153" w:type="dxa"/>
                      </w:tcPr>
                      <w:p>
                        <w:pPr>
                          <w:pStyle w:val="TableParagraph"/>
                          <w:spacing w:line="172" w:lineRule="exact" w:before="89"/>
                          <w:ind w:right="90"/>
                          <w:rPr>
                            <w:sz w:val="16"/>
                          </w:rPr>
                        </w:pPr>
                        <w:r>
                          <w:rPr>
                            <w:sz w:val="16"/>
                          </w:rPr>
                          <w:t>101</w:t>
                        </w:r>
                      </w:p>
                      <w:p>
                        <w:pPr>
                          <w:pStyle w:val="TableParagraph"/>
                          <w:spacing w:line="160" w:lineRule="exact" w:before="9"/>
                          <w:ind w:right="350"/>
                          <w:rPr>
                            <w:sz w:val="16"/>
                          </w:rPr>
                        </w:pPr>
                        <w:r>
                          <w:rPr>
                            <w:sz w:val="16"/>
                          </w:rPr>
                          <w:t>Regional seismic damage simulation for tall building groups: a case of central business district in Beijing Chen Xiong, Zhen Xu, Xinzheng Lu, Lieping Ye</w:t>
                        </w:r>
                      </w:p>
                    </w:tc>
                    <w:tc>
                      <w:tcPr>
                        <w:tcW w:w="2145" w:type="dxa"/>
                      </w:tcPr>
                      <w:p>
                        <w:pPr>
                          <w:pStyle w:val="TableParagraph"/>
                          <w:spacing w:line="172" w:lineRule="exact" w:before="89"/>
                          <w:ind w:right="186"/>
                          <w:rPr>
                            <w:sz w:val="16"/>
                          </w:rPr>
                        </w:pPr>
                        <w:r>
                          <w:rPr>
                            <w:sz w:val="16"/>
                          </w:rPr>
                          <w:t>79</w:t>
                        </w:r>
                      </w:p>
                      <w:p>
                        <w:pPr>
                          <w:pStyle w:val="TableParagraph"/>
                          <w:spacing w:line="160" w:lineRule="exact" w:before="9"/>
                          <w:ind w:right="2"/>
                          <w:rPr>
                            <w:sz w:val="16"/>
                          </w:rPr>
                        </w:pPr>
                        <w:r>
                          <w:rPr>
                            <w:sz w:val="16"/>
                          </w:rPr>
                          <w:t>Numerical simulation of welding residual stress at U-ribs of orthotropic steel deck</w:t>
                        </w:r>
                      </w:p>
                      <w:p>
                        <w:pPr>
                          <w:pStyle w:val="TableParagraph"/>
                          <w:spacing w:line="151" w:lineRule="exact"/>
                          <w:ind w:right="5"/>
                          <w:rPr>
                            <w:sz w:val="16"/>
                          </w:rPr>
                        </w:pPr>
                        <w:r>
                          <w:rPr>
                            <w:sz w:val="16"/>
                          </w:rPr>
                          <w:t>Ling Kang, Yadong Li, Didier</w:t>
                        </w:r>
                      </w:p>
                      <w:p>
                        <w:pPr>
                          <w:pStyle w:val="TableParagraph"/>
                          <w:spacing w:line="172" w:lineRule="exact"/>
                          <w:ind w:right="186"/>
                          <w:rPr>
                            <w:sz w:val="16"/>
                          </w:rPr>
                        </w:pPr>
                        <w:r>
                          <w:rPr>
                            <w:sz w:val="16"/>
                          </w:rPr>
                          <w:t>D. Boko-Haya, Tingmin Mu</w:t>
                        </w:r>
                      </w:p>
                    </w:tc>
                    <w:tc>
                      <w:tcPr>
                        <w:tcW w:w="2145" w:type="dxa"/>
                      </w:tcPr>
                      <w:p>
                        <w:pPr>
                          <w:pStyle w:val="TableParagraph"/>
                          <w:spacing w:line="172" w:lineRule="exact" w:before="89"/>
                          <w:ind w:right="186"/>
                          <w:rPr>
                            <w:sz w:val="16"/>
                          </w:rPr>
                        </w:pPr>
                        <w:r>
                          <w:rPr>
                            <w:sz w:val="16"/>
                          </w:rPr>
                          <w:t>317</w:t>
                        </w:r>
                      </w:p>
                      <w:p>
                        <w:pPr>
                          <w:pStyle w:val="TableParagraph"/>
                          <w:spacing w:line="160" w:lineRule="exact" w:before="9"/>
                          <w:ind w:right="5"/>
                          <w:rPr>
                            <w:sz w:val="16"/>
                          </w:rPr>
                        </w:pPr>
                        <w:r>
                          <w:rPr>
                            <w:sz w:val="16"/>
                          </w:rPr>
                          <w:t>Experimental study on compression behavior of FRP tube bulging-restrained rebar Zeyuan Wang, Yi Zhao, Peng Feng</w:t>
                        </w:r>
                      </w:p>
                    </w:tc>
                  </w:tr>
                  <w:tr>
                    <w:trPr>
                      <w:trHeight w:val="1347"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5"/>
                          <w:ind w:left="0"/>
                          <w:rPr>
                            <w:sz w:val="17"/>
                          </w:rPr>
                        </w:pPr>
                      </w:p>
                      <w:p>
                        <w:pPr>
                          <w:pStyle w:val="TableParagraph"/>
                          <w:ind w:left="0" w:right="112"/>
                          <w:jc w:val="right"/>
                          <w:rPr>
                            <w:b/>
                            <w:sz w:val="16"/>
                          </w:rPr>
                        </w:pPr>
                        <w:r>
                          <w:rPr>
                            <w:b/>
                            <w:sz w:val="16"/>
                          </w:rPr>
                          <w:t>18:05-18:20</w:t>
                        </w:r>
                      </w:p>
                    </w:tc>
                    <w:tc>
                      <w:tcPr>
                        <w:tcW w:w="2145" w:type="dxa"/>
                      </w:tcPr>
                      <w:p>
                        <w:pPr>
                          <w:pStyle w:val="TableParagraph"/>
                          <w:spacing w:line="172" w:lineRule="exact" w:before="89"/>
                          <w:ind w:right="93"/>
                          <w:rPr>
                            <w:sz w:val="16"/>
                          </w:rPr>
                        </w:pPr>
                        <w:r>
                          <w:rPr>
                            <w:sz w:val="16"/>
                          </w:rPr>
                          <w:t>154</w:t>
                        </w:r>
                      </w:p>
                      <w:p>
                        <w:pPr>
                          <w:pStyle w:val="TableParagraph"/>
                          <w:spacing w:line="160" w:lineRule="exact" w:before="9"/>
                          <w:ind w:right="22"/>
                          <w:rPr>
                            <w:sz w:val="16"/>
                          </w:rPr>
                        </w:pPr>
                        <w:r>
                          <w:rPr>
                            <w:sz w:val="16"/>
                          </w:rPr>
                          <w:t>Correlation and power spectral density functions of turbulence relative to moving vehicles Naijie Yan, Xinzhong Chen, Yongle Li, and Koffi Togbenou</w:t>
                        </w:r>
                      </w:p>
                    </w:tc>
                    <w:tc>
                      <w:tcPr>
                        <w:tcW w:w="2153" w:type="dxa"/>
                      </w:tcPr>
                      <w:p>
                        <w:pPr>
                          <w:pStyle w:val="TableParagraph"/>
                          <w:spacing w:line="172" w:lineRule="exact" w:before="89"/>
                          <w:jc w:val="both"/>
                          <w:rPr>
                            <w:sz w:val="16"/>
                          </w:rPr>
                        </w:pPr>
                        <w:r>
                          <w:rPr>
                            <w:sz w:val="16"/>
                          </w:rPr>
                          <w:t>106</w:t>
                        </w:r>
                      </w:p>
                      <w:p>
                        <w:pPr>
                          <w:pStyle w:val="TableParagraph"/>
                          <w:spacing w:line="160" w:lineRule="exact" w:before="9"/>
                          <w:ind w:right="461"/>
                          <w:jc w:val="both"/>
                          <w:rPr>
                            <w:sz w:val="16"/>
                          </w:rPr>
                        </w:pPr>
                        <w:r>
                          <w:rPr>
                            <w:sz w:val="16"/>
                          </w:rPr>
                          <w:t>Seismic regional fragility analysis for high-rise RC chimney</w:t>
                        </w:r>
                      </w:p>
                      <w:p>
                        <w:pPr>
                          <w:pStyle w:val="TableParagraph"/>
                          <w:spacing w:line="160" w:lineRule="exact"/>
                          <w:ind w:right="90"/>
                          <w:rPr>
                            <w:sz w:val="16"/>
                          </w:rPr>
                        </w:pPr>
                        <w:r>
                          <w:rPr>
                            <w:sz w:val="16"/>
                          </w:rPr>
                          <w:t>Miaowang Tian, Changdong Zhou</w:t>
                        </w:r>
                      </w:p>
                    </w:tc>
                    <w:tc>
                      <w:tcPr>
                        <w:tcW w:w="2145" w:type="dxa"/>
                      </w:tcPr>
                      <w:p>
                        <w:pPr>
                          <w:pStyle w:val="TableParagraph"/>
                          <w:spacing w:line="172" w:lineRule="exact" w:before="89"/>
                          <w:ind w:right="186"/>
                          <w:rPr>
                            <w:sz w:val="16"/>
                          </w:rPr>
                        </w:pPr>
                        <w:r>
                          <w:rPr>
                            <w:sz w:val="16"/>
                          </w:rPr>
                          <w:t>169</w:t>
                        </w:r>
                      </w:p>
                      <w:p>
                        <w:pPr>
                          <w:pStyle w:val="TableParagraph"/>
                          <w:spacing w:line="160" w:lineRule="exact" w:before="9"/>
                          <w:ind w:right="29"/>
                          <w:rPr>
                            <w:sz w:val="16"/>
                          </w:rPr>
                        </w:pPr>
                        <w:r>
                          <w:rPr>
                            <w:sz w:val="16"/>
                          </w:rPr>
                          <w:t>Analysis of dynamic response of vehicle-track coupling system with a explicit method Ling </w:t>
                        </w:r>
                        <w:r>
                          <w:rPr>
                            <w:spacing w:val="-6"/>
                            <w:sz w:val="16"/>
                          </w:rPr>
                          <w:t>Ye, </w:t>
                        </w:r>
                        <w:r>
                          <w:rPr>
                            <w:sz w:val="16"/>
                          </w:rPr>
                          <w:t>Hongping Zhu, Shun </w:t>
                        </w:r>
                        <w:r>
                          <w:rPr>
                            <w:spacing w:val="-4"/>
                            <w:sz w:val="16"/>
                          </w:rPr>
                          <w:t>Weng, </w:t>
                        </w:r>
                        <w:r>
                          <w:rPr>
                            <w:sz w:val="16"/>
                          </w:rPr>
                          <w:t>Fei Gao, Fangyuan Zhou</w:t>
                        </w:r>
                      </w:p>
                    </w:tc>
                    <w:tc>
                      <w:tcPr>
                        <w:tcW w:w="2145" w:type="dxa"/>
                      </w:tcPr>
                      <w:p>
                        <w:pPr>
                          <w:pStyle w:val="TableParagraph"/>
                          <w:spacing w:line="172" w:lineRule="exact" w:before="89"/>
                          <w:ind w:right="186"/>
                          <w:rPr>
                            <w:sz w:val="16"/>
                          </w:rPr>
                        </w:pPr>
                        <w:r>
                          <w:rPr>
                            <w:sz w:val="16"/>
                          </w:rPr>
                          <w:t>104</w:t>
                        </w:r>
                      </w:p>
                      <w:p>
                        <w:pPr>
                          <w:pStyle w:val="TableParagraph"/>
                          <w:spacing w:line="160" w:lineRule="exact" w:before="9"/>
                          <w:ind w:right="147"/>
                          <w:rPr>
                            <w:sz w:val="16"/>
                          </w:rPr>
                        </w:pPr>
                        <w:r>
                          <w:rPr>
                            <w:sz w:val="16"/>
                          </w:rPr>
                          <w:t>Effect of the site type on seismic response properties of different deck relative height cable-stayed bridge</w:t>
                        </w:r>
                      </w:p>
                      <w:p>
                        <w:pPr>
                          <w:pStyle w:val="TableParagraph"/>
                          <w:spacing w:line="160" w:lineRule="exact"/>
                          <w:ind w:right="5"/>
                          <w:rPr>
                            <w:sz w:val="16"/>
                          </w:rPr>
                        </w:pPr>
                        <w:r>
                          <w:rPr>
                            <w:sz w:val="16"/>
                          </w:rPr>
                          <w:t>Wenxue Zhang, Qing Li, and Zhen Wang</w:t>
                        </w:r>
                      </w:p>
                    </w:tc>
                  </w:tr>
                </w:tbl>
                <w:p>
                  <w:pPr>
                    <w:pStyle w:val="BodyText"/>
                  </w:pPr>
                </w:p>
              </w:txbxContent>
            </v:textbox>
          </v:shape>
        </w:pict>
      </w:r>
      <w:r>
        <w:rPr>
          <w:sz w:val="20"/>
        </w:rPr>
      </w:r>
    </w:p>
    <w:p>
      <w:pPr>
        <w:spacing w:after="0" w:line="240" w:lineRule="auto"/>
        <w:rPr>
          <w:sz w:val="20"/>
        </w:rPr>
        <w:sectPr>
          <w:pgSz w:w="12250" w:h="17180"/>
          <w:pgMar w:header="3" w:footer="834" w:top="1000" w:bottom="1020" w:left="0" w:right="0"/>
        </w:sectPr>
      </w:pPr>
    </w:p>
    <w:p>
      <w:pPr>
        <w:pStyle w:val="BodyText"/>
        <w:rPr>
          <w:sz w:val="20"/>
        </w:rPr>
      </w:pPr>
    </w:p>
    <w:p>
      <w:pPr>
        <w:pStyle w:val="BodyText"/>
        <w:rPr>
          <w:sz w:val="20"/>
        </w:rPr>
      </w:pPr>
    </w:p>
    <w:p>
      <w:pPr>
        <w:pStyle w:val="BodyText"/>
        <w:rPr>
          <w:sz w:val="20"/>
        </w:rPr>
      </w:pPr>
    </w:p>
    <w:p>
      <w:pPr>
        <w:pStyle w:val="BodyText"/>
        <w:rPr>
          <w:sz w:val="27"/>
        </w:rPr>
      </w:pPr>
    </w:p>
    <w:tbl>
      <w:tblPr>
        <w:tblW w:w="0" w:type="auto"/>
        <w:jc w:val="left"/>
        <w:tblInd w:w="1303" w:type="dxa"/>
        <w:tblBorders>
          <w:top w:val="single" w:sz="6" w:space="0" w:color="0068B6"/>
          <w:left w:val="single" w:sz="6" w:space="0" w:color="0068B6"/>
          <w:bottom w:val="single" w:sz="6" w:space="0" w:color="0068B6"/>
          <w:right w:val="single" w:sz="6" w:space="0" w:color="0068B6"/>
          <w:insideH w:val="single" w:sz="6" w:space="0" w:color="0068B6"/>
          <w:insideV w:val="single" w:sz="6" w:space="0" w:color="0068B6"/>
        </w:tblBorders>
        <w:tblLayout w:type="fixed"/>
        <w:tblCellMar>
          <w:top w:w="0" w:type="dxa"/>
          <w:left w:w="0" w:type="dxa"/>
          <w:bottom w:w="0" w:type="dxa"/>
          <w:right w:w="0" w:type="dxa"/>
        </w:tblCellMar>
        <w:tblLook w:val="01E0"/>
      </w:tblPr>
      <w:tblGrid>
        <w:gridCol w:w="1042"/>
        <w:gridCol w:w="2145"/>
        <w:gridCol w:w="2153"/>
        <w:gridCol w:w="2145"/>
        <w:gridCol w:w="2145"/>
      </w:tblGrid>
      <w:tr>
        <w:trPr>
          <w:trHeight w:val="1667" w:hRule="exact"/>
        </w:trPr>
        <w:tc>
          <w:tcPr>
            <w:tcW w:w="1042" w:type="dxa"/>
            <w:vMerge w:val="restart"/>
            <w:shd w:val="clear" w:color="auto" w:fill="DCDCDD"/>
          </w:tcPr>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spacing w:before="5"/>
              <w:ind w:left="0"/>
              <w:rPr>
                <w:sz w:val="18"/>
              </w:rPr>
            </w:pPr>
          </w:p>
          <w:p>
            <w:pPr>
              <w:pStyle w:val="TableParagraph"/>
              <w:ind w:left="113"/>
              <w:rPr>
                <w:b/>
                <w:sz w:val="16"/>
              </w:rPr>
            </w:pPr>
            <w:r>
              <w:rPr>
                <w:b/>
                <w:sz w:val="16"/>
              </w:rPr>
              <w:t>18:20-18:50</w:t>
            </w:r>
          </w:p>
        </w:tc>
        <w:tc>
          <w:tcPr>
            <w:tcW w:w="2145" w:type="dxa"/>
          </w:tcPr>
          <w:p>
            <w:pPr>
              <w:pStyle w:val="TableParagraph"/>
              <w:spacing w:line="172" w:lineRule="exact" w:before="89"/>
              <w:ind w:left="49" w:right="93"/>
              <w:rPr>
                <w:sz w:val="16"/>
              </w:rPr>
            </w:pPr>
            <w:r>
              <w:rPr>
                <w:sz w:val="16"/>
              </w:rPr>
              <w:t>307</w:t>
            </w:r>
          </w:p>
          <w:p>
            <w:pPr>
              <w:pStyle w:val="TableParagraph"/>
              <w:spacing w:line="160" w:lineRule="exact" w:before="9"/>
              <w:ind w:left="49" w:right="27"/>
              <w:rPr>
                <w:sz w:val="16"/>
              </w:rPr>
            </w:pPr>
            <w:r>
              <w:rPr>
                <w:sz w:val="16"/>
              </w:rPr>
              <w:t>Seismic performance of GFRP retrofitting corrosion damaged concrete filled steel tube Chunyang Zhu, Yinghua Zhao, Li Sun and Minghai Wei</w:t>
            </w:r>
          </w:p>
        </w:tc>
        <w:tc>
          <w:tcPr>
            <w:tcW w:w="2153" w:type="dxa"/>
          </w:tcPr>
          <w:p>
            <w:pPr>
              <w:pStyle w:val="TableParagraph"/>
              <w:spacing w:line="172" w:lineRule="exact" w:before="89"/>
              <w:ind w:left="49" w:right="90"/>
              <w:rPr>
                <w:sz w:val="16"/>
              </w:rPr>
            </w:pPr>
            <w:r>
              <w:rPr>
                <w:sz w:val="16"/>
              </w:rPr>
              <w:t>114</w:t>
            </w:r>
          </w:p>
          <w:p>
            <w:pPr>
              <w:pStyle w:val="TableParagraph"/>
              <w:spacing w:line="160" w:lineRule="exact" w:before="9"/>
              <w:ind w:left="49" w:right="200"/>
              <w:rPr>
                <w:sz w:val="16"/>
              </w:rPr>
            </w:pPr>
            <w:r>
              <w:rPr>
                <w:sz w:val="16"/>
              </w:rPr>
              <w:t>Experimental investigation on panel zone shear behavior of unequal-depth-beams to CFT column connection with external diaphragm</w:t>
            </w:r>
          </w:p>
          <w:p>
            <w:pPr>
              <w:pStyle w:val="TableParagraph"/>
              <w:spacing w:line="160" w:lineRule="exact"/>
              <w:ind w:left="49" w:right="322"/>
              <w:rPr>
                <w:sz w:val="16"/>
              </w:rPr>
            </w:pPr>
            <w:r>
              <w:rPr>
                <w:sz w:val="16"/>
              </w:rPr>
              <w:t>Ben Mou, Chunwei Zhang, Shan Jiang and Lei Yang</w:t>
            </w:r>
          </w:p>
        </w:tc>
        <w:tc>
          <w:tcPr>
            <w:tcW w:w="2145" w:type="dxa"/>
          </w:tcPr>
          <w:p>
            <w:pPr>
              <w:pStyle w:val="TableParagraph"/>
              <w:spacing w:line="172" w:lineRule="exact" w:before="89"/>
              <w:ind w:left="49" w:right="186"/>
              <w:rPr>
                <w:sz w:val="16"/>
              </w:rPr>
            </w:pPr>
            <w:r>
              <w:rPr>
                <w:sz w:val="16"/>
              </w:rPr>
              <w:t>247</w:t>
            </w:r>
          </w:p>
          <w:p>
            <w:pPr>
              <w:pStyle w:val="TableParagraph"/>
              <w:spacing w:line="160" w:lineRule="exact" w:before="9"/>
              <w:ind w:left="49" w:right="342"/>
              <w:rPr>
                <w:sz w:val="16"/>
              </w:rPr>
            </w:pPr>
            <w:r>
              <w:rPr>
                <w:sz w:val="16"/>
              </w:rPr>
              <w:t>Mechanical behavior of concrete filled -bilateral steel plate composite shear</w:t>
            </w:r>
          </w:p>
          <w:p>
            <w:pPr>
              <w:pStyle w:val="TableParagraph"/>
              <w:spacing w:line="160" w:lineRule="exact"/>
              <w:ind w:left="49" w:right="5"/>
              <w:rPr>
                <w:sz w:val="16"/>
              </w:rPr>
            </w:pPr>
            <w:r>
              <w:rPr>
                <w:sz w:val="16"/>
              </w:rPr>
              <w:t>walls using bolt connections: experiment and finite elemtent modeling</w:t>
            </w:r>
          </w:p>
          <w:p>
            <w:pPr>
              <w:pStyle w:val="TableParagraph"/>
              <w:spacing w:line="160" w:lineRule="exact"/>
              <w:ind w:left="49" w:right="199"/>
              <w:rPr>
                <w:sz w:val="16"/>
              </w:rPr>
            </w:pPr>
            <w:r>
              <w:rPr>
                <w:sz w:val="16"/>
              </w:rPr>
              <w:t>Limeng Zhu, Hongmei Xiao, Chunwei Zhang</w:t>
            </w:r>
          </w:p>
        </w:tc>
        <w:tc>
          <w:tcPr>
            <w:tcW w:w="2145" w:type="dxa"/>
          </w:tcPr>
          <w:p>
            <w:pPr>
              <w:pStyle w:val="TableParagraph"/>
              <w:spacing w:line="172" w:lineRule="exact" w:before="89"/>
              <w:ind w:left="49" w:right="186"/>
              <w:rPr>
                <w:sz w:val="16"/>
              </w:rPr>
            </w:pPr>
            <w:r>
              <w:rPr>
                <w:sz w:val="16"/>
              </w:rPr>
              <w:t>319</w:t>
            </w:r>
          </w:p>
          <w:p>
            <w:pPr>
              <w:pStyle w:val="TableParagraph"/>
              <w:spacing w:line="160" w:lineRule="exact" w:before="9"/>
              <w:ind w:left="49" w:right="195"/>
              <w:rPr>
                <w:sz w:val="16"/>
              </w:rPr>
            </w:pPr>
            <w:r>
              <w:rPr>
                <w:sz w:val="16"/>
              </w:rPr>
              <w:t>Extended element simulation of the splitting test based on the microstructure of asphalt mixture</w:t>
            </w:r>
          </w:p>
          <w:p>
            <w:pPr>
              <w:pStyle w:val="TableParagraph"/>
              <w:spacing w:line="160" w:lineRule="exact"/>
              <w:ind w:left="49" w:right="39"/>
              <w:rPr>
                <w:sz w:val="16"/>
              </w:rPr>
            </w:pPr>
            <w:r>
              <w:rPr>
                <w:sz w:val="16"/>
              </w:rPr>
              <w:t>Lei Zhang, Zhongshan Ren and Wenwei Wang</w:t>
            </w:r>
          </w:p>
        </w:tc>
      </w:tr>
      <w:tr>
        <w:trPr>
          <w:trHeight w:val="1667" w:hRule="exact"/>
        </w:trPr>
        <w:tc>
          <w:tcPr>
            <w:tcW w:w="1042" w:type="dxa"/>
            <w:vMerge/>
            <w:shd w:val="clear" w:color="auto" w:fill="DCDCDD"/>
          </w:tcPr>
          <w:p>
            <w:pPr/>
          </w:p>
        </w:tc>
        <w:tc>
          <w:tcPr>
            <w:tcW w:w="2145" w:type="dxa"/>
          </w:tcPr>
          <w:p>
            <w:pPr>
              <w:pStyle w:val="TableParagraph"/>
              <w:spacing w:line="172" w:lineRule="exact" w:before="89"/>
              <w:jc w:val="both"/>
              <w:rPr>
                <w:sz w:val="16"/>
              </w:rPr>
            </w:pPr>
            <w:r>
              <w:rPr>
                <w:sz w:val="16"/>
              </w:rPr>
              <w:t>290</w:t>
            </w:r>
          </w:p>
          <w:p>
            <w:pPr>
              <w:pStyle w:val="TableParagraph"/>
              <w:spacing w:line="160" w:lineRule="exact" w:before="9"/>
              <w:ind w:right="105"/>
              <w:jc w:val="both"/>
              <w:rPr>
                <w:sz w:val="16"/>
              </w:rPr>
            </w:pPr>
            <w:r>
              <w:rPr>
                <w:sz w:val="16"/>
              </w:rPr>
              <w:t>Negative shear-lag behavior of steel-concrete composite twin- girder decks</w:t>
            </w:r>
          </w:p>
          <w:p>
            <w:pPr>
              <w:pStyle w:val="TableParagraph"/>
              <w:spacing w:line="160" w:lineRule="exact"/>
              <w:ind w:right="47"/>
              <w:jc w:val="both"/>
              <w:rPr>
                <w:sz w:val="16"/>
              </w:rPr>
            </w:pPr>
            <w:r>
              <w:rPr>
                <w:sz w:val="16"/>
              </w:rPr>
              <w:t>Li Zhu, Jianguo Nie and</w:t>
            </w:r>
            <w:r>
              <w:rPr>
                <w:spacing w:val="-21"/>
                <w:sz w:val="16"/>
              </w:rPr>
              <w:t> </w:t>
            </w:r>
            <w:r>
              <w:rPr>
                <w:spacing w:val="-4"/>
                <w:sz w:val="16"/>
              </w:rPr>
              <w:t>Wenyu </w:t>
            </w:r>
            <w:r>
              <w:rPr>
                <w:sz w:val="16"/>
              </w:rPr>
              <w:t>Ji</w:t>
            </w:r>
          </w:p>
        </w:tc>
        <w:tc>
          <w:tcPr>
            <w:tcW w:w="2153" w:type="dxa"/>
          </w:tcPr>
          <w:p>
            <w:pPr>
              <w:pStyle w:val="TableParagraph"/>
              <w:spacing w:line="172" w:lineRule="exact" w:before="89"/>
              <w:ind w:right="90"/>
              <w:rPr>
                <w:sz w:val="16"/>
              </w:rPr>
            </w:pPr>
            <w:r>
              <w:rPr>
                <w:sz w:val="16"/>
              </w:rPr>
              <w:t>116</w:t>
            </w:r>
          </w:p>
          <w:p>
            <w:pPr>
              <w:pStyle w:val="TableParagraph"/>
              <w:spacing w:line="160" w:lineRule="exact" w:before="9"/>
              <w:ind w:right="244"/>
              <w:rPr>
                <w:sz w:val="16"/>
              </w:rPr>
            </w:pPr>
            <w:r>
              <w:rPr>
                <w:sz w:val="16"/>
              </w:rPr>
              <w:t>Application of story damage model based seismic assessment approach: case study of existing RC frame structures</w:t>
            </w:r>
          </w:p>
          <w:p>
            <w:pPr>
              <w:pStyle w:val="TableParagraph"/>
              <w:spacing w:line="160" w:lineRule="exact"/>
              <w:ind w:right="17"/>
              <w:rPr>
                <w:sz w:val="16"/>
              </w:rPr>
            </w:pPr>
            <w:r>
              <w:rPr>
                <w:sz w:val="16"/>
              </w:rPr>
              <w:t>Ning Ning, Zhongguo John Ma, Chunwei Zhang, Shan Jiang</w:t>
            </w:r>
          </w:p>
        </w:tc>
        <w:tc>
          <w:tcPr>
            <w:tcW w:w="2145" w:type="dxa"/>
          </w:tcPr>
          <w:p>
            <w:pPr>
              <w:pStyle w:val="TableParagraph"/>
              <w:spacing w:line="172" w:lineRule="exact" w:before="89"/>
              <w:ind w:right="186"/>
              <w:rPr>
                <w:sz w:val="16"/>
              </w:rPr>
            </w:pPr>
            <w:r>
              <w:rPr>
                <w:sz w:val="16"/>
              </w:rPr>
              <w:t>177</w:t>
            </w:r>
          </w:p>
          <w:p>
            <w:pPr>
              <w:pStyle w:val="TableParagraph"/>
              <w:spacing w:line="160" w:lineRule="exact" w:before="9"/>
              <w:ind w:right="241"/>
              <w:rPr>
                <w:sz w:val="16"/>
              </w:rPr>
            </w:pPr>
            <w:r>
              <w:rPr>
                <w:sz w:val="16"/>
              </w:rPr>
              <w:t>Model test on damage recongnition of cable-stayed bridges based on dynamic characteristics</w:t>
            </w:r>
          </w:p>
          <w:p>
            <w:pPr>
              <w:pStyle w:val="TableParagraph"/>
              <w:spacing w:line="160" w:lineRule="exact"/>
              <w:ind w:right="186"/>
              <w:rPr>
                <w:sz w:val="16"/>
              </w:rPr>
            </w:pPr>
            <w:r>
              <w:rPr>
                <w:sz w:val="16"/>
              </w:rPr>
              <w:t>Zhongming Ye, Min Xia, Peng Wei</w:t>
            </w:r>
          </w:p>
        </w:tc>
        <w:tc>
          <w:tcPr>
            <w:tcW w:w="2145" w:type="dxa"/>
          </w:tcPr>
          <w:p>
            <w:pPr>
              <w:pStyle w:val="TableParagraph"/>
              <w:spacing w:line="172" w:lineRule="exact" w:before="89"/>
              <w:ind w:right="186"/>
              <w:rPr>
                <w:sz w:val="16"/>
              </w:rPr>
            </w:pPr>
            <w:r>
              <w:rPr>
                <w:sz w:val="16"/>
              </w:rPr>
              <w:t>112</w:t>
            </w:r>
          </w:p>
          <w:p>
            <w:pPr>
              <w:pStyle w:val="TableParagraph"/>
              <w:spacing w:line="160" w:lineRule="exact" w:before="9"/>
              <w:ind w:right="195"/>
              <w:rPr>
                <w:sz w:val="16"/>
              </w:rPr>
            </w:pPr>
            <w:r>
              <w:rPr>
                <w:sz w:val="16"/>
              </w:rPr>
              <w:t>Study on the dynamic and time-frequency characteris of fra-field long-period ground motion</w:t>
            </w:r>
          </w:p>
          <w:p>
            <w:pPr>
              <w:pStyle w:val="TableParagraph"/>
              <w:spacing w:line="160" w:lineRule="exact"/>
              <w:ind w:right="280"/>
              <w:rPr>
                <w:sz w:val="16"/>
              </w:rPr>
            </w:pPr>
            <w:r>
              <w:rPr>
                <w:sz w:val="16"/>
              </w:rPr>
              <w:t>Jianping Gao, Haiping Zuo, Qunhao Wen</w:t>
            </w:r>
          </w:p>
        </w:tc>
      </w:tr>
      <w:tr>
        <w:trPr>
          <w:trHeight w:val="1347" w:hRule="exact"/>
        </w:trPr>
        <w:tc>
          <w:tcPr>
            <w:tcW w:w="1042" w:type="dxa"/>
            <w:vMerge/>
            <w:shd w:val="clear" w:color="auto" w:fill="DCDCDD"/>
          </w:tcPr>
          <w:p>
            <w:pPr/>
          </w:p>
        </w:tc>
        <w:tc>
          <w:tcPr>
            <w:tcW w:w="2145" w:type="dxa"/>
          </w:tcPr>
          <w:p>
            <w:pPr>
              <w:pStyle w:val="TableParagraph"/>
              <w:spacing w:line="172" w:lineRule="exact" w:before="89"/>
              <w:ind w:right="93"/>
              <w:rPr>
                <w:sz w:val="16"/>
              </w:rPr>
            </w:pPr>
            <w:r>
              <w:rPr>
                <w:sz w:val="16"/>
              </w:rPr>
              <w:t>266</w:t>
            </w:r>
          </w:p>
          <w:p>
            <w:pPr>
              <w:pStyle w:val="TableParagraph"/>
              <w:spacing w:line="160" w:lineRule="exact" w:before="9"/>
              <w:ind w:right="111"/>
              <w:rPr>
                <w:sz w:val="16"/>
              </w:rPr>
            </w:pPr>
            <w:r>
              <w:rPr>
                <w:sz w:val="16"/>
              </w:rPr>
              <w:t>Sensitivity analysis of damage indices derived from bridge influence lines</w:t>
            </w:r>
          </w:p>
          <w:p>
            <w:pPr>
              <w:pStyle w:val="TableParagraph"/>
              <w:spacing w:line="163" w:lineRule="exact"/>
              <w:ind w:right="93"/>
              <w:rPr>
                <w:sz w:val="16"/>
              </w:rPr>
            </w:pPr>
            <w:r>
              <w:rPr>
                <w:sz w:val="16"/>
              </w:rPr>
              <w:t>Zhiwei Chen, Luye Mo</w:t>
            </w:r>
          </w:p>
        </w:tc>
        <w:tc>
          <w:tcPr>
            <w:tcW w:w="2153" w:type="dxa"/>
          </w:tcPr>
          <w:p>
            <w:pPr>
              <w:pStyle w:val="TableParagraph"/>
              <w:spacing w:line="172" w:lineRule="exact" w:before="89"/>
              <w:ind w:right="90"/>
              <w:rPr>
                <w:sz w:val="16"/>
              </w:rPr>
            </w:pPr>
            <w:r>
              <w:rPr>
                <w:sz w:val="16"/>
              </w:rPr>
              <w:t>115</w:t>
            </w:r>
          </w:p>
          <w:p>
            <w:pPr>
              <w:pStyle w:val="TableParagraph"/>
              <w:spacing w:line="160" w:lineRule="exact" w:before="9"/>
              <w:ind w:right="12"/>
              <w:rPr>
                <w:sz w:val="16"/>
              </w:rPr>
            </w:pPr>
            <w:r>
              <w:rPr>
                <w:sz w:val="16"/>
              </w:rPr>
              <w:t>Numerical analysis of hysteretic performance of double-steel- layer-concrete composite shear wall</w:t>
            </w:r>
          </w:p>
          <w:p>
            <w:pPr>
              <w:pStyle w:val="TableParagraph"/>
              <w:spacing w:line="160" w:lineRule="exact"/>
              <w:ind w:right="483"/>
              <w:rPr>
                <w:sz w:val="16"/>
              </w:rPr>
            </w:pPr>
            <w:r>
              <w:rPr>
                <w:sz w:val="16"/>
              </w:rPr>
              <w:t>Jian Li, Chunwei Zhang, Limeng Zhu, Shan Jiang</w:t>
            </w:r>
          </w:p>
        </w:tc>
        <w:tc>
          <w:tcPr>
            <w:tcW w:w="2145" w:type="dxa"/>
          </w:tcPr>
          <w:p>
            <w:pPr>
              <w:pStyle w:val="TableParagraph"/>
              <w:spacing w:line="172" w:lineRule="exact" w:before="89"/>
              <w:ind w:right="186"/>
              <w:rPr>
                <w:sz w:val="16"/>
              </w:rPr>
            </w:pPr>
            <w:r>
              <w:rPr>
                <w:sz w:val="16"/>
              </w:rPr>
              <w:t>208</w:t>
            </w:r>
          </w:p>
          <w:p>
            <w:pPr>
              <w:pStyle w:val="TableParagraph"/>
              <w:spacing w:line="160" w:lineRule="exact" w:before="9"/>
              <w:ind w:right="227"/>
              <w:rPr>
                <w:sz w:val="16"/>
              </w:rPr>
            </w:pPr>
            <w:r>
              <w:rPr>
                <w:sz w:val="16"/>
              </w:rPr>
              <w:t>Seismic response analysis of isolated museum based on strong motion observation Weixin Yu, Wenguang Liu, Wenfu He, Chuanbo Fu</w:t>
            </w:r>
          </w:p>
        </w:tc>
        <w:tc>
          <w:tcPr>
            <w:tcW w:w="2145" w:type="dxa"/>
          </w:tcPr>
          <w:p>
            <w:pPr>
              <w:pStyle w:val="TableParagraph"/>
              <w:spacing w:line="172" w:lineRule="exact" w:before="89"/>
              <w:ind w:right="186"/>
              <w:rPr>
                <w:sz w:val="16"/>
              </w:rPr>
            </w:pPr>
            <w:r>
              <w:rPr>
                <w:sz w:val="16"/>
              </w:rPr>
              <w:t>316</w:t>
            </w:r>
          </w:p>
          <w:p>
            <w:pPr>
              <w:pStyle w:val="TableParagraph"/>
              <w:spacing w:line="160" w:lineRule="exact" w:before="9"/>
              <w:ind w:right="102"/>
              <w:rPr>
                <w:sz w:val="16"/>
              </w:rPr>
            </w:pPr>
            <w:r>
              <w:rPr>
                <w:sz w:val="16"/>
              </w:rPr>
              <w:t>Experimental study on</w:t>
            </w:r>
            <w:r>
              <w:rPr>
                <w:spacing w:val="-9"/>
                <w:sz w:val="16"/>
              </w:rPr>
              <w:t> </w:t>
            </w:r>
            <w:r>
              <w:rPr>
                <w:sz w:val="16"/>
              </w:rPr>
              <w:t>flexural fatigue performance of steel fiber reinforced concrete Meng Chen,Jiexin </w:t>
            </w:r>
            <w:r>
              <w:rPr>
                <w:spacing w:val="-3"/>
                <w:sz w:val="16"/>
              </w:rPr>
              <w:t>Zou,Ye </w:t>
            </w:r>
            <w:r>
              <w:rPr>
                <w:sz w:val="16"/>
              </w:rPr>
              <w:t>Sun,Xuechun</w:t>
            </w:r>
            <w:r>
              <w:rPr>
                <w:spacing w:val="-10"/>
                <w:sz w:val="16"/>
              </w:rPr>
              <w:t> </w:t>
            </w:r>
            <w:r>
              <w:rPr>
                <w:sz w:val="16"/>
              </w:rPr>
              <w:t>Zhang</w:t>
            </w:r>
          </w:p>
        </w:tc>
      </w:tr>
      <w:tr>
        <w:trPr>
          <w:trHeight w:val="387" w:hRule="exact"/>
        </w:trPr>
        <w:tc>
          <w:tcPr>
            <w:tcW w:w="1042" w:type="dxa"/>
          </w:tcPr>
          <w:p>
            <w:pPr>
              <w:pStyle w:val="TableParagraph"/>
              <w:spacing w:before="89"/>
              <w:ind w:left="112"/>
              <w:rPr>
                <w:b/>
                <w:sz w:val="16"/>
              </w:rPr>
            </w:pPr>
            <w:r>
              <w:rPr>
                <w:b/>
                <w:sz w:val="16"/>
              </w:rPr>
              <w:t>19:00-20:30</w:t>
            </w:r>
          </w:p>
        </w:tc>
        <w:tc>
          <w:tcPr>
            <w:tcW w:w="4299" w:type="dxa"/>
            <w:gridSpan w:val="2"/>
          </w:tcPr>
          <w:p>
            <w:pPr>
              <w:pStyle w:val="TableParagraph"/>
              <w:spacing w:before="89"/>
              <w:ind w:left="1832" w:right="1832"/>
              <w:jc w:val="center"/>
              <w:rPr>
                <w:b/>
                <w:sz w:val="16"/>
              </w:rPr>
            </w:pPr>
            <w:r>
              <w:rPr>
                <w:b/>
                <w:sz w:val="16"/>
              </w:rPr>
              <w:t>Banquet</w:t>
            </w:r>
          </w:p>
        </w:tc>
        <w:tc>
          <w:tcPr>
            <w:tcW w:w="4291" w:type="dxa"/>
            <w:gridSpan w:val="2"/>
          </w:tcPr>
          <w:p>
            <w:pPr>
              <w:pStyle w:val="TableParagraph"/>
              <w:spacing w:before="74"/>
              <w:ind w:left="1467" w:right="1465"/>
              <w:jc w:val="center"/>
              <w:rPr>
                <w:b/>
                <w:sz w:val="16"/>
              </w:rPr>
            </w:pPr>
            <w:r>
              <w:rPr>
                <w:b/>
                <w:sz w:val="16"/>
              </w:rPr>
              <w:t>Hall A+B, 2</w:t>
            </w:r>
            <w:r>
              <w:rPr>
                <w:b/>
                <w:position w:val="8"/>
                <w:sz w:val="9"/>
              </w:rPr>
              <w:t>nd </w:t>
            </w:r>
            <w:r>
              <w:rPr>
                <w:b/>
                <w:sz w:val="16"/>
              </w:rPr>
              <w:t>Floor</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pPr>
    </w:p>
    <w:p>
      <w:pPr>
        <w:tabs>
          <w:tab w:pos="1031" w:val="left" w:leader="none"/>
        </w:tabs>
        <w:spacing w:before="24"/>
        <w:ind w:left="0" w:right="-1" w:firstLine="0"/>
        <w:jc w:val="right"/>
        <w:rPr>
          <w:rFonts w:ascii="Arial Black"/>
          <w:b/>
          <w:sz w:val="24"/>
        </w:rPr>
      </w:pPr>
      <w:r>
        <w:rPr/>
        <w:pict>
          <v:rect style="position:absolute;margin-left:560.692993pt;margin-top:1.633025pt;width:51.591pt;height:17.007pt;mso-position-horizontal-relative:page;mso-position-vertical-relative:paragraph;z-index:-108040" filled="true" fillcolor="#2c639b" stroked="false">
            <v:fill type="solid"/>
            <w10:wrap type="none"/>
          </v:rect>
        </w:pict>
      </w:r>
      <w:r>
        <w:rPr>
          <w:rFonts w:ascii="Arial Black"/>
          <w:b/>
          <w:color w:val="FFFFFF"/>
          <w:spacing w:val="-25"/>
          <w:sz w:val="24"/>
          <w:shd w:fill="2C639B" w:color="auto" w:val="clear"/>
        </w:rPr>
        <w:t> </w:t>
      </w:r>
      <w:r>
        <w:rPr>
          <w:rFonts w:ascii="Arial Black"/>
          <w:b/>
          <w:color w:val="FFFFFF"/>
          <w:sz w:val="24"/>
          <w:shd w:fill="2C639B" w:color="auto" w:val="clear"/>
        </w:rPr>
        <w:t>11</w:t>
        <w:tab/>
      </w:r>
    </w:p>
    <w:p>
      <w:pPr>
        <w:spacing w:after="0"/>
        <w:jc w:val="right"/>
        <w:rPr>
          <w:rFonts w:ascii="Arial Black"/>
          <w:sz w:val="24"/>
        </w:rPr>
        <w:sectPr>
          <w:pgSz w:w="12250" w:h="17180"/>
          <w:pgMar w:header="3" w:footer="812" w:top="1040" w:bottom="1000" w:left="0" w:right="0"/>
        </w:sectPr>
      </w:pPr>
    </w:p>
    <w:p>
      <w:pPr>
        <w:pStyle w:val="BodyText"/>
        <w:rPr>
          <w:rFonts w:ascii="Arial Black"/>
          <w:b/>
          <w:sz w:val="20"/>
        </w:rPr>
      </w:pPr>
    </w:p>
    <w:p>
      <w:pPr>
        <w:pStyle w:val="BodyText"/>
        <w:spacing w:before="10"/>
        <w:rPr>
          <w:rFonts w:ascii="Arial Black"/>
          <w:b/>
          <w:sz w:val="13"/>
        </w:rPr>
      </w:pPr>
    </w:p>
    <w:p>
      <w:pPr>
        <w:spacing w:line="278" w:lineRule="exact" w:before="0"/>
        <w:ind w:left="4417" w:right="4247" w:firstLine="0"/>
        <w:jc w:val="center"/>
        <w:rPr>
          <w:rFonts w:ascii="Arial Black"/>
          <w:b/>
          <w:sz w:val="20"/>
        </w:rPr>
      </w:pPr>
      <w:r>
        <w:rPr>
          <w:rFonts w:ascii="Arial Black"/>
          <w:b/>
          <w:color w:val="003F98"/>
          <w:sz w:val="20"/>
        </w:rPr>
        <w:t>Keynotes</w:t>
      </w:r>
    </w:p>
    <w:p>
      <w:pPr>
        <w:spacing w:line="206" w:lineRule="exact" w:before="0"/>
        <w:ind w:left="0" w:right="1336" w:firstLine="0"/>
        <w:jc w:val="right"/>
        <w:rPr>
          <w:b/>
          <w:sz w:val="17"/>
        </w:rPr>
      </w:pPr>
      <w:r>
        <w:rPr/>
        <w:pict>
          <v:group style="position:absolute;margin-left:.141pt;margin-top:324.421112pt;width:51.95pt;height:17.05pt;mso-position-horizontal-relative:page;mso-position-vertical-relative:paragraph;z-index:2248;mso-wrap-distance-left:0;mso-wrap-distance-right:0" coordorigin="3,6488" coordsize="1039,341">
            <v:rect style="position:absolute;left:3;top:6488;width:1039;height:340" filled="true" fillcolor="#2c639b" stroked="false">
              <v:fill type="solid"/>
            </v:rect>
            <v:shape style="position:absolute;left:3;top:6488;width:1039;height:341" type="#_x0000_t202" filled="false" stroked="false">
              <v:textbox inset="0,0,0,0">
                <w:txbxContent>
                  <w:p>
                    <w:pPr>
                      <w:tabs>
                        <w:tab w:pos="634" w:val="left" w:leader="none"/>
                      </w:tabs>
                      <w:spacing w:line="330" w:lineRule="exact" w:before="0"/>
                      <w:ind w:left="0" w:right="0" w:firstLine="0"/>
                      <w:jc w:val="left"/>
                      <w:rPr>
                        <w:rFonts w:ascii="Arial Black"/>
                        <w:b/>
                        <w:sz w:val="24"/>
                      </w:rPr>
                    </w:pPr>
                    <w:r>
                      <w:rPr>
                        <w:rFonts w:ascii="Arial Black"/>
                        <w:b/>
                        <w:color w:val="FFFFFF"/>
                        <w:sz w:val="24"/>
                        <w:shd w:fill="2C639B" w:color="auto" w:val="clear"/>
                      </w:rPr>
                      <w:t> </w:t>
                      <w:tab/>
                      <w:t>12</w:t>
                    </w:r>
                    <w:r>
                      <w:rPr>
                        <w:rFonts w:ascii="Arial Black"/>
                        <w:b/>
                        <w:color w:val="FFFFFF"/>
                        <w:spacing w:val="3"/>
                        <w:sz w:val="24"/>
                        <w:shd w:fill="2C639B" w:color="auto" w:val="clear"/>
                      </w:rPr>
                      <w:t> </w:t>
                    </w:r>
                  </w:p>
                </w:txbxContent>
              </v:textbox>
              <w10:wrap type="none"/>
            </v:shape>
            <w10:wrap type="topAndBottom"/>
          </v:group>
        </w:pict>
      </w:r>
      <w:r>
        <w:rPr/>
        <w:pict>
          <v:shape style="position:absolute;margin-left:65.196899pt;margin-top:13.495123pt;width:482.35pt;height:595.8pt;mso-position-horizontal-relative:page;mso-position-vertical-relative:paragraph;z-index:0;mso-wrap-distance-left:0;mso-wrap-distance-right:0" type="#_x0000_t202" filled="false" stroked="false">
            <v:textbox inset="0,0,0,0">
              <w:txbxContent>
                <w:tbl>
                  <w:tblPr>
                    <w:tblW w:w="0" w:type="auto"/>
                    <w:jc w:val="left"/>
                    <w:tblBorders>
                      <w:top w:val="single" w:sz="6" w:space="0" w:color="0068B6"/>
                      <w:left w:val="single" w:sz="6" w:space="0" w:color="0068B6"/>
                      <w:bottom w:val="single" w:sz="6" w:space="0" w:color="0068B6"/>
                      <w:right w:val="single" w:sz="6" w:space="0" w:color="0068B6"/>
                      <w:insideH w:val="single" w:sz="6" w:space="0" w:color="0068B6"/>
                      <w:insideV w:val="single" w:sz="6" w:space="0" w:color="0068B6"/>
                    </w:tblBorders>
                    <w:tblLayout w:type="fixed"/>
                    <w:tblCellMar>
                      <w:top w:w="0" w:type="dxa"/>
                      <w:left w:w="0" w:type="dxa"/>
                      <w:bottom w:w="0" w:type="dxa"/>
                      <w:right w:w="0" w:type="dxa"/>
                    </w:tblCellMar>
                    <w:tblLook w:val="01E0"/>
                  </w:tblPr>
                  <w:tblGrid>
                    <w:gridCol w:w="2164"/>
                    <w:gridCol w:w="2194"/>
                    <w:gridCol w:w="5265"/>
                  </w:tblGrid>
                  <w:tr>
                    <w:trPr>
                      <w:trHeight w:val="992" w:hRule="exact"/>
                    </w:trPr>
                    <w:tc>
                      <w:tcPr>
                        <w:tcW w:w="9624" w:type="dxa"/>
                        <w:gridSpan w:val="3"/>
                        <w:shd w:val="clear" w:color="auto" w:fill="003F98"/>
                      </w:tcPr>
                      <w:p>
                        <w:pPr>
                          <w:pStyle w:val="TableParagraph"/>
                          <w:ind w:left="0"/>
                          <w:rPr>
                            <w:b/>
                            <w:sz w:val="16"/>
                          </w:rPr>
                        </w:pPr>
                      </w:p>
                      <w:p>
                        <w:pPr>
                          <w:pStyle w:val="TableParagraph"/>
                          <w:spacing w:before="6"/>
                          <w:ind w:left="0"/>
                          <w:rPr>
                            <w:b/>
                            <w:sz w:val="17"/>
                          </w:rPr>
                        </w:pPr>
                      </w:p>
                      <w:p>
                        <w:pPr>
                          <w:pStyle w:val="TableParagraph"/>
                          <w:ind w:left="2694" w:right="2694"/>
                          <w:jc w:val="center"/>
                          <w:rPr>
                            <w:b/>
                            <w:sz w:val="17"/>
                          </w:rPr>
                        </w:pPr>
                        <w:r>
                          <w:rPr>
                            <w:b/>
                            <w:color w:val="FFFFFF"/>
                            <w:sz w:val="17"/>
                          </w:rPr>
                          <w:t>Friday  Oct 14, 2016</w:t>
                        </w:r>
                      </w:p>
                    </w:tc>
                  </w:tr>
                  <w:tr>
                    <w:trPr>
                      <w:trHeight w:val="992" w:hRule="exact"/>
                    </w:trPr>
                    <w:tc>
                      <w:tcPr>
                        <w:tcW w:w="9624" w:type="dxa"/>
                        <w:gridSpan w:val="3"/>
                        <w:shd w:val="clear" w:color="auto" w:fill="A6CEEE"/>
                      </w:tcPr>
                      <w:p>
                        <w:pPr>
                          <w:pStyle w:val="TableParagraph"/>
                          <w:spacing w:before="9"/>
                          <w:ind w:left="0"/>
                          <w:rPr>
                            <w:b/>
                            <w:sz w:val="15"/>
                          </w:rPr>
                        </w:pPr>
                      </w:p>
                      <w:p>
                        <w:pPr>
                          <w:pStyle w:val="TableParagraph"/>
                          <w:ind w:left="2807" w:right="2693"/>
                          <w:jc w:val="center"/>
                          <w:rPr>
                            <w:b/>
                            <w:sz w:val="17"/>
                          </w:rPr>
                        </w:pPr>
                        <w:r>
                          <w:rPr>
                            <w:b/>
                            <w:sz w:val="17"/>
                          </w:rPr>
                          <w:t>Keynote presentations</w:t>
                        </w:r>
                      </w:p>
                      <w:p>
                        <w:pPr>
                          <w:pStyle w:val="TableParagraph"/>
                          <w:spacing w:before="8"/>
                          <w:ind w:left="2807" w:right="2694"/>
                          <w:jc w:val="center"/>
                          <w:rPr>
                            <w:b/>
                            <w:sz w:val="17"/>
                          </w:rPr>
                        </w:pPr>
                        <w:r>
                          <w:rPr>
                            <w:b/>
                            <w:sz w:val="17"/>
                          </w:rPr>
                          <w:t>Chairs: Prof. Kazuhiko Kasai and Prof. Zhongxian Li</w:t>
                        </w:r>
                      </w:p>
                      <w:p>
                        <w:pPr>
                          <w:pStyle w:val="TableParagraph"/>
                          <w:spacing w:before="8"/>
                          <w:ind w:left="2694" w:right="2694"/>
                          <w:jc w:val="center"/>
                          <w:rPr>
                            <w:sz w:val="17"/>
                          </w:rPr>
                        </w:pPr>
                        <w:r>
                          <w:rPr>
                            <w:sz w:val="17"/>
                          </w:rPr>
                          <w:t>Secretary: Xiaoda XU / 18210621559</w:t>
                        </w:r>
                      </w:p>
                    </w:tc>
                  </w:tr>
                  <w:tr>
                    <w:trPr>
                      <w:trHeight w:val="992" w:hRule="exact"/>
                    </w:trPr>
                    <w:tc>
                      <w:tcPr>
                        <w:tcW w:w="2164" w:type="dxa"/>
                        <w:shd w:val="clear" w:color="auto" w:fill="DFF1FC"/>
                      </w:tcPr>
                      <w:p>
                        <w:pPr>
                          <w:pStyle w:val="TableParagraph"/>
                          <w:ind w:left="0"/>
                          <w:rPr>
                            <w:b/>
                            <w:sz w:val="16"/>
                          </w:rPr>
                        </w:pPr>
                      </w:p>
                      <w:p>
                        <w:pPr>
                          <w:pStyle w:val="TableParagraph"/>
                          <w:spacing w:before="6"/>
                          <w:ind w:left="0"/>
                          <w:rPr>
                            <w:b/>
                            <w:sz w:val="17"/>
                          </w:rPr>
                        </w:pPr>
                      </w:p>
                      <w:p>
                        <w:pPr>
                          <w:pStyle w:val="TableParagraph"/>
                          <w:ind w:left="734"/>
                          <w:rPr>
                            <w:b/>
                            <w:sz w:val="17"/>
                          </w:rPr>
                        </w:pPr>
                        <w:r>
                          <w:rPr>
                            <w:b/>
                            <w:sz w:val="17"/>
                          </w:rPr>
                          <w:t>8:10-8:40</w:t>
                        </w:r>
                      </w:p>
                    </w:tc>
                    <w:tc>
                      <w:tcPr>
                        <w:tcW w:w="2194" w:type="dxa"/>
                        <w:shd w:val="clear" w:color="auto" w:fill="DFF1FC"/>
                      </w:tcPr>
                      <w:p>
                        <w:pPr>
                          <w:pStyle w:val="TableParagraph"/>
                          <w:ind w:left="0"/>
                          <w:rPr>
                            <w:b/>
                            <w:sz w:val="16"/>
                          </w:rPr>
                        </w:pPr>
                      </w:p>
                      <w:p>
                        <w:pPr>
                          <w:pStyle w:val="TableParagraph"/>
                          <w:spacing w:before="6"/>
                          <w:ind w:left="0"/>
                          <w:rPr>
                            <w:b/>
                            <w:sz w:val="17"/>
                          </w:rPr>
                        </w:pPr>
                      </w:p>
                      <w:p>
                        <w:pPr>
                          <w:pStyle w:val="TableParagraph"/>
                          <w:ind w:left="224" w:right="224"/>
                          <w:jc w:val="center"/>
                          <w:rPr>
                            <w:b/>
                            <w:sz w:val="17"/>
                          </w:rPr>
                        </w:pPr>
                        <w:r>
                          <w:rPr>
                            <w:b/>
                            <w:sz w:val="17"/>
                          </w:rPr>
                          <w:t>Jiping RU , Jie LI</w:t>
                        </w:r>
                      </w:p>
                    </w:tc>
                    <w:tc>
                      <w:tcPr>
                        <w:tcW w:w="5265" w:type="dxa"/>
                        <w:shd w:val="clear" w:color="auto" w:fill="DFF1FC"/>
                      </w:tcPr>
                      <w:p>
                        <w:pPr>
                          <w:pStyle w:val="TableParagraph"/>
                          <w:ind w:left="0"/>
                          <w:rPr>
                            <w:b/>
                            <w:sz w:val="16"/>
                          </w:rPr>
                        </w:pPr>
                      </w:p>
                      <w:p>
                        <w:pPr>
                          <w:pStyle w:val="TableParagraph"/>
                          <w:spacing w:line="249" w:lineRule="auto" w:before="100"/>
                          <w:ind w:left="105" w:right="116"/>
                          <w:rPr>
                            <w:sz w:val="17"/>
                          </w:rPr>
                        </w:pPr>
                        <w:r>
                          <w:rPr>
                            <w:sz w:val="17"/>
                          </w:rPr>
                          <w:t>Twenty years for fundamental researches of structural engineering: A report from National Natural Science Foundation of China</w:t>
                        </w:r>
                      </w:p>
                    </w:tc>
                  </w:tr>
                  <w:tr>
                    <w:trPr>
                      <w:trHeight w:val="992" w:hRule="exact"/>
                    </w:trPr>
                    <w:tc>
                      <w:tcPr>
                        <w:tcW w:w="2164" w:type="dxa"/>
                        <w:shd w:val="clear" w:color="auto" w:fill="DFF1FC"/>
                      </w:tcPr>
                      <w:p>
                        <w:pPr>
                          <w:pStyle w:val="TableParagraph"/>
                          <w:ind w:left="0"/>
                          <w:rPr>
                            <w:b/>
                            <w:sz w:val="16"/>
                          </w:rPr>
                        </w:pPr>
                      </w:p>
                      <w:p>
                        <w:pPr>
                          <w:pStyle w:val="TableParagraph"/>
                          <w:spacing w:before="6"/>
                          <w:ind w:left="0"/>
                          <w:rPr>
                            <w:b/>
                            <w:sz w:val="17"/>
                          </w:rPr>
                        </w:pPr>
                      </w:p>
                      <w:p>
                        <w:pPr>
                          <w:pStyle w:val="TableParagraph"/>
                          <w:ind w:left="734"/>
                          <w:rPr>
                            <w:b/>
                            <w:sz w:val="17"/>
                          </w:rPr>
                        </w:pPr>
                        <w:r>
                          <w:rPr>
                            <w:b/>
                            <w:sz w:val="17"/>
                          </w:rPr>
                          <w:t>8:40-9:10</w:t>
                        </w:r>
                      </w:p>
                    </w:tc>
                    <w:tc>
                      <w:tcPr>
                        <w:tcW w:w="2194" w:type="dxa"/>
                        <w:shd w:val="clear" w:color="auto" w:fill="DFF1FC"/>
                      </w:tcPr>
                      <w:p>
                        <w:pPr>
                          <w:pStyle w:val="TableParagraph"/>
                          <w:ind w:left="0"/>
                          <w:rPr>
                            <w:b/>
                            <w:sz w:val="16"/>
                          </w:rPr>
                        </w:pPr>
                      </w:p>
                      <w:p>
                        <w:pPr>
                          <w:pStyle w:val="TableParagraph"/>
                          <w:spacing w:before="6"/>
                          <w:ind w:left="0"/>
                          <w:rPr>
                            <w:b/>
                            <w:sz w:val="17"/>
                          </w:rPr>
                        </w:pPr>
                      </w:p>
                      <w:p>
                        <w:pPr>
                          <w:pStyle w:val="TableParagraph"/>
                          <w:ind w:left="224" w:right="224"/>
                          <w:jc w:val="center"/>
                          <w:rPr>
                            <w:b/>
                            <w:sz w:val="17"/>
                          </w:rPr>
                        </w:pPr>
                        <w:r>
                          <w:rPr>
                            <w:b/>
                            <w:sz w:val="17"/>
                          </w:rPr>
                          <w:t>Jinping OU</w:t>
                        </w:r>
                      </w:p>
                    </w:tc>
                    <w:tc>
                      <w:tcPr>
                        <w:tcW w:w="5265" w:type="dxa"/>
                        <w:shd w:val="clear" w:color="auto" w:fill="DFF1FC"/>
                      </w:tcPr>
                      <w:p>
                        <w:pPr>
                          <w:pStyle w:val="TableParagraph"/>
                          <w:ind w:left="0"/>
                          <w:rPr>
                            <w:b/>
                            <w:sz w:val="16"/>
                          </w:rPr>
                        </w:pPr>
                      </w:p>
                      <w:p>
                        <w:pPr>
                          <w:pStyle w:val="TableParagraph"/>
                          <w:spacing w:line="249" w:lineRule="auto" w:before="100"/>
                          <w:ind w:left="105" w:right="418"/>
                          <w:rPr>
                            <w:sz w:val="17"/>
                          </w:rPr>
                        </w:pPr>
                        <w:r>
                          <w:rPr>
                            <w:sz w:val="17"/>
                          </w:rPr>
                          <w:t>Research advances and prospects on evolution from earthquake/wind hazard to engineering disaster in China</w:t>
                        </w:r>
                      </w:p>
                    </w:tc>
                  </w:tr>
                  <w:tr>
                    <w:trPr>
                      <w:trHeight w:val="992" w:hRule="exact"/>
                    </w:trPr>
                    <w:tc>
                      <w:tcPr>
                        <w:tcW w:w="2164" w:type="dxa"/>
                        <w:shd w:val="clear" w:color="auto" w:fill="DFF1FC"/>
                      </w:tcPr>
                      <w:p>
                        <w:pPr>
                          <w:pStyle w:val="TableParagraph"/>
                          <w:ind w:left="0"/>
                          <w:rPr>
                            <w:b/>
                            <w:sz w:val="16"/>
                          </w:rPr>
                        </w:pPr>
                      </w:p>
                      <w:p>
                        <w:pPr>
                          <w:pStyle w:val="TableParagraph"/>
                          <w:spacing w:before="6"/>
                          <w:ind w:left="0"/>
                          <w:rPr>
                            <w:b/>
                            <w:sz w:val="17"/>
                          </w:rPr>
                        </w:pPr>
                      </w:p>
                      <w:p>
                        <w:pPr>
                          <w:pStyle w:val="TableParagraph"/>
                          <w:ind w:left="734"/>
                          <w:rPr>
                            <w:b/>
                            <w:sz w:val="17"/>
                          </w:rPr>
                        </w:pPr>
                        <w:r>
                          <w:rPr>
                            <w:b/>
                            <w:sz w:val="17"/>
                          </w:rPr>
                          <w:t>9:10-9:40</w:t>
                        </w:r>
                      </w:p>
                    </w:tc>
                    <w:tc>
                      <w:tcPr>
                        <w:tcW w:w="2194" w:type="dxa"/>
                        <w:shd w:val="clear" w:color="auto" w:fill="DFF1FC"/>
                      </w:tcPr>
                      <w:p>
                        <w:pPr>
                          <w:pStyle w:val="TableParagraph"/>
                          <w:ind w:left="0"/>
                          <w:rPr>
                            <w:b/>
                            <w:sz w:val="16"/>
                          </w:rPr>
                        </w:pPr>
                      </w:p>
                      <w:p>
                        <w:pPr>
                          <w:pStyle w:val="TableParagraph"/>
                          <w:spacing w:before="6"/>
                          <w:ind w:left="0"/>
                          <w:rPr>
                            <w:b/>
                            <w:sz w:val="17"/>
                          </w:rPr>
                        </w:pPr>
                      </w:p>
                      <w:p>
                        <w:pPr>
                          <w:pStyle w:val="TableParagraph"/>
                          <w:ind w:left="224" w:right="224"/>
                          <w:jc w:val="center"/>
                          <w:rPr>
                            <w:b/>
                            <w:sz w:val="17"/>
                          </w:rPr>
                        </w:pPr>
                        <w:r>
                          <w:rPr>
                            <w:b/>
                            <w:sz w:val="17"/>
                          </w:rPr>
                          <w:t>Xiuli DU</w:t>
                        </w:r>
                      </w:p>
                    </w:tc>
                    <w:tc>
                      <w:tcPr>
                        <w:tcW w:w="5265" w:type="dxa"/>
                        <w:shd w:val="clear" w:color="auto" w:fill="DFF1FC"/>
                      </w:tcPr>
                      <w:p>
                        <w:pPr>
                          <w:pStyle w:val="TableParagraph"/>
                          <w:ind w:left="0"/>
                          <w:rPr>
                            <w:b/>
                            <w:sz w:val="16"/>
                          </w:rPr>
                        </w:pPr>
                      </w:p>
                      <w:p>
                        <w:pPr>
                          <w:pStyle w:val="TableParagraph"/>
                          <w:spacing w:line="249" w:lineRule="auto" w:before="100"/>
                          <w:ind w:left="105" w:right="116"/>
                          <w:rPr>
                            <w:sz w:val="17"/>
                          </w:rPr>
                        </w:pPr>
                        <w:r>
                          <w:rPr>
                            <w:sz w:val="17"/>
                          </w:rPr>
                          <w:t>Numerical simulation and analytical method for earthquake damage evolution of high dams, underground structures and large cavern groups</w:t>
                        </w:r>
                      </w:p>
                    </w:tc>
                  </w:tr>
                  <w:tr>
                    <w:trPr>
                      <w:trHeight w:val="992" w:hRule="exact"/>
                    </w:trPr>
                    <w:tc>
                      <w:tcPr>
                        <w:tcW w:w="2164" w:type="dxa"/>
                        <w:shd w:val="clear" w:color="auto" w:fill="DFF1FC"/>
                      </w:tcPr>
                      <w:p>
                        <w:pPr>
                          <w:pStyle w:val="TableParagraph"/>
                          <w:ind w:left="0"/>
                          <w:rPr>
                            <w:b/>
                            <w:sz w:val="16"/>
                          </w:rPr>
                        </w:pPr>
                      </w:p>
                      <w:p>
                        <w:pPr>
                          <w:pStyle w:val="TableParagraph"/>
                          <w:spacing w:before="6"/>
                          <w:ind w:left="0"/>
                          <w:rPr>
                            <w:b/>
                            <w:sz w:val="17"/>
                          </w:rPr>
                        </w:pPr>
                      </w:p>
                      <w:p>
                        <w:pPr>
                          <w:pStyle w:val="TableParagraph"/>
                          <w:spacing w:before="1"/>
                          <w:ind w:left="692"/>
                          <w:rPr>
                            <w:b/>
                            <w:sz w:val="17"/>
                          </w:rPr>
                        </w:pPr>
                        <w:r>
                          <w:rPr>
                            <w:b/>
                            <w:sz w:val="17"/>
                          </w:rPr>
                          <w:t>9:40-10:10</w:t>
                        </w:r>
                      </w:p>
                    </w:tc>
                    <w:tc>
                      <w:tcPr>
                        <w:tcW w:w="2194" w:type="dxa"/>
                        <w:shd w:val="clear" w:color="auto" w:fill="DFF1FC"/>
                      </w:tcPr>
                      <w:p>
                        <w:pPr>
                          <w:pStyle w:val="TableParagraph"/>
                          <w:ind w:left="0"/>
                          <w:rPr>
                            <w:b/>
                            <w:sz w:val="16"/>
                          </w:rPr>
                        </w:pPr>
                      </w:p>
                      <w:p>
                        <w:pPr>
                          <w:pStyle w:val="TableParagraph"/>
                          <w:spacing w:before="6"/>
                          <w:ind w:left="0"/>
                          <w:rPr>
                            <w:b/>
                            <w:sz w:val="17"/>
                          </w:rPr>
                        </w:pPr>
                      </w:p>
                      <w:p>
                        <w:pPr>
                          <w:pStyle w:val="TableParagraph"/>
                          <w:spacing w:before="1"/>
                          <w:ind w:left="224" w:right="224"/>
                          <w:jc w:val="center"/>
                          <w:rPr>
                            <w:b/>
                            <w:sz w:val="17"/>
                          </w:rPr>
                        </w:pPr>
                        <w:r>
                          <w:rPr>
                            <w:b/>
                            <w:sz w:val="17"/>
                          </w:rPr>
                          <w:t>Hongnan LI</w:t>
                        </w:r>
                      </w:p>
                    </w:tc>
                    <w:tc>
                      <w:tcPr>
                        <w:tcW w:w="5265" w:type="dxa"/>
                        <w:shd w:val="clear" w:color="auto" w:fill="DFF1FC"/>
                      </w:tcPr>
                      <w:p>
                        <w:pPr>
                          <w:pStyle w:val="TableParagraph"/>
                          <w:ind w:left="0"/>
                          <w:rPr>
                            <w:b/>
                            <w:sz w:val="16"/>
                          </w:rPr>
                        </w:pPr>
                      </w:p>
                      <w:p>
                        <w:pPr>
                          <w:pStyle w:val="TableParagraph"/>
                          <w:spacing w:line="249" w:lineRule="auto" w:before="100"/>
                          <w:ind w:left="105" w:right="357"/>
                          <w:rPr>
                            <w:sz w:val="17"/>
                          </w:rPr>
                        </w:pPr>
                        <w:r>
                          <w:rPr>
                            <w:sz w:val="17"/>
                          </w:rPr>
                          <w:t>Studies on seismic damages and collapses of large scale buildings and bridges</w:t>
                        </w:r>
                      </w:p>
                    </w:tc>
                  </w:tr>
                  <w:tr>
                    <w:trPr>
                      <w:trHeight w:val="992" w:hRule="exact"/>
                    </w:trPr>
                    <w:tc>
                      <w:tcPr>
                        <w:tcW w:w="2164" w:type="dxa"/>
                      </w:tcPr>
                      <w:p>
                        <w:pPr>
                          <w:pStyle w:val="TableParagraph"/>
                          <w:ind w:left="0"/>
                          <w:rPr>
                            <w:b/>
                            <w:sz w:val="16"/>
                          </w:rPr>
                        </w:pPr>
                      </w:p>
                      <w:p>
                        <w:pPr>
                          <w:pStyle w:val="TableParagraph"/>
                          <w:spacing w:before="6"/>
                          <w:ind w:left="0"/>
                          <w:rPr>
                            <w:b/>
                            <w:sz w:val="17"/>
                          </w:rPr>
                        </w:pPr>
                      </w:p>
                      <w:p>
                        <w:pPr>
                          <w:pStyle w:val="TableParagraph"/>
                          <w:spacing w:before="1"/>
                          <w:ind w:left="649"/>
                          <w:rPr>
                            <w:b/>
                            <w:sz w:val="17"/>
                          </w:rPr>
                        </w:pPr>
                        <w:r>
                          <w:rPr>
                            <w:b/>
                            <w:sz w:val="17"/>
                          </w:rPr>
                          <w:t>10:10-10:30</w:t>
                        </w:r>
                      </w:p>
                    </w:tc>
                    <w:tc>
                      <w:tcPr>
                        <w:tcW w:w="7459" w:type="dxa"/>
                        <w:gridSpan w:val="2"/>
                      </w:tcPr>
                      <w:p>
                        <w:pPr>
                          <w:pStyle w:val="TableParagraph"/>
                          <w:ind w:left="0"/>
                          <w:rPr>
                            <w:b/>
                            <w:sz w:val="16"/>
                          </w:rPr>
                        </w:pPr>
                      </w:p>
                      <w:p>
                        <w:pPr>
                          <w:pStyle w:val="TableParagraph"/>
                          <w:spacing w:before="6"/>
                          <w:ind w:left="0"/>
                          <w:rPr>
                            <w:b/>
                            <w:sz w:val="17"/>
                          </w:rPr>
                        </w:pPr>
                      </w:p>
                      <w:p>
                        <w:pPr>
                          <w:pStyle w:val="TableParagraph"/>
                          <w:spacing w:before="1"/>
                          <w:ind w:left="2879" w:right="2766"/>
                          <w:jc w:val="center"/>
                          <w:rPr>
                            <w:sz w:val="17"/>
                          </w:rPr>
                        </w:pPr>
                        <w:r>
                          <w:rPr>
                            <w:sz w:val="17"/>
                          </w:rPr>
                          <w:t>Coffee break</w:t>
                        </w:r>
                      </w:p>
                    </w:tc>
                  </w:tr>
                  <w:tr>
                    <w:trPr>
                      <w:trHeight w:val="992" w:hRule="exact"/>
                    </w:trPr>
                    <w:tc>
                      <w:tcPr>
                        <w:tcW w:w="9624" w:type="dxa"/>
                        <w:gridSpan w:val="3"/>
                        <w:shd w:val="clear" w:color="auto" w:fill="A6CEEE"/>
                      </w:tcPr>
                      <w:p>
                        <w:pPr>
                          <w:pStyle w:val="TableParagraph"/>
                          <w:spacing w:before="10"/>
                          <w:ind w:left="0"/>
                          <w:rPr>
                            <w:b/>
                            <w:sz w:val="15"/>
                          </w:rPr>
                        </w:pPr>
                      </w:p>
                      <w:p>
                        <w:pPr>
                          <w:pStyle w:val="TableParagraph"/>
                          <w:ind w:left="2807" w:right="2694"/>
                          <w:jc w:val="center"/>
                          <w:rPr>
                            <w:b/>
                            <w:sz w:val="17"/>
                          </w:rPr>
                        </w:pPr>
                        <w:r>
                          <w:rPr>
                            <w:b/>
                            <w:sz w:val="17"/>
                          </w:rPr>
                          <w:t>Keynote presentations</w:t>
                        </w:r>
                      </w:p>
                      <w:p>
                        <w:pPr>
                          <w:pStyle w:val="TableParagraph"/>
                          <w:spacing w:before="8"/>
                          <w:ind w:left="2807" w:right="2694"/>
                          <w:jc w:val="center"/>
                          <w:rPr>
                            <w:b/>
                            <w:sz w:val="17"/>
                          </w:rPr>
                        </w:pPr>
                        <w:r>
                          <w:rPr>
                            <w:b/>
                            <w:sz w:val="17"/>
                          </w:rPr>
                          <w:t>Chairs: Prof. Ahsan Kareem and Prof. Zhengqing Chen</w:t>
                        </w:r>
                      </w:p>
                      <w:p>
                        <w:pPr>
                          <w:pStyle w:val="TableParagraph"/>
                          <w:spacing w:before="8"/>
                          <w:ind w:left="2694" w:right="2694"/>
                          <w:jc w:val="center"/>
                          <w:rPr>
                            <w:sz w:val="17"/>
                          </w:rPr>
                        </w:pPr>
                        <w:r>
                          <w:rPr>
                            <w:sz w:val="17"/>
                          </w:rPr>
                          <w:t>Secretary: Xiaoda XU / 18210621559</w:t>
                        </w:r>
                      </w:p>
                    </w:tc>
                  </w:tr>
                  <w:tr>
                    <w:trPr>
                      <w:trHeight w:val="992" w:hRule="exact"/>
                    </w:trPr>
                    <w:tc>
                      <w:tcPr>
                        <w:tcW w:w="2164" w:type="dxa"/>
                        <w:shd w:val="clear" w:color="auto" w:fill="DFF1FC"/>
                      </w:tcPr>
                      <w:p>
                        <w:pPr>
                          <w:pStyle w:val="TableParagraph"/>
                          <w:ind w:left="0"/>
                          <w:rPr>
                            <w:b/>
                            <w:sz w:val="16"/>
                          </w:rPr>
                        </w:pPr>
                      </w:p>
                      <w:p>
                        <w:pPr>
                          <w:pStyle w:val="TableParagraph"/>
                          <w:spacing w:before="7"/>
                          <w:ind w:left="0"/>
                          <w:rPr>
                            <w:b/>
                            <w:sz w:val="17"/>
                          </w:rPr>
                        </w:pPr>
                      </w:p>
                      <w:p>
                        <w:pPr>
                          <w:pStyle w:val="TableParagraph"/>
                          <w:ind w:left="654"/>
                          <w:rPr>
                            <w:b/>
                            <w:sz w:val="17"/>
                          </w:rPr>
                        </w:pPr>
                        <w:r>
                          <w:rPr>
                            <w:b/>
                            <w:sz w:val="17"/>
                          </w:rPr>
                          <w:t>10:30-11:00</w:t>
                        </w:r>
                      </w:p>
                    </w:tc>
                    <w:tc>
                      <w:tcPr>
                        <w:tcW w:w="2194" w:type="dxa"/>
                        <w:shd w:val="clear" w:color="auto" w:fill="DFF1FC"/>
                      </w:tcPr>
                      <w:p>
                        <w:pPr>
                          <w:pStyle w:val="TableParagraph"/>
                          <w:ind w:left="0"/>
                          <w:rPr>
                            <w:b/>
                            <w:sz w:val="16"/>
                          </w:rPr>
                        </w:pPr>
                      </w:p>
                      <w:p>
                        <w:pPr>
                          <w:pStyle w:val="TableParagraph"/>
                          <w:spacing w:before="7"/>
                          <w:ind w:left="0"/>
                          <w:rPr>
                            <w:b/>
                            <w:sz w:val="17"/>
                          </w:rPr>
                        </w:pPr>
                      </w:p>
                      <w:p>
                        <w:pPr>
                          <w:pStyle w:val="TableParagraph"/>
                          <w:ind w:left="224" w:right="224"/>
                          <w:jc w:val="center"/>
                          <w:rPr>
                            <w:b/>
                            <w:sz w:val="17"/>
                          </w:rPr>
                        </w:pPr>
                        <w:r>
                          <w:rPr>
                            <w:b/>
                            <w:sz w:val="17"/>
                          </w:rPr>
                          <w:t>Yaojun GE</w:t>
                        </w:r>
                      </w:p>
                    </w:tc>
                    <w:tc>
                      <w:tcPr>
                        <w:tcW w:w="5265" w:type="dxa"/>
                        <w:shd w:val="clear" w:color="auto" w:fill="DFF1FC"/>
                      </w:tcPr>
                      <w:p>
                        <w:pPr>
                          <w:pStyle w:val="TableParagraph"/>
                          <w:ind w:left="0"/>
                          <w:rPr>
                            <w:b/>
                            <w:sz w:val="16"/>
                          </w:rPr>
                        </w:pPr>
                      </w:p>
                      <w:p>
                        <w:pPr>
                          <w:pStyle w:val="TableParagraph"/>
                          <w:spacing w:before="7"/>
                          <w:ind w:left="0"/>
                          <w:rPr>
                            <w:b/>
                            <w:sz w:val="17"/>
                          </w:rPr>
                        </w:pPr>
                      </w:p>
                      <w:p>
                        <w:pPr>
                          <w:pStyle w:val="TableParagraph"/>
                          <w:ind w:left="105" w:right="116"/>
                          <w:rPr>
                            <w:sz w:val="17"/>
                          </w:rPr>
                        </w:pPr>
                        <w:r>
                          <w:rPr>
                            <w:sz w:val="17"/>
                          </w:rPr>
                          <w:t>Strong/typhoon wind hazard and effects on major structures and bridges</w:t>
                        </w:r>
                      </w:p>
                    </w:tc>
                  </w:tr>
                  <w:tr>
                    <w:trPr>
                      <w:trHeight w:val="992" w:hRule="exact"/>
                    </w:trPr>
                    <w:tc>
                      <w:tcPr>
                        <w:tcW w:w="2164" w:type="dxa"/>
                        <w:shd w:val="clear" w:color="auto" w:fill="DFF1FC"/>
                      </w:tcPr>
                      <w:p>
                        <w:pPr>
                          <w:pStyle w:val="TableParagraph"/>
                          <w:ind w:left="0"/>
                          <w:rPr>
                            <w:b/>
                            <w:sz w:val="16"/>
                          </w:rPr>
                        </w:pPr>
                      </w:p>
                      <w:p>
                        <w:pPr>
                          <w:pStyle w:val="TableParagraph"/>
                          <w:spacing w:before="7"/>
                          <w:ind w:left="0"/>
                          <w:rPr>
                            <w:b/>
                            <w:sz w:val="17"/>
                          </w:rPr>
                        </w:pPr>
                      </w:p>
                      <w:p>
                        <w:pPr>
                          <w:pStyle w:val="TableParagraph"/>
                          <w:ind w:left="659"/>
                          <w:rPr>
                            <w:b/>
                            <w:sz w:val="17"/>
                          </w:rPr>
                        </w:pPr>
                        <w:r>
                          <w:rPr>
                            <w:b/>
                            <w:sz w:val="17"/>
                          </w:rPr>
                          <w:t>11:00-11:30</w:t>
                        </w:r>
                      </w:p>
                    </w:tc>
                    <w:tc>
                      <w:tcPr>
                        <w:tcW w:w="2194" w:type="dxa"/>
                        <w:shd w:val="clear" w:color="auto" w:fill="DFF1FC"/>
                      </w:tcPr>
                      <w:p>
                        <w:pPr>
                          <w:pStyle w:val="TableParagraph"/>
                          <w:ind w:left="0"/>
                          <w:rPr>
                            <w:b/>
                            <w:sz w:val="16"/>
                          </w:rPr>
                        </w:pPr>
                      </w:p>
                      <w:p>
                        <w:pPr>
                          <w:pStyle w:val="TableParagraph"/>
                          <w:spacing w:before="7"/>
                          <w:ind w:left="0"/>
                          <w:rPr>
                            <w:b/>
                            <w:sz w:val="17"/>
                          </w:rPr>
                        </w:pPr>
                      </w:p>
                      <w:p>
                        <w:pPr>
                          <w:pStyle w:val="TableParagraph"/>
                          <w:ind w:left="224" w:right="224"/>
                          <w:jc w:val="center"/>
                          <w:rPr>
                            <w:b/>
                            <w:sz w:val="17"/>
                          </w:rPr>
                        </w:pPr>
                        <w:r>
                          <w:rPr>
                            <w:b/>
                            <w:sz w:val="17"/>
                          </w:rPr>
                          <w:t>Junhai YONG</w:t>
                        </w:r>
                      </w:p>
                    </w:tc>
                    <w:tc>
                      <w:tcPr>
                        <w:tcW w:w="5265" w:type="dxa"/>
                        <w:shd w:val="clear" w:color="auto" w:fill="DFF1FC"/>
                      </w:tcPr>
                      <w:p>
                        <w:pPr>
                          <w:pStyle w:val="TableParagraph"/>
                          <w:ind w:left="0"/>
                          <w:rPr>
                            <w:b/>
                            <w:sz w:val="16"/>
                          </w:rPr>
                        </w:pPr>
                      </w:p>
                      <w:p>
                        <w:pPr>
                          <w:pStyle w:val="TableParagraph"/>
                          <w:spacing w:line="249" w:lineRule="auto" w:before="100"/>
                          <w:ind w:left="105" w:right="640"/>
                          <w:rPr>
                            <w:sz w:val="17"/>
                          </w:rPr>
                        </w:pPr>
                        <w:r>
                          <w:rPr>
                            <w:sz w:val="17"/>
                          </w:rPr>
                          <w:t>Studies on integrated numerical simulation platforms for disaster evolution of civil infrastructure under strong wind and earthquake</w:t>
                        </w:r>
                      </w:p>
                    </w:tc>
                  </w:tr>
                  <w:tr>
                    <w:trPr>
                      <w:trHeight w:val="992" w:hRule="exact"/>
                    </w:trPr>
                    <w:tc>
                      <w:tcPr>
                        <w:tcW w:w="2164" w:type="dxa"/>
                        <w:shd w:val="clear" w:color="auto" w:fill="DFF1FC"/>
                      </w:tcPr>
                      <w:p>
                        <w:pPr>
                          <w:pStyle w:val="TableParagraph"/>
                          <w:ind w:left="0"/>
                          <w:rPr>
                            <w:b/>
                            <w:sz w:val="16"/>
                          </w:rPr>
                        </w:pPr>
                      </w:p>
                      <w:p>
                        <w:pPr>
                          <w:pStyle w:val="TableParagraph"/>
                          <w:spacing w:before="7"/>
                          <w:ind w:left="0"/>
                          <w:rPr>
                            <w:b/>
                            <w:sz w:val="17"/>
                          </w:rPr>
                        </w:pPr>
                      </w:p>
                      <w:p>
                        <w:pPr>
                          <w:pStyle w:val="TableParagraph"/>
                          <w:ind w:left="654"/>
                          <w:rPr>
                            <w:b/>
                            <w:sz w:val="17"/>
                          </w:rPr>
                        </w:pPr>
                        <w:r>
                          <w:rPr>
                            <w:b/>
                            <w:sz w:val="17"/>
                          </w:rPr>
                          <w:t>11:30-12:00</w:t>
                        </w:r>
                      </w:p>
                    </w:tc>
                    <w:tc>
                      <w:tcPr>
                        <w:tcW w:w="2194" w:type="dxa"/>
                        <w:shd w:val="clear" w:color="auto" w:fill="DFF1FC"/>
                      </w:tcPr>
                      <w:p>
                        <w:pPr>
                          <w:pStyle w:val="TableParagraph"/>
                          <w:ind w:left="0"/>
                          <w:rPr>
                            <w:b/>
                            <w:sz w:val="16"/>
                          </w:rPr>
                        </w:pPr>
                      </w:p>
                      <w:p>
                        <w:pPr>
                          <w:pStyle w:val="TableParagraph"/>
                          <w:spacing w:before="7"/>
                          <w:ind w:left="0"/>
                          <w:rPr>
                            <w:b/>
                            <w:sz w:val="17"/>
                          </w:rPr>
                        </w:pPr>
                      </w:p>
                      <w:p>
                        <w:pPr>
                          <w:pStyle w:val="TableParagraph"/>
                          <w:ind w:left="224" w:right="224"/>
                          <w:jc w:val="center"/>
                          <w:rPr>
                            <w:b/>
                            <w:sz w:val="17"/>
                          </w:rPr>
                        </w:pPr>
                        <w:r>
                          <w:rPr>
                            <w:b/>
                            <w:sz w:val="17"/>
                          </w:rPr>
                          <w:t>Qingrui YUE</w:t>
                        </w:r>
                      </w:p>
                    </w:tc>
                    <w:tc>
                      <w:tcPr>
                        <w:tcW w:w="5265" w:type="dxa"/>
                        <w:shd w:val="clear" w:color="auto" w:fill="DFF1FC"/>
                      </w:tcPr>
                      <w:p>
                        <w:pPr>
                          <w:pStyle w:val="TableParagraph"/>
                          <w:ind w:left="0"/>
                          <w:rPr>
                            <w:b/>
                            <w:sz w:val="16"/>
                          </w:rPr>
                        </w:pPr>
                      </w:p>
                      <w:p>
                        <w:pPr>
                          <w:pStyle w:val="TableParagraph"/>
                          <w:spacing w:line="249" w:lineRule="auto" w:before="100"/>
                          <w:ind w:left="105" w:right="413"/>
                          <w:rPr>
                            <w:sz w:val="17"/>
                          </w:rPr>
                        </w:pPr>
                        <w:r>
                          <w:rPr>
                            <w:sz w:val="17"/>
                          </w:rPr>
                          <w:t>Research and application on diagnosis and rehabilitation of industrial buildings in China</w:t>
                        </w:r>
                      </w:p>
                    </w:tc>
                  </w:tr>
                  <w:tr>
                    <w:trPr>
                      <w:trHeight w:val="992" w:hRule="exact"/>
                    </w:trPr>
                    <w:tc>
                      <w:tcPr>
                        <w:tcW w:w="2164" w:type="dxa"/>
                      </w:tcPr>
                      <w:p>
                        <w:pPr>
                          <w:pStyle w:val="TableParagraph"/>
                          <w:ind w:left="0"/>
                          <w:rPr>
                            <w:b/>
                            <w:sz w:val="16"/>
                          </w:rPr>
                        </w:pPr>
                      </w:p>
                      <w:p>
                        <w:pPr>
                          <w:pStyle w:val="TableParagraph"/>
                          <w:spacing w:before="7"/>
                          <w:ind w:left="0"/>
                          <w:rPr>
                            <w:b/>
                            <w:sz w:val="17"/>
                          </w:rPr>
                        </w:pPr>
                      </w:p>
                      <w:p>
                        <w:pPr>
                          <w:pStyle w:val="TableParagraph"/>
                          <w:ind w:left="649"/>
                          <w:rPr>
                            <w:b/>
                            <w:sz w:val="17"/>
                          </w:rPr>
                        </w:pPr>
                        <w:r>
                          <w:rPr>
                            <w:b/>
                            <w:sz w:val="17"/>
                          </w:rPr>
                          <w:t>12:00-14:00</w:t>
                        </w:r>
                      </w:p>
                    </w:tc>
                    <w:tc>
                      <w:tcPr>
                        <w:tcW w:w="2194" w:type="dxa"/>
                      </w:tcPr>
                      <w:p>
                        <w:pPr>
                          <w:pStyle w:val="TableParagraph"/>
                          <w:ind w:left="0"/>
                          <w:rPr>
                            <w:b/>
                            <w:sz w:val="16"/>
                          </w:rPr>
                        </w:pPr>
                      </w:p>
                      <w:p>
                        <w:pPr>
                          <w:pStyle w:val="TableParagraph"/>
                          <w:spacing w:before="7"/>
                          <w:ind w:left="0"/>
                          <w:rPr>
                            <w:b/>
                            <w:sz w:val="17"/>
                          </w:rPr>
                        </w:pPr>
                      </w:p>
                      <w:p>
                        <w:pPr>
                          <w:pStyle w:val="TableParagraph"/>
                          <w:ind w:left="224" w:right="224"/>
                          <w:jc w:val="center"/>
                          <w:rPr>
                            <w:sz w:val="17"/>
                          </w:rPr>
                        </w:pPr>
                        <w:r>
                          <w:rPr>
                            <w:sz w:val="17"/>
                          </w:rPr>
                          <w:t>Lunch (buffet)</w:t>
                        </w:r>
                      </w:p>
                    </w:tc>
                    <w:tc>
                      <w:tcPr>
                        <w:tcW w:w="5265" w:type="dxa"/>
                      </w:tcPr>
                      <w:p>
                        <w:pPr>
                          <w:pStyle w:val="TableParagraph"/>
                          <w:ind w:left="0"/>
                          <w:rPr>
                            <w:b/>
                            <w:sz w:val="20"/>
                          </w:rPr>
                        </w:pPr>
                      </w:p>
                      <w:p>
                        <w:pPr>
                          <w:pStyle w:val="TableParagraph"/>
                          <w:spacing w:before="132"/>
                          <w:ind w:left="105" w:right="116"/>
                          <w:rPr>
                            <w:sz w:val="17"/>
                          </w:rPr>
                        </w:pPr>
                        <w:r>
                          <w:rPr>
                            <w:w w:val="105"/>
                            <w:position w:val="1"/>
                            <w:sz w:val="17"/>
                          </w:rPr>
                          <w:t>Dining Hall, 1</w:t>
                        </w:r>
                        <w:r>
                          <w:rPr>
                            <w:w w:val="105"/>
                            <w:position w:val="9"/>
                            <w:sz w:val="10"/>
                          </w:rPr>
                          <w:t>st </w:t>
                        </w:r>
                        <w:r>
                          <w:rPr>
                            <w:w w:val="105"/>
                            <w:position w:val="1"/>
                            <w:sz w:val="17"/>
                          </w:rPr>
                          <w:t>Floor </w:t>
                        </w:r>
                        <w:r>
                          <w:rPr>
                            <w:rFonts w:ascii="PMingLiU"/>
                            <w:w w:val="105"/>
                            <w:sz w:val="17"/>
                          </w:rPr>
                          <w:t>/ </w:t>
                        </w:r>
                        <w:r>
                          <w:rPr>
                            <w:w w:val="105"/>
                            <w:position w:val="1"/>
                            <w:sz w:val="17"/>
                          </w:rPr>
                          <w:t>Executive Lounge, 26</w:t>
                        </w:r>
                        <w:r>
                          <w:rPr>
                            <w:rFonts w:ascii="PMingLiU"/>
                            <w:w w:val="105"/>
                            <w:position w:val="8"/>
                            <w:sz w:val="10"/>
                          </w:rPr>
                          <w:t>th</w:t>
                        </w:r>
                        <w:r>
                          <w:rPr>
                            <w:w w:val="105"/>
                            <w:position w:val="1"/>
                            <w:sz w:val="17"/>
                          </w:rPr>
                          <w:t>Floor</w:t>
                        </w:r>
                      </w:p>
                    </w:tc>
                  </w:tr>
                </w:tbl>
                <w:p>
                  <w:pPr>
                    <w:pStyle w:val="BodyText"/>
                  </w:pPr>
                </w:p>
              </w:txbxContent>
            </v:textbox>
            <w10:wrap type="topAndBottom"/>
          </v:shape>
        </w:pict>
      </w:r>
      <w:r>
        <w:rPr>
          <w:b/>
          <w:sz w:val="17"/>
        </w:rPr>
        <w:t>Hall A+B, 2</w:t>
      </w:r>
      <w:r>
        <w:rPr>
          <w:b/>
          <w:position w:val="8"/>
          <w:sz w:val="10"/>
        </w:rPr>
        <w:t>nd </w:t>
      </w:r>
      <w:r>
        <w:rPr>
          <w:b/>
          <w:sz w:val="17"/>
        </w:rPr>
        <w:t>Floor</w:t>
      </w:r>
    </w:p>
    <w:p>
      <w:pPr>
        <w:spacing w:after="0" w:line="206" w:lineRule="exact"/>
        <w:jc w:val="right"/>
        <w:rPr>
          <w:sz w:val="17"/>
        </w:rPr>
        <w:sectPr>
          <w:pgSz w:w="12250" w:h="17180"/>
          <w:pgMar w:header="3" w:footer="834" w:top="1000" w:bottom="1020" w:left="0" w:right="0"/>
        </w:sectPr>
      </w:pPr>
    </w:p>
    <w:p>
      <w:pPr>
        <w:pStyle w:val="BodyText"/>
        <w:rPr>
          <w:b/>
          <w:sz w:val="20"/>
        </w:rPr>
      </w:pPr>
    </w:p>
    <w:p>
      <w:pPr>
        <w:pStyle w:val="BodyText"/>
        <w:spacing w:before="3"/>
        <w:rPr>
          <w:b/>
        </w:rPr>
      </w:pPr>
    </w:p>
    <w:p>
      <w:pPr>
        <w:spacing w:before="36"/>
        <w:ind w:left="3660" w:right="1288" w:firstLine="0"/>
        <w:jc w:val="left"/>
        <w:rPr>
          <w:rFonts w:ascii="Arial Black"/>
          <w:b/>
          <w:sz w:val="20"/>
        </w:rPr>
      </w:pPr>
      <w:r>
        <w:rPr>
          <w:rFonts w:ascii="Arial Black"/>
          <w:b/>
          <w:color w:val="003F98"/>
          <w:sz w:val="20"/>
        </w:rPr>
        <w:t>Invited Presentations &amp; Session Presentations</w:t>
      </w: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spacing w:before="7"/>
        <w:rPr>
          <w:rFonts w:ascii="Arial Black"/>
          <w:b/>
          <w:sz w:val="17"/>
        </w:rPr>
      </w:pPr>
    </w:p>
    <w:p>
      <w:pPr>
        <w:tabs>
          <w:tab w:pos="1031" w:val="left" w:leader="none"/>
        </w:tabs>
        <w:spacing w:before="24"/>
        <w:ind w:left="0" w:right="-1" w:firstLine="0"/>
        <w:jc w:val="right"/>
        <w:rPr>
          <w:rFonts w:ascii="Arial Black"/>
          <w:b/>
          <w:sz w:val="24"/>
        </w:rPr>
      </w:pPr>
      <w:r>
        <w:rPr/>
        <w:pict>
          <v:rect style="position:absolute;margin-left:560.692993pt;margin-top:1.633025pt;width:51.591pt;height:17.007pt;mso-position-horizontal-relative:page;mso-position-vertical-relative:paragraph;z-index:-107968" filled="true" fillcolor="#2c639b" stroked="false">
            <v:fill type="solid"/>
            <w10:wrap type="none"/>
          </v:rect>
        </w:pict>
      </w:r>
      <w:r>
        <w:rPr/>
        <w:pict>
          <v:shape style="position:absolute;margin-left:65.1968pt;margin-top:-309.292969pt;width:482.35pt;height:675.25pt;mso-position-horizontal-relative:page;mso-position-vertical-relative:paragraph;z-index:2296" type="#_x0000_t202" filled="false" stroked="false">
            <v:textbox inset="0,0,0,0">
              <w:txbxContent>
                <w:tbl>
                  <w:tblPr>
                    <w:tblW w:w="0" w:type="auto"/>
                    <w:jc w:val="left"/>
                    <w:tblBorders>
                      <w:top w:val="single" w:sz="6" w:space="0" w:color="0068B6"/>
                      <w:left w:val="single" w:sz="6" w:space="0" w:color="0068B6"/>
                      <w:bottom w:val="single" w:sz="6" w:space="0" w:color="0068B6"/>
                      <w:right w:val="single" w:sz="6" w:space="0" w:color="0068B6"/>
                      <w:insideH w:val="single" w:sz="6" w:space="0" w:color="0068B6"/>
                      <w:insideV w:val="single" w:sz="6" w:space="0" w:color="0068B6"/>
                    </w:tblBorders>
                    <w:tblLayout w:type="fixed"/>
                    <w:tblCellMar>
                      <w:top w:w="0" w:type="dxa"/>
                      <w:left w:w="0" w:type="dxa"/>
                      <w:bottom w:w="0" w:type="dxa"/>
                      <w:right w:w="0" w:type="dxa"/>
                    </w:tblCellMar>
                    <w:tblLook w:val="01E0"/>
                  </w:tblPr>
                  <w:tblGrid>
                    <w:gridCol w:w="1042"/>
                    <w:gridCol w:w="2145"/>
                    <w:gridCol w:w="2145"/>
                    <w:gridCol w:w="2145"/>
                    <w:gridCol w:w="2145"/>
                  </w:tblGrid>
                  <w:tr>
                    <w:trPr>
                      <w:trHeight w:val="1839" w:hRule="exact"/>
                    </w:trPr>
                    <w:tc>
                      <w:tcPr>
                        <w:tcW w:w="1042" w:type="dxa"/>
                        <w:shd w:val="clear" w:color="auto" w:fill="003F98"/>
                      </w:tcPr>
                      <w:p>
                        <w:pPr>
                          <w:pStyle w:val="TableParagraph"/>
                          <w:ind w:left="0"/>
                          <w:rPr>
                            <w:rFonts w:ascii="Arial Black"/>
                            <w:b/>
                            <w:sz w:val="16"/>
                          </w:rPr>
                        </w:pPr>
                      </w:p>
                      <w:p>
                        <w:pPr>
                          <w:pStyle w:val="TableParagraph"/>
                          <w:ind w:left="0"/>
                          <w:rPr>
                            <w:rFonts w:ascii="Arial Black"/>
                            <w:b/>
                            <w:sz w:val="16"/>
                          </w:rPr>
                        </w:pPr>
                      </w:p>
                      <w:p>
                        <w:pPr>
                          <w:pStyle w:val="TableParagraph"/>
                          <w:ind w:left="0"/>
                          <w:rPr>
                            <w:rFonts w:ascii="Arial Black"/>
                            <w:b/>
                            <w:sz w:val="19"/>
                          </w:rPr>
                        </w:pPr>
                      </w:p>
                      <w:p>
                        <w:pPr>
                          <w:pStyle w:val="TableParagraph"/>
                          <w:spacing w:line="249" w:lineRule="auto"/>
                          <w:ind w:left="288" w:right="263" w:hanging="7"/>
                          <w:rPr>
                            <w:b/>
                            <w:sz w:val="16"/>
                          </w:rPr>
                        </w:pPr>
                        <w:r>
                          <w:rPr>
                            <w:b/>
                            <w:color w:val="FFFFFF"/>
                            <w:sz w:val="16"/>
                          </w:rPr>
                          <w:t>Friday Oct 14</w:t>
                        </w:r>
                      </w:p>
                    </w:tc>
                    <w:tc>
                      <w:tcPr>
                        <w:tcW w:w="2145" w:type="dxa"/>
                        <w:shd w:val="clear" w:color="auto" w:fill="BBC4E3"/>
                      </w:tcPr>
                      <w:p>
                        <w:pPr>
                          <w:pStyle w:val="TableParagraph"/>
                          <w:spacing w:line="175" w:lineRule="exact" w:before="89"/>
                          <w:ind w:left="49"/>
                          <w:jc w:val="both"/>
                          <w:rPr>
                            <w:b/>
                            <w:sz w:val="16"/>
                          </w:rPr>
                        </w:pPr>
                        <w:r>
                          <w:rPr>
                            <w:b/>
                            <w:sz w:val="16"/>
                          </w:rPr>
                          <w:t>Session 17</w:t>
                        </w:r>
                      </w:p>
                      <w:p>
                        <w:pPr>
                          <w:pStyle w:val="TableParagraph"/>
                          <w:spacing w:line="180" w:lineRule="exact" w:before="10"/>
                          <w:ind w:left="49" w:right="251"/>
                          <w:jc w:val="both"/>
                          <w:rPr>
                            <w:sz w:val="16"/>
                          </w:rPr>
                        </w:pPr>
                        <w:r>
                          <w:rPr>
                            <w:b/>
                            <w:sz w:val="16"/>
                          </w:rPr>
                          <w:t>Meeting Room 8, 3</w:t>
                        </w:r>
                        <w:r>
                          <w:rPr>
                            <w:b/>
                            <w:position w:val="8"/>
                            <w:sz w:val="9"/>
                          </w:rPr>
                          <w:t>rd </w:t>
                        </w:r>
                        <w:r>
                          <w:rPr>
                            <w:b/>
                            <w:sz w:val="16"/>
                          </w:rPr>
                          <w:t>Floor </w:t>
                        </w:r>
                        <w:r>
                          <w:rPr>
                            <w:sz w:val="16"/>
                          </w:rPr>
                          <w:t>Wind Effects &amp;</w:t>
                        </w:r>
                        <w:r>
                          <w:rPr>
                            <w:spacing w:val="-25"/>
                            <w:sz w:val="16"/>
                          </w:rPr>
                          <w:t> </w:t>
                        </w:r>
                        <w:r>
                          <w:rPr>
                            <w:sz w:val="16"/>
                          </w:rPr>
                          <w:t>Codification Chairs:</w:t>
                        </w:r>
                      </w:p>
                      <w:p>
                        <w:pPr>
                          <w:pStyle w:val="TableParagraph"/>
                          <w:spacing w:line="180" w:lineRule="exact"/>
                          <w:ind w:left="49" w:right="5"/>
                          <w:rPr>
                            <w:sz w:val="16"/>
                          </w:rPr>
                        </w:pPr>
                        <w:r>
                          <w:rPr>
                            <w:sz w:val="16"/>
                          </w:rPr>
                          <w:t>Yasushi Uematsu and Lin Zhao Secretary:</w:t>
                        </w:r>
                      </w:p>
                      <w:p>
                        <w:pPr>
                          <w:pStyle w:val="TableParagraph"/>
                          <w:spacing w:before="6"/>
                          <w:ind w:left="49"/>
                          <w:jc w:val="both"/>
                          <w:rPr>
                            <w:sz w:val="16"/>
                          </w:rPr>
                        </w:pPr>
                        <w:r>
                          <w:rPr>
                            <w:sz w:val="16"/>
                          </w:rPr>
                          <w:t>Ying ZHU / 15810899396</w:t>
                        </w:r>
                      </w:p>
                    </w:tc>
                    <w:tc>
                      <w:tcPr>
                        <w:tcW w:w="2145" w:type="dxa"/>
                        <w:shd w:val="clear" w:color="auto" w:fill="6AC2AE"/>
                      </w:tcPr>
                      <w:p>
                        <w:pPr>
                          <w:pStyle w:val="TableParagraph"/>
                          <w:spacing w:line="175" w:lineRule="exact" w:before="89"/>
                          <w:ind w:left="49" w:right="186"/>
                          <w:rPr>
                            <w:b/>
                            <w:sz w:val="16"/>
                          </w:rPr>
                        </w:pPr>
                        <w:r>
                          <w:rPr>
                            <w:b/>
                            <w:sz w:val="16"/>
                          </w:rPr>
                          <w:t>Session 18</w:t>
                        </w:r>
                      </w:p>
                      <w:p>
                        <w:pPr>
                          <w:pStyle w:val="TableParagraph"/>
                          <w:spacing w:line="187" w:lineRule="exact"/>
                          <w:ind w:left="49" w:right="186"/>
                          <w:rPr>
                            <w:b/>
                            <w:sz w:val="16"/>
                          </w:rPr>
                        </w:pPr>
                        <w:r>
                          <w:rPr>
                            <w:b/>
                            <w:sz w:val="16"/>
                          </w:rPr>
                          <w:t>Meeting Room 10, 3</w:t>
                        </w:r>
                        <w:r>
                          <w:rPr>
                            <w:b/>
                            <w:position w:val="8"/>
                            <w:sz w:val="9"/>
                          </w:rPr>
                          <w:t>rd </w:t>
                        </w:r>
                        <w:r>
                          <w:rPr>
                            <w:b/>
                            <w:sz w:val="16"/>
                          </w:rPr>
                          <w:t>Floor</w:t>
                        </w:r>
                      </w:p>
                      <w:p>
                        <w:pPr>
                          <w:pStyle w:val="TableParagraph"/>
                          <w:spacing w:line="180" w:lineRule="exact" w:before="3"/>
                          <w:ind w:left="49" w:right="639"/>
                          <w:rPr>
                            <w:sz w:val="16"/>
                          </w:rPr>
                        </w:pPr>
                        <w:r>
                          <w:rPr>
                            <w:sz w:val="16"/>
                          </w:rPr>
                          <w:t>Structural Analysis Chairs:</w:t>
                        </w:r>
                      </w:p>
                      <w:p>
                        <w:pPr>
                          <w:pStyle w:val="TableParagraph"/>
                          <w:spacing w:line="180" w:lineRule="exact"/>
                          <w:ind w:left="49" w:right="8"/>
                          <w:rPr>
                            <w:sz w:val="16"/>
                          </w:rPr>
                        </w:pPr>
                        <w:r>
                          <w:rPr>
                            <w:sz w:val="16"/>
                          </w:rPr>
                          <w:t>Bin Huang and Liberato Ferrara Secretary:</w:t>
                        </w:r>
                      </w:p>
                      <w:p>
                        <w:pPr>
                          <w:pStyle w:val="TableParagraph"/>
                          <w:spacing w:before="6"/>
                          <w:ind w:left="49" w:right="186"/>
                          <w:rPr>
                            <w:sz w:val="16"/>
                          </w:rPr>
                        </w:pPr>
                        <w:r>
                          <w:rPr>
                            <w:sz w:val="16"/>
                          </w:rPr>
                          <w:t>Yuan XUE / 17801021158</w:t>
                        </w:r>
                      </w:p>
                    </w:tc>
                    <w:tc>
                      <w:tcPr>
                        <w:tcW w:w="2145" w:type="dxa"/>
                        <w:shd w:val="clear" w:color="auto" w:fill="EAC7CE"/>
                      </w:tcPr>
                      <w:p>
                        <w:pPr>
                          <w:pStyle w:val="TableParagraph"/>
                          <w:spacing w:line="175" w:lineRule="exact" w:before="89"/>
                          <w:ind w:left="49"/>
                          <w:jc w:val="both"/>
                          <w:rPr>
                            <w:b/>
                            <w:sz w:val="16"/>
                          </w:rPr>
                        </w:pPr>
                        <w:r>
                          <w:rPr>
                            <w:b/>
                            <w:sz w:val="16"/>
                          </w:rPr>
                          <w:t>Session 19</w:t>
                        </w:r>
                      </w:p>
                      <w:p>
                        <w:pPr>
                          <w:pStyle w:val="TableParagraph"/>
                          <w:spacing w:line="180" w:lineRule="exact" w:before="10"/>
                          <w:ind w:left="49" w:right="158" w:hanging="1"/>
                          <w:jc w:val="both"/>
                          <w:rPr>
                            <w:sz w:val="16"/>
                          </w:rPr>
                        </w:pPr>
                        <w:r>
                          <w:rPr>
                            <w:b/>
                            <w:sz w:val="16"/>
                          </w:rPr>
                          <w:t>Meeting Room 12, 3</w:t>
                        </w:r>
                        <w:r>
                          <w:rPr>
                            <w:b/>
                            <w:position w:val="8"/>
                            <w:sz w:val="9"/>
                          </w:rPr>
                          <w:t>rd </w:t>
                        </w:r>
                        <w:r>
                          <w:rPr>
                            <w:b/>
                            <w:sz w:val="16"/>
                          </w:rPr>
                          <w:t>Floor </w:t>
                        </w:r>
                        <w:r>
                          <w:rPr>
                            <w:sz w:val="16"/>
                          </w:rPr>
                          <w:t>Dynamic Vibration &amp;</w:t>
                        </w:r>
                        <w:r>
                          <w:rPr>
                            <w:spacing w:val="-19"/>
                            <w:sz w:val="16"/>
                          </w:rPr>
                          <w:t> </w:t>
                        </w:r>
                        <w:r>
                          <w:rPr>
                            <w:sz w:val="16"/>
                          </w:rPr>
                          <w:t>Control Chairs:</w:t>
                        </w:r>
                      </w:p>
                      <w:p>
                        <w:pPr>
                          <w:pStyle w:val="TableParagraph"/>
                          <w:spacing w:line="180" w:lineRule="exact"/>
                          <w:ind w:left="49" w:right="157"/>
                          <w:jc w:val="both"/>
                          <w:rPr>
                            <w:sz w:val="16"/>
                          </w:rPr>
                        </w:pPr>
                        <w:r>
                          <w:rPr>
                            <w:sz w:val="16"/>
                          </w:rPr>
                          <w:t>Siuseong Law and Juan </w:t>
                        </w:r>
                        <w:r>
                          <w:rPr>
                            <w:spacing w:val="-4"/>
                            <w:sz w:val="16"/>
                          </w:rPr>
                          <w:t>Wang </w:t>
                        </w:r>
                        <w:r>
                          <w:rPr>
                            <w:sz w:val="16"/>
                          </w:rPr>
                          <w:t>Secretary:</w:t>
                        </w:r>
                      </w:p>
                      <w:p>
                        <w:pPr>
                          <w:pStyle w:val="TableParagraph"/>
                          <w:spacing w:line="249" w:lineRule="auto" w:before="6"/>
                          <w:ind w:left="49" w:right="93"/>
                          <w:rPr>
                            <w:sz w:val="16"/>
                          </w:rPr>
                        </w:pPr>
                        <w:r>
                          <w:rPr>
                            <w:sz w:val="16"/>
                          </w:rPr>
                          <w:t>Zhangting YAO / 18813071407</w:t>
                        </w:r>
                      </w:p>
                    </w:tc>
                    <w:tc>
                      <w:tcPr>
                        <w:tcW w:w="2145" w:type="dxa"/>
                        <w:shd w:val="clear" w:color="auto" w:fill="FEEABE"/>
                      </w:tcPr>
                      <w:p>
                        <w:pPr>
                          <w:pStyle w:val="TableParagraph"/>
                          <w:spacing w:line="175" w:lineRule="exact" w:before="89"/>
                          <w:ind w:left="49" w:right="186"/>
                          <w:rPr>
                            <w:b/>
                            <w:sz w:val="16"/>
                          </w:rPr>
                        </w:pPr>
                        <w:r>
                          <w:rPr>
                            <w:b/>
                            <w:sz w:val="16"/>
                          </w:rPr>
                          <w:t>Session 20</w:t>
                        </w:r>
                      </w:p>
                      <w:p>
                        <w:pPr>
                          <w:pStyle w:val="TableParagraph"/>
                          <w:spacing w:line="180" w:lineRule="exact" w:before="10"/>
                          <w:ind w:left="49" w:right="186" w:hanging="1"/>
                          <w:rPr>
                            <w:sz w:val="16"/>
                          </w:rPr>
                        </w:pPr>
                        <w:r>
                          <w:rPr>
                            <w:b/>
                            <w:sz w:val="16"/>
                          </w:rPr>
                          <w:t>Meeting Room 15, 3</w:t>
                        </w:r>
                        <w:r>
                          <w:rPr>
                            <w:b/>
                            <w:position w:val="8"/>
                            <w:sz w:val="9"/>
                          </w:rPr>
                          <w:t>rd </w:t>
                        </w:r>
                        <w:r>
                          <w:rPr>
                            <w:b/>
                            <w:sz w:val="16"/>
                          </w:rPr>
                          <w:t>Floor </w:t>
                        </w:r>
                        <w:r>
                          <w:rPr>
                            <w:sz w:val="16"/>
                          </w:rPr>
                          <w:t>Novel Structural System, Composite and Hybrid Structures</w:t>
                        </w:r>
                      </w:p>
                      <w:p>
                        <w:pPr>
                          <w:pStyle w:val="TableParagraph"/>
                          <w:spacing w:line="177" w:lineRule="exact"/>
                          <w:ind w:left="49" w:right="186"/>
                          <w:rPr>
                            <w:sz w:val="16"/>
                          </w:rPr>
                        </w:pPr>
                        <w:r>
                          <w:rPr>
                            <w:sz w:val="16"/>
                          </w:rPr>
                          <w:t>Chairs:</w:t>
                        </w:r>
                      </w:p>
                      <w:p>
                        <w:pPr>
                          <w:pStyle w:val="TableParagraph"/>
                          <w:spacing w:line="180" w:lineRule="exact" w:before="3"/>
                          <w:ind w:left="49" w:right="297" w:firstLine="40"/>
                          <w:rPr>
                            <w:sz w:val="16"/>
                          </w:rPr>
                        </w:pPr>
                        <w:r>
                          <w:rPr>
                            <w:sz w:val="16"/>
                          </w:rPr>
                          <w:t>Feng Fan and Xiongyan Li Secretary:</w:t>
                        </w:r>
                      </w:p>
                      <w:p>
                        <w:pPr>
                          <w:pStyle w:val="TableParagraph"/>
                          <w:spacing w:before="6"/>
                          <w:ind w:left="49" w:right="186"/>
                          <w:rPr>
                            <w:sz w:val="16"/>
                          </w:rPr>
                        </w:pPr>
                        <w:r>
                          <w:rPr>
                            <w:sz w:val="16"/>
                          </w:rPr>
                          <w:t>Chunyu XIA / 15210577620</w:t>
                        </w:r>
                      </w:p>
                    </w:tc>
                  </w:tr>
                  <w:tr>
                    <w:trPr>
                      <w:trHeight w:val="1027"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3"/>
                          </w:rPr>
                        </w:pPr>
                      </w:p>
                      <w:p>
                        <w:pPr>
                          <w:pStyle w:val="TableParagraph"/>
                          <w:ind w:left="0" w:right="111"/>
                          <w:jc w:val="right"/>
                          <w:rPr>
                            <w:b/>
                            <w:sz w:val="16"/>
                          </w:rPr>
                        </w:pPr>
                        <w:r>
                          <w:rPr>
                            <w:b/>
                            <w:sz w:val="16"/>
                          </w:rPr>
                          <w:t>14:00-14:20</w:t>
                        </w:r>
                      </w:p>
                    </w:tc>
                    <w:tc>
                      <w:tcPr>
                        <w:tcW w:w="2145" w:type="dxa"/>
                        <w:shd w:val="clear" w:color="auto" w:fill="DEE1F1"/>
                      </w:tcPr>
                      <w:p>
                        <w:pPr>
                          <w:pStyle w:val="TableParagraph"/>
                          <w:spacing w:line="172" w:lineRule="exact" w:before="89"/>
                          <w:ind w:left="49" w:right="186"/>
                          <w:rPr>
                            <w:sz w:val="16"/>
                          </w:rPr>
                        </w:pPr>
                        <w:r>
                          <w:rPr>
                            <w:sz w:val="16"/>
                          </w:rPr>
                          <w:t>31  (invited)</w:t>
                        </w:r>
                      </w:p>
                      <w:p>
                        <w:pPr>
                          <w:pStyle w:val="TableParagraph"/>
                          <w:spacing w:line="160" w:lineRule="exact" w:before="9"/>
                          <w:ind w:left="49" w:right="142"/>
                          <w:rPr>
                            <w:sz w:val="16"/>
                          </w:rPr>
                        </w:pPr>
                        <w:r>
                          <w:rPr>
                            <w:sz w:val="16"/>
                          </w:rPr>
                          <w:t>Wind hazard mapping for China and code making under uncertainty</w:t>
                        </w:r>
                      </w:p>
                      <w:p>
                        <w:pPr>
                          <w:pStyle w:val="TableParagraph"/>
                          <w:spacing w:line="163" w:lineRule="exact"/>
                          <w:ind w:left="49" w:right="186"/>
                          <w:rPr>
                            <w:sz w:val="16"/>
                          </w:rPr>
                        </w:pPr>
                        <w:r>
                          <w:rPr>
                            <w:sz w:val="16"/>
                          </w:rPr>
                          <w:t>H.P. Hong</w:t>
                        </w:r>
                      </w:p>
                    </w:tc>
                    <w:tc>
                      <w:tcPr>
                        <w:tcW w:w="2145" w:type="dxa"/>
                        <w:shd w:val="clear" w:color="auto" w:fill="AAD6AC"/>
                      </w:tcPr>
                      <w:p>
                        <w:pPr>
                          <w:pStyle w:val="TableParagraph"/>
                          <w:spacing w:line="172" w:lineRule="exact" w:before="89"/>
                          <w:ind w:left="49" w:right="186"/>
                          <w:rPr>
                            <w:sz w:val="16"/>
                          </w:rPr>
                        </w:pPr>
                        <w:r>
                          <w:rPr>
                            <w:sz w:val="16"/>
                          </w:rPr>
                          <w:t>(invited)</w:t>
                        </w:r>
                      </w:p>
                      <w:p>
                        <w:pPr>
                          <w:pStyle w:val="TableParagraph"/>
                          <w:spacing w:line="160" w:lineRule="exact" w:before="9"/>
                          <w:ind w:left="49" w:right="230"/>
                          <w:rPr>
                            <w:sz w:val="16"/>
                          </w:rPr>
                        </w:pPr>
                        <w:r>
                          <w:rPr>
                            <w:sz w:val="16"/>
                          </w:rPr>
                          <w:t>High precision displacement measurement for structural engineering applications Hoon Sohn</w:t>
                        </w:r>
                      </w:p>
                    </w:tc>
                    <w:tc>
                      <w:tcPr>
                        <w:tcW w:w="2145" w:type="dxa"/>
                        <w:shd w:val="clear" w:color="auto" w:fill="F4E2EE"/>
                      </w:tcPr>
                      <w:p>
                        <w:pPr>
                          <w:pStyle w:val="TableParagraph"/>
                          <w:spacing w:line="172" w:lineRule="exact" w:before="89"/>
                          <w:ind w:left="49"/>
                          <w:jc w:val="both"/>
                          <w:rPr>
                            <w:sz w:val="16"/>
                          </w:rPr>
                        </w:pPr>
                        <w:r>
                          <w:rPr>
                            <w:sz w:val="16"/>
                          </w:rPr>
                          <w:t>56  (invited)</w:t>
                        </w:r>
                      </w:p>
                      <w:p>
                        <w:pPr>
                          <w:pStyle w:val="TableParagraph"/>
                          <w:spacing w:line="160" w:lineRule="exact" w:before="9"/>
                          <w:ind w:left="49" w:right="48"/>
                          <w:jc w:val="both"/>
                          <w:rPr>
                            <w:sz w:val="16"/>
                          </w:rPr>
                        </w:pPr>
                        <w:r>
                          <w:rPr>
                            <w:sz w:val="16"/>
                          </w:rPr>
                          <w:t>Operational modal analysis and continuous dynamic</w:t>
                        </w:r>
                        <w:r>
                          <w:rPr>
                            <w:spacing w:val="-24"/>
                            <w:sz w:val="16"/>
                          </w:rPr>
                          <w:t> </w:t>
                        </w:r>
                        <w:r>
                          <w:rPr>
                            <w:sz w:val="16"/>
                          </w:rPr>
                          <w:t>monitoring of</w:t>
                        </w:r>
                        <w:r>
                          <w:rPr>
                            <w:spacing w:val="-10"/>
                            <w:sz w:val="16"/>
                          </w:rPr>
                          <w:t> </w:t>
                        </w:r>
                        <w:r>
                          <w:rPr>
                            <w:sz w:val="16"/>
                          </w:rPr>
                          <w:t>structures</w:t>
                        </w:r>
                      </w:p>
                      <w:p>
                        <w:pPr>
                          <w:pStyle w:val="TableParagraph"/>
                          <w:spacing w:line="163" w:lineRule="exact"/>
                          <w:ind w:left="49"/>
                          <w:jc w:val="both"/>
                          <w:rPr>
                            <w:sz w:val="16"/>
                          </w:rPr>
                        </w:pPr>
                        <w:r>
                          <w:rPr>
                            <w:sz w:val="16"/>
                          </w:rPr>
                          <w:t>Jun Teng</w:t>
                        </w:r>
                      </w:p>
                    </w:tc>
                    <w:tc>
                      <w:tcPr>
                        <w:tcW w:w="2145" w:type="dxa"/>
                        <w:shd w:val="clear" w:color="auto" w:fill="FFFDED"/>
                      </w:tcPr>
                      <w:p>
                        <w:pPr>
                          <w:pStyle w:val="TableParagraph"/>
                          <w:spacing w:line="172" w:lineRule="exact" w:before="89"/>
                          <w:ind w:right="186"/>
                          <w:rPr>
                            <w:sz w:val="16"/>
                          </w:rPr>
                        </w:pPr>
                        <w:r>
                          <w:rPr>
                            <w:sz w:val="16"/>
                          </w:rPr>
                          <w:t>50  (invited)</w:t>
                        </w:r>
                      </w:p>
                      <w:p>
                        <w:pPr>
                          <w:pStyle w:val="TableParagraph"/>
                          <w:spacing w:line="160" w:lineRule="exact" w:before="9"/>
                          <w:ind w:right="147"/>
                          <w:rPr>
                            <w:sz w:val="16"/>
                          </w:rPr>
                        </w:pPr>
                        <w:r>
                          <w:rPr>
                            <w:sz w:val="16"/>
                          </w:rPr>
                          <w:t>Health diagnostic method of urban rail transit underground structures</w:t>
                        </w:r>
                      </w:p>
                      <w:p>
                        <w:pPr>
                          <w:pStyle w:val="TableParagraph"/>
                          <w:spacing w:line="163" w:lineRule="exact"/>
                          <w:ind w:right="186"/>
                          <w:rPr>
                            <w:sz w:val="16"/>
                          </w:rPr>
                        </w:pPr>
                        <w:r>
                          <w:rPr>
                            <w:sz w:val="16"/>
                          </w:rPr>
                          <w:t>Hongping Zhu</w:t>
                        </w:r>
                      </w:p>
                    </w:tc>
                  </w:tr>
                  <w:tr>
                    <w:trPr>
                      <w:trHeight w:val="1347"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118"/>
                          <w:ind w:left="0" w:right="111"/>
                          <w:jc w:val="right"/>
                          <w:rPr>
                            <w:b/>
                            <w:sz w:val="16"/>
                          </w:rPr>
                        </w:pPr>
                        <w:r>
                          <w:rPr>
                            <w:b/>
                            <w:sz w:val="16"/>
                          </w:rPr>
                          <w:t>14:20-14:40</w:t>
                        </w:r>
                      </w:p>
                    </w:tc>
                    <w:tc>
                      <w:tcPr>
                        <w:tcW w:w="2145" w:type="dxa"/>
                        <w:shd w:val="clear" w:color="auto" w:fill="DEE1F1"/>
                      </w:tcPr>
                      <w:p>
                        <w:pPr>
                          <w:pStyle w:val="TableParagraph"/>
                          <w:spacing w:line="172" w:lineRule="exact" w:before="89"/>
                          <w:ind w:right="186"/>
                          <w:rPr>
                            <w:sz w:val="16"/>
                          </w:rPr>
                        </w:pPr>
                        <w:r>
                          <w:rPr>
                            <w:sz w:val="16"/>
                          </w:rPr>
                          <w:t>27  (invited)</w:t>
                        </w:r>
                      </w:p>
                      <w:p>
                        <w:pPr>
                          <w:pStyle w:val="TableParagraph"/>
                          <w:spacing w:line="160" w:lineRule="exact" w:before="9"/>
                          <w:ind w:right="271"/>
                          <w:rPr>
                            <w:sz w:val="16"/>
                          </w:rPr>
                        </w:pPr>
                        <w:r>
                          <w:rPr>
                            <w:sz w:val="16"/>
                          </w:rPr>
                          <w:t>Inelastic responses of wind- excited tall buildings with bilinear hysteretic restoring force characteristics Xinzhong Chen</w:t>
                        </w:r>
                      </w:p>
                    </w:tc>
                    <w:tc>
                      <w:tcPr>
                        <w:tcW w:w="2145" w:type="dxa"/>
                      </w:tcPr>
                      <w:p>
                        <w:pPr>
                          <w:pStyle w:val="TableParagraph"/>
                          <w:spacing w:line="172" w:lineRule="exact" w:before="89"/>
                          <w:ind w:right="186"/>
                          <w:rPr>
                            <w:sz w:val="16"/>
                          </w:rPr>
                        </w:pPr>
                        <w:r>
                          <w:rPr>
                            <w:sz w:val="16"/>
                          </w:rPr>
                          <w:t>59</w:t>
                        </w:r>
                      </w:p>
                      <w:p>
                        <w:pPr>
                          <w:pStyle w:val="TableParagraph"/>
                          <w:spacing w:line="160" w:lineRule="exact" w:before="9"/>
                          <w:ind w:right="22"/>
                          <w:rPr>
                            <w:sz w:val="16"/>
                          </w:rPr>
                        </w:pPr>
                        <w:r>
                          <w:rPr>
                            <w:sz w:val="16"/>
                          </w:rPr>
                          <w:t>Identifying the interacting forces between a primary structure and a secondary structure with multiple supports Ellys Lim and Nawawi Chouw</w:t>
                        </w:r>
                      </w:p>
                    </w:tc>
                    <w:tc>
                      <w:tcPr>
                        <w:tcW w:w="2145" w:type="dxa"/>
                      </w:tcPr>
                      <w:p>
                        <w:pPr>
                          <w:pStyle w:val="TableParagraph"/>
                          <w:spacing w:line="172" w:lineRule="exact" w:before="89"/>
                          <w:ind w:right="93"/>
                          <w:rPr>
                            <w:sz w:val="16"/>
                          </w:rPr>
                        </w:pPr>
                        <w:r>
                          <w:rPr>
                            <w:sz w:val="16"/>
                          </w:rPr>
                          <w:t>218</w:t>
                        </w:r>
                      </w:p>
                      <w:p>
                        <w:pPr>
                          <w:pStyle w:val="TableParagraph"/>
                          <w:spacing w:line="160" w:lineRule="exact"/>
                          <w:ind w:right="93"/>
                          <w:rPr>
                            <w:sz w:val="16"/>
                          </w:rPr>
                        </w:pPr>
                        <w:r>
                          <w:rPr>
                            <w:sz w:val="16"/>
                          </w:rPr>
                          <w:t>Damping effect on a base</w:t>
                        </w:r>
                      </w:p>
                      <w:p>
                        <w:pPr>
                          <w:pStyle w:val="TableParagraph"/>
                          <w:spacing w:line="160" w:lineRule="exact"/>
                          <w:ind w:right="93"/>
                          <w:rPr>
                            <w:sz w:val="16"/>
                          </w:rPr>
                        </w:pPr>
                        <w:r>
                          <w:rPr>
                            <w:sz w:val="16"/>
                          </w:rPr>
                          <w:t>isolated structure</w:t>
                        </w:r>
                      </w:p>
                      <w:p>
                        <w:pPr>
                          <w:pStyle w:val="TableParagraph"/>
                          <w:spacing w:line="172" w:lineRule="exact"/>
                          <w:ind w:right="93"/>
                          <w:rPr>
                            <w:sz w:val="16"/>
                          </w:rPr>
                        </w:pPr>
                        <w:r>
                          <w:rPr>
                            <w:sz w:val="16"/>
                          </w:rPr>
                          <w:t>Ying Zhou, Peng Chen</w:t>
                        </w:r>
                      </w:p>
                    </w:tc>
                    <w:tc>
                      <w:tcPr>
                        <w:tcW w:w="2145" w:type="dxa"/>
                      </w:tcPr>
                      <w:p>
                        <w:pPr>
                          <w:pStyle w:val="TableParagraph"/>
                          <w:spacing w:line="172" w:lineRule="exact" w:before="89"/>
                          <w:ind w:right="186"/>
                          <w:rPr>
                            <w:sz w:val="16"/>
                          </w:rPr>
                        </w:pPr>
                        <w:r>
                          <w:rPr>
                            <w:sz w:val="16"/>
                          </w:rPr>
                          <w:t>231</w:t>
                        </w:r>
                      </w:p>
                      <w:p>
                        <w:pPr>
                          <w:pStyle w:val="TableParagraph"/>
                          <w:spacing w:line="160" w:lineRule="exact" w:before="9"/>
                          <w:ind w:right="178"/>
                          <w:rPr>
                            <w:sz w:val="16"/>
                          </w:rPr>
                        </w:pPr>
                        <w:r>
                          <w:rPr>
                            <w:sz w:val="16"/>
                          </w:rPr>
                          <w:t>Effects of coarse recycled aggregate on the strength and ductility of composite steel- concrete beams</w:t>
                        </w:r>
                      </w:p>
                      <w:p>
                        <w:pPr>
                          <w:pStyle w:val="TableParagraph"/>
                          <w:spacing w:line="160" w:lineRule="exact"/>
                          <w:ind w:right="186"/>
                          <w:rPr>
                            <w:sz w:val="16"/>
                          </w:rPr>
                        </w:pPr>
                        <w:r>
                          <w:rPr>
                            <w:sz w:val="16"/>
                          </w:rPr>
                          <w:t>Balbir Singh, Ee Loon Tan, Vivan Tam and Zhong Tao</w:t>
                        </w:r>
                      </w:p>
                    </w:tc>
                  </w:tr>
                  <w:tr>
                    <w:trPr>
                      <w:trHeight w:val="1347"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118"/>
                          <w:ind w:left="0" w:right="111"/>
                          <w:jc w:val="right"/>
                          <w:rPr>
                            <w:b/>
                            <w:sz w:val="16"/>
                          </w:rPr>
                        </w:pPr>
                        <w:r>
                          <w:rPr>
                            <w:b/>
                            <w:sz w:val="16"/>
                          </w:rPr>
                          <w:t>14:40-14:55</w:t>
                        </w:r>
                      </w:p>
                    </w:tc>
                    <w:tc>
                      <w:tcPr>
                        <w:tcW w:w="2145" w:type="dxa"/>
                      </w:tcPr>
                      <w:p>
                        <w:pPr>
                          <w:pStyle w:val="TableParagraph"/>
                          <w:spacing w:line="172" w:lineRule="exact" w:before="89"/>
                          <w:ind w:right="186"/>
                          <w:rPr>
                            <w:sz w:val="16"/>
                          </w:rPr>
                        </w:pPr>
                        <w:r>
                          <w:rPr>
                            <w:sz w:val="16"/>
                          </w:rPr>
                          <w:t>168</w:t>
                        </w:r>
                      </w:p>
                      <w:p>
                        <w:pPr>
                          <w:pStyle w:val="TableParagraph"/>
                          <w:spacing w:line="160" w:lineRule="exact" w:before="9"/>
                          <w:ind w:right="85"/>
                          <w:rPr>
                            <w:sz w:val="16"/>
                          </w:rPr>
                        </w:pPr>
                        <w:r>
                          <w:rPr>
                            <w:sz w:val="16"/>
                          </w:rPr>
                          <w:t>Stayed-cable aerodynamic forces with helical line Qingkuan Liu, Conghui Li, Yunfei Zheng, Wenyong Ma, Xiaobing Liu</w:t>
                        </w:r>
                      </w:p>
                    </w:tc>
                    <w:tc>
                      <w:tcPr>
                        <w:tcW w:w="2145" w:type="dxa"/>
                      </w:tcPr>
                      <w:p>
                        <w:pPr>
                          <w:pStyle w:val="TableParagraph"/>
                          <w:spacing w:line="172" w:lineRule="exact" w:before="89"/>
                          <w:ind w:right="186"/>
                          <w:rPr>
                            <w:sz w:val="16"/>
                          </w:rPr>
                        </w:pPr>
                        <w:r>
                          <w:rPr>
                            <w:sz w:val="16"/>
                          </w:rPr>
                          <w:t>58</w:t>
                        </w:r>
                      </w:p>
                      <w:p>
                        <w:pPr>
                          <w:pStyle w:val="TableParagraph"/>
                          <w:spacing w:line="160" w:lineRule="exact" w:before="9"/>
                          <w:ind w:right="183"/>
                          <w:rPr>
                            <w:sz w:val="16"/>
                          </w:rPr>
                        </w:pPr>
                        <w:r>
                          <w:rPr>
                            <w:sz w:val="16"/>
                          </w:rPr>
                          <w:t>PDEM-based reliability analysis of a reinforced concrete frame structure with uncertain parameters</w:t>
                        </w:r>
                      </w:p>
                      <w:p>
                        <w:pPr>
                          <w:pStyle w:val="TableParagraph"/>
                          <w:spacing w:line="160" w:lineRule="exact"/>
                          <w:ind w:right="5"/>
                          <w:rPr>
                            <w:sz w:val="16"/>
                          </w:rPr>
                        </w:pPr>
                        <w:r>
                          <w:rPr>
                            <w:sz w:val="16"/>
                          </w:rPr>
                          <w:t>Junyi Yang, Jianbing Chen, Jie Li</w:t>
                        </w:r>
                      </w:p>
                    </w:tc>
                    <w:tc>
                      <w:tcPr>
                        <w:tcW w:w="2145" w:type="dxa"/>
                      </w:tcPr>
                      <w:p>
                        <w:pPr>
                          <w:pStyle w:val="TableParagraph"/>
                          <w:spacing w:line="172" w:lineRule="exact" w:before="89"/>
                          <w:ind w:right="93"/>
                          <w:rPr>
                            <w:sz w:val="16"/>
                          </w:rPr>
                        </w:pPr>
                        <w:r>
                          <w:rPr>
                            <w:sz w:val="16"/>
                          </w:rPr>
                          <w:t>216</w:t>
                        </w:r>
                      </w:p>
                      <w:p>
                        <w:pPr>
                          <w:pStyle w:val="TableParagraph"/>
                          <w:spacing w:line="160" w:lineRule="exact" w:before="9"/>
                          <w:ind w:right="84"/>
                          <w:rPr>
                            <w:sz w:val="16"/>
                          </w:rPr>
                        </w:pPr>
                        <w:r>
                          <w:rPr>
                            <w:sz w:val="16"/>
                          </w:rPr>
                          <w:t>The frequency adjustable tuned mass damper based on magnetorheological elastomers Jianwei Tu, Fangpeng Lai, Bochao </w:t>
                        </w:r>
                        <w:r>
                          <w:rPr>
                            <w:spacing w:val="-4"/>
                            <w:sz w:val="16"/>
                          </w:rPr>
                          <w:t>Wang</w:t>
                        </w:r>
                      </w:p>
                    </w:tc>
                    <w:tc>
                      <w:tcPr>
                        <w:tcW w:w="2145" w:type="dxa"/>
                      </w:tcPr>
                      <w:p>
                        <w:pPr>
                          <w:pStyle w:val="TableParagraph"/>
                          <w:spacing w:line="172" w:lineRule="exact" w:before="89"/>
                          <w:ind w:right="186"/>
                          <w:rPr>
                            <w:sz w:val="16"/>
                          </w:rPr>
                        </w:pPr>
                        <w:r>
                          <w:rPr>
                            <w:sz w:val="16"/>
                          </w:rPr>
                          <w:t>232</w:t>
                        </w:r>
                      </w:p>
                      <w:p>
                        <w:pPr>
                          <w:pStyle w:val="TableParagraph"/>
                          <w:spacing w:line="160" w:lineRule="exact" w:before="9"/>
                          <w:ind w:right="178"/>
                          <w:rPr>
                            <w:sz w:val="16"/>
                          </w:rPr>
                        </w:pPr>
                        <w:r>
                          <w:rPr>
                            <w:sz w:val="16"/>
                          </w:rPr>
                          <w:t>Finite element modelling of composite steel-concrete slab with bubble deck</w:t>
                        </w:r>
                      </w:p>
                      <w:p>
                        <w:pPr>
                          <w:pStyle w:val="TableParagraph"/>
                          <w:spacing w:line="160" w:lineRule="exact"/>
                          <w:ind w:right="186"/>
                          <w:rPr>
                            <w:sz w:val="16"/>
                          </w:rPr>
                        </w:pPr>
                        <w:r>
                          <w:rPr>
                            <w:sz w:val="16"/>
                          </w:rPr>
                          <w:t>Ee Loon Tan and Jay Shanmugam</w:t>
                        </w:r>
                      </w:p>
                    </w:tc>
                  </w:tr>
                  <w:tr>
                    <w:trPr>
                      <w:trHeight w:val="1347"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118"/>
                          <w:ind w:left="0" w:right="113"/>
                          <w:jc w:val="right"/>
                          <w:rPr>
                            <w:b/>
                            <w:sz w:val="16"/>
                          </w:rPr>
                        </w:pPr>
                        <w:r>
                          <w:rPr>
                            <w:b/>
                            <w:sz w:val="16"/>
                          </w:rPr>
                          <w:t>14:55-15:10</w:t>
                        </w:r>
                      </w:p>
                    </w:tc>
                    <w:tc>
                      <w:tcPr>
                        <w:tcW w:w="2145" w:type="dxa"/>
                      </w:tcPr>
                      <w:p>
                        <w:pPr>
                          <w:pStyle w:val="TableParagraph"/>
                          <w:spacing w:line="172" w:lineRule="exact" w:before="89"/>
                          <w:ind w:right="186"/>
                          <w:rPr>
                            <w:sz w:val="16"/>
                          </w:rPr>
                        </w:pPr>
                        <w:r>
                          <w:rPr>
                            <w:sz w:val="16"/>
                          </w:rPr>
                          <w:t>124</w:t>
                        </w:r>
                      </w:p>
                      <w:p>
                        <w:pPr>
                          <w:pStyle w:val="TableParagraph"/>
                          <w:spacing w:line="160" w:lineRule="exact" w:before="9"/>
                          <w:ind w:right="462"/>
                          <w:rPr>
                            <w:sz w:val="16"/>
                          </w:rPr>
                        </w:pPr>
                        <w:r>
                          <w:rPr>
                            <w:sz w:val="16"/>
                          </w:rPr>
                          <w:t>Aerodynamic analysis of pedestrian arch bridges</w:t>
                        </w:r>
                      </w:p>
                      <w:p>
                        <w:pPr>
                          <w:pStyle w:val="TableParagraph"/>
                          <w:spacing w:line="160" w:lineRule="exact"/>
                          <w:ind w:right="84"/>
                          <w:rPr>
                            <w:sz w:val="16"/>
                          </w:rPr>
                        </w:pPr>
                        <w:r>
                          <w:rPr>
                            <w:sz w:val="16"/>
                          </w:rPr>
                          <w:t>Ming-Hui Huang, Yuh-Yi Lin, Bo-Xum Chen and Chern-Hwa Chen</w:t>
                        </w:r>
                      </w:p>
                    </w:tc>
                    <w:tc>
                      <w:tcPr>
                        <w:tcW w:w="2145" w:type="dxa"/>
                      </w:tcPr>
                      <w:p>
                        <w:pPr>
                          <w:pStyle w:val="TableParagraph"/>
                          <w:spacing w:line="172" w:lineRule="exact" w:before="89"/>
                          <w:ind w:right="186"/>
                          <w:rPr>
                            <w:sz w:val="16"/>
                          </w:rPr>
                        </w:pPr>
                        <w:r>
                          <w:rPr>
                            <w:sz w:val="16"/>
                          </w:rPr>
                          <w:t>60</w:t>
                        </w:r>
                      </w:p>
                      <w:p>
                        <w:pPr>
                          <w:pStyle w:val="TableParagraph"/>
                          <w:spacing w:line="160" w:lineRule="exact" w:before="9"/>
                          <w:ind w:right="342"/>
                          <w:rPr>
                            <w:sz w:val="16"/>
                          </w:rPr>
                        </w:pPr>
                        <w:r>
                          <w:rPr>
                            <w:sz w:val="16"/>
                          </w:rPr>
                          <w:t>Study on statistical models for blast loads on building structures under close-in explosions</w:t>
                        </w:r>
                      </w:p>
                      <w:p>
                        <w:pPr>
                          <w:pStyle w:val="TableParagraph"/>
                          <w:spacing w:line="160" w:lineRule="exact"/>
                          <w:ind w:right="186"/>
                          <w:rPr>
                            <w:sz w:val="16"/>
                          </w:rPr>
                        </w:pPr>
                        <w:r>
                          <w:rPr>
                            <w:sz w:val="16"/>
                          </w:rPr>
                          <w:t>Yanchao Shi, Pan Hu and Zhongxian Li</w:t>
                        </w:r>
                      </w:p>
                    </w:tc>
                    <w:tc>
                      <w:tcPr>
                        <w:tcW w:w="2145" w:type="dxa"/>
                      </w:tcPr>
                      <w:p>
                        <w:pPr>
                          <w:pStyle w:val="TableParagraph"/>
                          <w:spacing w:line="172" w:lineRule="exact" w:before="89"/>
                          <w:ind w:right="93"/>
                          <w:rPr>
                            <w:sz w:val="16"/>
                          </w:rPr>
                        </w:pPr>
                        <w:r>
                          <w:rPr>
                            <w:sz w:val="16"/>
                          </w:rPr>
                          <w:t>220</w:t>
                        </w:r>
                      </w:p>
                      <w:p>
                        <w:pPr>
                          <w:pStyle w:val="TableParagraph"/>
                          <w:spacing w:line="160" w:lineRule="exact" w:before="9"/>
                          <w:ind w:right="93"/>
                          <w:rPr>
                            <w:sz w:val="16"/>
                          </w:rPr>
                        </w:pPr>
                        <w:r>
                          <w:rPr>
                            <w:sz w:val="16"/>
                          </w:rPr>
                          <w:t>Collocated control solution for enhanced damping of bridge cable with self-sensing MR damper</w:t>
                        </w:r>
                      </w:p>
                      <w:p>
                        <w:pPr>
                          <w:pStyle w:val="TableParagraph"/>
                          <w:spacing w:line="163" w:lineRule="exact"/>
                          <w:ind w:right="93"/>
                          <w:rPr>
                            <w:sz w:val="16"/>
                          </w:rPr>
                        </w:pPr>
                        <w:r>
                          <w:rPr>
                            <w:sz w:val="16"/>
                          </w:rPr>
                          <w:t>Zhaohui Chen, and Yiqing Ni</w:t>
                        </w:r>
                      </w:p>
                    </w:tc>
                    <w:tc>
                      <w:tcPr>
                        <w:tcW w:w="2145" w:type="dxa"/>
                      </w:tcPr>
                      <w:p>
                        <w:pPr>
                          <w:pStyle w:val="TableParagraph"/>
                          <w:spacing w:line="172" w:lineRule="exact" w:before="89"/>
                          <w:jc w:val="both"/>
                          <w:rPr>
                            <w:sz w:val="16"/>
                          </w:rPr>
                        </w:pPr>
                        <w:r>
                          <w:rPr>
                            <w:sz w:val="16"/>
                          </w:rPr>
                          <w:t>233</w:t>
                        </w:r>
                      </w:p>
                      <w:p>
                        <w:pPr>
                          <w:pStyle w:val="TableParagraph"/>
                          <w:spacing w:line="160" w:lineRule="exact" w:before="9"/>
                          <w:ind w:right="88"/>
                          <w:jc w:val="both"/>
                          <w:rPr>
                            <w:sz w:val="16"/>
                          </w:rPr>
                        </w:pPr>
                        <w:r>
                          <w:rPr>
                            <w:sz w:val="16"/>
                          </w:rPr>
                          <w:t>Cracking behavior of SFRSCC beams containing conventional reinforcement</w:t>
                        </w:r>
                      </w:p>
                      <w:p>
                        <w:pPr>
                          <w:pStyle w:val="TableParagraph"/>
                          <w:spacing w:line="160" w:lineRule="exact"/>
                          <w:ind w:right="5"/>
                          <w:rPr>
                            <w:sz w:val="16"/>
                          </w:rPr>
                        </w:pPr>
                        <w:r>
                          <w:rPr>
                            <w:sz w:val="16"/>
                          </w:rPr>
                          <w:t>Xiliang Ning, Cong Zeng, Fasheng Zhang, Yining Ding</w:t>
                        </w:r>
                      </w:p>
                    </w:tc>
                  </w:tr>
                  <w:tr>
                    <w:trPr>
                      <w:trHeight w:val="1507"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ind w:left="0"/>
                          <w:rPr>
                            <w:rFonts w:ascii="Arial Black"/>
                            <w:b/>
                            <w:sz w:val="14"/>
                          </w:rPr>
                        </w:pPr>
                      </w:p>
                      <w:p>
                        <w:pPr>
                          <w:pStyle w:val="TableParagraph"/>
                          <w:ind w:left="0" w:right="112"/>
                          <w:jc w:val="right"/>
                          <w:rPr>
                            <w:b/>
                            <w:sz w:val="16"/>
                          </w:rPr>
                        </w:pPr>
                        <w:r>
                          <w:rPr>
                            <w:b/>
                            <w:sz w:val="16"/>
                          </w:rPr>
                          <w:t>15:10-15:25</w:t>
                        </w:r>
                      </w:p>
                    </w:tc>
                    <w:tc>
                      <w:tcPr>
                        <w:tcW w:w="2145" w:type="dxa"/>
                      </w:tcPr>
                      <w:p>
                        <w:pPr>
                          <w:pStyle w:val="TableParagraph"/>
                          <w:spacing w:line="172" w:lineRule="exact" w:before="89"/>
                          <w:ind w:right="186"/>
                          <w:rPr>
                            <w:sz w:val="16"/>
                          </w:rPr>
                        </w:pPr>
                        <w:r>
                          <w:rPr>
                            <w:sz w:val="16"/>
                          </w:rPr>
                          <w:t>139</w:t>
                        </w:r>
                      </w:p>
                      <w:p>
                        <w:pPr>
                          <w:pStyle w:val="TableParagraph"/>
                          <w:spacing w:line="160" w:lineRule="exact" w:before="9"/>
                          <w:ind w:right="298"/>
                          <w:rPr>
                            <w:sz w:val="16"/>
                          </w:rPr>
                        </w:pPr>
                        <w:r>
                          <w:rPr>
                            <w:sz w:val="16"/>
                          </w:rPr>
                          <w:t>Galloping response characteristics of a cylinder with a D-section</w:t>
                        </w:r>
                      </w:p>
                      <w:p>
                        <w:pPr>
                          <w:pStyle w:val="TableParagraph"/>
                          <w:spacing w:line="160" w:lineRule="exact"/>
                          <w:ind w:right="5"/>
                          <w:rPr>
                            <w:sz w:val="16"/>
                          </w:rPr>
                        </w:pPr>
                        <w:r>
                          <w:rPr>
                            <w:sz w:val="16"/>
                          </w:rPr>
                          <w:t>Wenyong Ma , Ranran Deng , Jinyu Lu , Qingkuan Liu</w:t>
                        </w:r>
                      </w:p>
                    </w:tc>
                    <w:tc>
                      <w:tcPr>
                        <w:tcW w:w="2145" w:type="dxa"/>
                      </w:tcPr>
                      <w:p>
                        <w:pPr>
                          <w:pStyle w:val="TableParagraph"/>
                          <w:spacing w:line="172" w:lineRule="exact" w:before="89"/>
                          <w:ind w:right="186"/>
                          <w:rPr>
                            <w:sz w:val="16"/>
                          </w:rPr>
                        </w:pPr>
                        <w:r>
                          <w:rPr>
                            <w:sz w:val="16"/>
                          </w:rPr>
                          <w:t>69</w:t>
                        </w:r>
                      </w:p>
                      <w:p>
                        <w:pPr>
                          <w:pStyle w:val="TableParagraph"/>
                          <w:spacing w:line="160" w:lineRule="exact" w:before="9"/>
                          <w:ind w:right="218"/>
                          <w:rPr>
                            <w:sz w:val="16"/>
                          </w:rPr>
                        </w:pPr>
                        <w:r>
                          <w:rPr>
                            <w:sz w:val="16"/>
                          </w:rPr>
                          <w:t>Implementations of material constitutives for implicit and explicit analyses by using ABAQUS beam-column elements</w:t>
                        </w:r>
                      </w:p>
                      <w:p>
                        <w:pPr>
                          <w:pStyle w:val="TableParagraph"/>
                          <w:spacing w:line="160" w:lineRule="exact"/>
                          <w:ind w:right="18"/>
                          <w:rPr>
                            <w:sz w:val="16"/>
                          </w:rPr>
                        </w:pPr>
                        <w:r>
                          <w:rPr>
                            <w:sz w:val="16"/>
                          </w:rPr>
                          <w:t>Shuang Li, Kang Liu, Changhai Zhai, Lili Xie</w:t>
                        </w:r>
                      </w:p>
                    </w:tc>
                    <w:tc>
                      <w:tcPr>
                        <w:tcW w:w="2145" w:type="dxa"/>
                      </w:tcPr>
                      <w:p>
                        <w:pPr>
                          <w:pStyle w:val="TableParagraph"/>
                          <w:spacing w:line="172" w:lineRule="exact" w:before="89"/>
                          <w:jc w:val="both"/>
                          <w:rPr>
                            <w:sz w:val="16"/>
                          </w:rPr>
                        </w:pPr>
                        <w:r>
                          <w:rPr>
                            <w:sz w:val="16"/>
                          </w:rPr>
                          <w:t>217</w:t>
                        </w:r>
                      </w:p>
                      <w:p>
                        <w:pPr>
                          <w:pStyle w:val="TableParagraph"/>
                          <w:spacing w:line="160" w:lineRule="exact" w:before="9"/>
                          <w:ind w:right="382"/>
                          <w:jc w:val="both"/>
                          <w:rPr>
                            <w:sz w:val="16"/>
                          </w:rPr>
                        </w:pPr>
                        <w:r>
                          <w:rPr>
                            <w:sz w:val="16"/>
                          </w:rPr>
                          <w:t>Performance evaluation of seismic dampers based on benchmark model</w:t>
                        </w:r>
                      </w:p>
                      <w:p>
                        <w:pPr>
                          <w:pStyle w:val="TableParagraph"/>
                          <w:spacing w:line="160" w:lineRule="exact"/>
                          <w:ind w:right="346"/>
                          <w:jc w:val="both"/>
                          <w:rPr>
                            <w:sz w:val="16"/>
                          </w:rPr>
                        </w:pPr>
                        <w:r>
                          <w:rPr>
                            <w:spacing w:val="-5"/>
                            <w:sz w:val="16"/>
                          </w:rPr>
                          <w:t>Wei </w:t>
                        </w:r>
                        <w:r>
                          <w:rPr>
                            <w:sz w:val="16"/>
                          </w:rPr>
                          <w:t>Guo, </w:t>
                        </w:r>
                        <w:r>
                          <w:rPr>
                            <w:spacing w:val="-6"/>
                            <w:sz w:val="16"/>
                          </w:rPr>
                          <w:t>Yao </w:t>
                        </w:r>
                        <w:r>
                          <w:rPr>
                            <w:sz w:val="16"/>
                          </w:rPr>
                          <w:t>Hu, Jun </w:t>
                        </w:r>
                        <w:r>
                          <w:rPr>
                            <w:spacing w:val="-3"/>
                            <w:sz w:val="16"/>
                          </w:rPr>
                          <w:t>Wu, Yunsong </w:t>
                        </w:r>
                        <w:r>
                          <w:rPr>
                            <w:sz w:val="16"/>
                          </w:rPr>
                          <w:t>Li</w:t>
                        </w:r>
                      </w:p>
                    </w:tc>
                    <w:tc>
                      <w:tcPr>
                        <w:tcW w:w="2145" w:type="dxa"/>
                      </w:tcPr>
                      <w:p>
                        <w:pPr>
                          <w:pStyle w:val="TableParagraph"/>
                          <w:spacing w:line="172" w:lineRule="exact" w:before="89"/>
                          <w:ind w:right="186"/>
                          <w:rPr>
                            <w:sz w:val="16"/>
                          </w:rPr>
                        </w:pPr>
                        <w:r>
                          <w:rPr>
                            <w:sz w:val="16"/>
                          </w:rPr>
                          <w:t>235</w:t>
                        </w:r>
                      </w:p>
                      <w:p>
                        <w:pPr>
                          <w:pStyle w:val="TableParagraph"/>
                          <w:spacing w:line="160" w:lineRule="exact" w:before="9"/>
                          <w:ind w:right="129"/>
                          <w:rPr>
                            <w:sz w:val="16"/>
                          </w:rPr>
                        </w:pPr>
                        <w:r>
                          <w:rPr>
                            <w:sz w:val="16"/>
                          </w:rPr>
                          <w:t>Wave propagation analysis of concrete-filled steel tubular coupled with PZT patches using spectral element method Lele Luan and Bin Xu</w:t>
                        </w:r>
                      </w:p>
                    </w:tc>
                  </w:tr>
                  <w:tr>
                    <w:trPr>
                      <w:trHeight w:val="1507"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ind w:left="0"/>
                          <w:rPr>
                            <w:rFonts w:ascii="Arial Black"/>
                            <w:b/>
                            <w:sz w:val="14"/>
                          </w:rPr>
                        </w:pPr>
                      </w:p>
                      <w:p>
                        <w:pPr>
                          <w:pStyle w:val="TableParagraph"/>
                          <w:ind w:left="0" w:right="112"/>
                          <w:jc w:val="right"/>
                          <w:rPr>
                            <w:b/>
                            <w:sz w:val="16"/>
                          </w:rPr>
                        </w:pPr>
                        <w:r>
                          <w:rPr>
                            <w:b/>
                            <w:sz w:val="16"/>
                          </w:rPr>
                          <w:t>15:25-15:40</w:t>
                        </w:r>
                      </w:p>
                    </w:tc>
                    <w:tc>
                      <w:tcPr>
                        <w:tcW w:w="2145" w:type="dxa"/>
                      </w:tcPr>
                      <w:p>
                        <w:pPr>
                          <w:pStyle w:val="TableParagraph"/>
                          <w:spacing w:line="172" w:lineRule="exact" w:before="89"/>
                          <w:ind w:right="186"/>
                          <w:rPr>
                            <w:sz w:val="16"/>
                          </w:rPr>
                        </w:pPr>
                        <w:r>
                          <w:rPr>
                            <w:sz w:val="16"/>
                          </w:rPr>
                          <w:t>145</w:t>
                        </w:r>
                      </w:p>
                      <w:p>
                        <w:pPr>
                          <w:pStyle w:val="TableParagraph"/>
                          <w:spacing w:line="160" w:lineRule="exact" w:before="9"/>
                          <w:ind w:right="31"/>
                          <w:rPr>
                            <w:sz w:val="16"/>
                          </w:rPr>
                        </w:pPr>
                        <w:r>
                          <w:rPr>
                            <w:sz w:val="16"/>
                          </w:rPr>
                          <w:t>Nonlinear post-flutter simulation of long-span bridges Zhitian Zhang</w:t>
                        </w:r>
                      </w:p>
                    </w:tc>
                    <w:tc>
                      <w:tcPr>
                        <w:tcW w:w="2145" w:type="dxa"/>
                      </w:tcPr>
                      <w:p>
                        <w:pPr>
                          <w:pStyle w:val="TableParagraph"/>
                          <w:spacing w:line="172" w:lineRule="exact" w:before="89"/>
                          <w:ind w:right="186"/>
                          <w:rPr>
                            <w:sz w:val="16"/>
                          </w:rPr>
                        </w:pPr>
                        <w:r>
                          <w:rPr>
                            <w:sz w:val="16"/>
                          </w:rPr>
                          <w:t>61</w:t>
                        </w:r>
                      </w:p>
                      <w:p>
                        <w:pPr>
                          <w:pStyle w:val="TableParagraph"/>
                          <w:spacing w:line="160" w:lineRule="exact" w:before="9"/>
                          <w:ind w:right="213"/>
                          <w:rPr>
                            <w:sz w:val="16"/>
                          </w:rPr>
                        </w:pPr>
                        <w:r>
                          <w:rPr>
                            <w:sz w:val="16"/>
                          </w:rPr>
                          <w:t>Bipedal crowd-structure interaction including pedestrians interaction Yan,an Gao, Qingshan Yang</w:t>
                        </w:r>
                      </w:p>
                    </w:tc>
                    <w:tc>
                      <w:tcPr>
                        <w:tcW w:w="2145" w:type="dxa"/>
                      </w:tcPr>
                      <w:p>
                        <w:pPr>
                          <w:pStyle w:val="TableParagraph"/>
                          <w:spacing w:line="172" w:lineRule="exact" w:before="89"/>
                          <w:ind w:right="93"/>
                          <w:rPr>
                            <w:sz w:val="16"/>
                          </w:rPr>
                        </w:pPr>
                        <w:r>
                          <w:rPr>
                            <w:sz w:val="16"/>
                          </w:rPr>
                          <w:t>221</w:t>
                        </w:r>
                      </w:p>
                      <w:p>
                        <w:pPr>
                          <w:pStyle w:val="TableParagraph"/>
                          <w:spacing w:line="160" w:lineRule="exact" w:before="9"/>
                          <w:ind w:right="58"/>
                          <w:rPr>
                            <w:sz w:val="16"/>
                          </w:rPr>
                        </w:pPr>
                        <w:r>
                          <w:rPr>
                            <w:sz w:val="16"/>
                          </w:rPr>
                          <w:t>An alternative nonlinear mechanical model for elastomeric bearings including the effects of vertical loads Hongping Zhu, Zixiang Zhang, and Fangyuan Zhou</w:t>
                        </w:r>
                      </w:p>
                    </w:tc>
                    <w:tc>
                      <w:tcPr>
                        <w:tcW w:w="2145" w:type="dxa"/>
                      </w:tcPr>
                      <w:p>
                        <w:pPr>
                          <w:pStyle w:val="TableParagraph"/>
                          <w:spacing w:line="172" w:lineRule="exact" w:before="89"/>
                          <w:ind w:right="186"/>
                          <w:rPr>
                            <w:sz w:val="16"/>
                          </w:rPr>
                        </w:pPr>
                        <w:r>
                          <w:rPr>
                            <w:sz w:val="16"/>
                          </w:rPr>
                          <w:t>234</w:t>
                        </w:r>
                      </w:p>
                      <w:p>
                        <w:pPr>
                          <w:pStyle w:val="TableParagraph"/>
                          <w:spacing w:line="160" w:lineRule="exact" w:before="9"/>
                          <w:ind w:right="263"/>
                          <w:rPr>
                            <w:sz w:val="16"/>
                          </w:rPr>
                        </w:pPr>
                        <w:r>
                          <w:rPr>
                            <w:sz w:val="16"/>
                          </w:rPr>
                          <w:t>Geometry optimization of the prestressed concrete and</w:t>
                        </w:r>
                      </w:p>
                      <w:p>
                        <w:pPr>
                          <w:pStyle w:val="TableParagraph"/>
                          <w:spacing w:line="160" w:lineRule="exact"/>
                          <w:ind w:right="174"/>
                          <w:rPr>
                            <w:sz w:val="16"/>
                          </w:rPr>
                        </w:pPr>
                        <w:r>
                          <w:rPr>
                            <w:sz w:val="16"/>
                          </w:rPr>
                          <w:t>steel segments for prestressed concrete-steel hybrid wind turbine towers</w:t>
                        </w:r>
                      </w:p>
                      <w:p>
                        <w:pPr>
                          <w:pStyle w:val="TableParagraph"/>
                          <w:spacing w:line="160" w:lineRule="exact"/>
                          <w:ind w:right="13"/>
                          <w:rPr>
                            <w:sz w:val="16"/>
                          </w:rPr>
                        </w:pPr>
                        <w:r>
                          <w:rPr>
                            <w:sz w:val="16"/>
                          </w:rPr>
                          <w:t>Zeyu Li, Bin Xu, and Hongbing Chen</w:t>
                        </w:r>
                      </w:p>
                    </w:tc>
                  </w:tr>
                  <w:tr>
                    <w:trPr>
                      <w:trHeight w:val="1667"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9"/>
                          <w:ind w:left="0"/>
                          <w:rPr>
                            <w:rFonts w:ascii="Arial Black"/>
                            <w:b/>
                            <w:sz w:val="19"/>
                          </w:rPr>
                        </w:pPr>
                      </w:p>
                      <w:p>
                        <w:pPr>
                          <w:pStyle w:val="TableParagraph"/>
                          <w:spacing w:before="1"/>
                          <w:ind w:left="0" w:right="112"/>
                          <w:jc w:val="right"/>
                          <w:rPr>
                            <w:b/>
                            <w:sz w:val="16"/>
                          </w:rPr>
                        </w:pPr>
                        <w:r>
                          <w:rPr>
                            <w:b/>
                            <w:sz w:val="16"/>
                          </w:rPr>
                          <w:t>15:40-15:55</w:t>
                        </w:r>
                      </w:p>
                    </w:tc>
                    <w:tc>
                      <w:tcPr>
                        <w:tcW w:w="2145" w:type="dxa"/>
                      </w:tcPr>
                      <w:p>
                        <w:pPr>
                          <w:pStyle w:val="TableParagraph"/>
                          <w:spacing w:line="172" w:lineRule="exact" w:before="89"/>
                          <w:ind w:right="186"/>
                          <w:rPr>
                            <w:sz w:val="16"/>
                          </w:rPr>
                        </w:pPr>
                        <w:r>
                          <w:rPr>
                            <w:sz w:val="16"/>
                          </w:rPr>
                          <w:t>159</w:t>
                        </w:r>
                      </w:p>
                      <w:p>
                        <w:pPr>
                          <w:pStyle w:val="TableParagraph"/>
                          <w:spacing w:line="160" w:lineRule="exact" w:before="9"/>
                          <w:ind w:right="111"/>
                          <w:rPr>
                            <w:sz w:val="16"/>
                          </w:rPr>
                        </w:pPr>
                        <w:r>
                          <w:rPr>
                            <w:sz w:val="16"/>
                          </w:rPr>
                          <w:t>Numerical analysis on the difference of drag force coefficients of bridge deck sections between the global force and pressure distribution methods</w:t>
                        </w:r>
                      </w:p>
                      <w:p>
                        <w:pPr>
                          <w:pStyle w:val="TableParagraph"/>
                          <w:spacing w:line="160" w:lineRule="exact"/>
                          <w:ind w:right="186"/>
                          <w:rPr>
                            <w:sz w:val="16"/>
                          </w:rPr>
                        </w:pPr>
                        <w:r>
                          <w:rPr>
                            <w:sz w:val="16"/>
                          </w:rPr>
                          <w:t>Yan Han, Hao Li, C. S. Cai, Guoji Xu, Lian Shen</w:t>
                        </w:r>
                      </w:p>
                    </w:tc>
                    <w:tc>
                      <w:tcPr>
                        <w:tcW w:w="2145" w:type="dxa"/>
                      </w:tcPr>
                      <w:p>
                        <w:pPr>
                          <w:pStyle w:val="TableParagraph"/>
                          <w:spacing w:line="172" w:lineRule="exact" w:before="89"/>
                          <w:ind w:right="186"/>
                          <w:rPr>
                            <w:sz w:val="16"/>
                          </w:rPr>
                        </w:pPr>
                        <w:r>
                          <w:rPr>
                            <w:sz w:val="16"/>
                          </w:rPr>
                          <w:t>65</w:t>
                        </w:r>
                      </w:p>
                      <w:p>
                        <w:pPr>
                          <w:pStyle w:val="TableParagraph"/>
                          <w:spacing w:line="160" w:lineRule="exact" w:before="9"/>
                          <w:ind w:right="423"/>
                          <w:rPr>
                            <w:sz w:val="16"/>
                          </w:rPr>
                        </w:pPr>
                        <w:r>
                          <w:rPr>
                            <w:sz w:val="16"/>
                          </w:rPr>
                          <w:t>Frequency calculation of random structures using recursive stochastic finite element method and padé approximation</w:t>
                        </w:r>
                      </w:p>
                      <w:p>
                        <w:pPr>
                          <w:pStyle w:val="TableParagraph"/>
                          <w:spacing w:line="160" w:lineRule="exact"/>
                          <w:ind w:right="258"/>
                          <w:rPr>
                            <w:sz w:val="16"/>
                          </w:rPr>
                        </w:pPr>
                        <w:r>
                          <w:rPr>
                            <w:sz w:val="16"/>
                          </w:rPr>
                          <w:t>Xuelong Chen, Heng Zhang and Bin Huang</w:t>
                        </w:r>
                      </w:p>
                    </w:tc>
                    <w:tc>
                      <w:tcPr>
                        <w:tcW w:w="2145" w:type="dxa"/>
                      </w:tcPr>
                      <w:p>
                        <w:pPr>
                          <w:pStyle w:val="TableParagraph"/>
                          <w:spacing w:line="172" w:lineRule="exact" w:before="89"/>
                          <w:ind w:right="93"/>
                          <w:rPr>
                            <w:sz w:val="16"/>
                          </w:rPr>
                        </w:pPr>
                        <w:r>
                          <w:rPr>
                            <w:sz w:val="16"/>
                          </w:rPr>
                          <w:t>222</w:t>
                        </w:r>
                      </w:p>
                      <w:p>
                        <w:pPr>
                          <w:pStyle w:val="TableParagraph"/>
                          <w:spacing w:line="160" w:lineRule="exact" w:before="9"/>
                          <w:ind w:right="19"/>
                          <w:rPr>
                            <w:sz w:val="16"/>
                          </w:rPr>
                        </w:pPr>
                        <w:r>
                          <w:rPr>
                            <w:sz w:val="16"/>
                          </w:rPr>
                          <w:t>Seismic damage control of nonlinear continuous reinforced concrete bridges under extreme earthquakes using MR dampers Zhongxian Li, Yu Chen, Yundong-Dong Shi</w:t>
                        </w:r>
                      </w:p>
                    </w:tc>
                    <w:tc>
                      <w:tcPr>
                        <w:tcW w:w="2145" w:type="dxa"/>
                      </w:tcPr>
                      <w:p>
                        <w:pPr>
                          <w:pStyle w:val="TableParagraph"/>
                          <w:spacing w:line="172" w:lineRule="exact" w:before="89"/>
                          <w:ind w:right="186"/>
                          <w:rPr>
                            <w:sz w:val="16"/>
                          </w:rPr>
                        </w:pPr>
                        <w:r>
                          <w:rPr>
                            <w:sz w:val="16"/>
                          </w:rPr>
                          <w:t>236</w:t>
                        </w:r>
                      </w:p>
                      <w:p>
                        <w:pPr>
                          <w:pStyle w:val="TableParagraph"/>
                          <w:spacing w:line="160" w:lineRule="exact" w:before="9"/>
                          <w:ind w:right="54"/>
                          <w:rPr>
                            <w:sz w:val="16"/>
                          </w:rPr>
                        </w:pPr>
                        <w:r>
                          <w:rPr>
                            <w:sz w:val="16"/>
                          </w:rPr>
                          <w:t>Finite element analysis of concrete-filled cold-formed steel tubular stub columns Aizhu Zhu, Xiaowu Zhang, Mu Li</w:t>
                        </w:r>
                      </w:p>
                    </w:tc>
                  </w:tr>
                  <w:tr>
                    <w:trPr>
                      <w:trHeight w:val="1507"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ind w:left="0"/>
                          <w:rPr>
                            <w:rFonts w:ascii="Arial Black"/>
                            <w:b/>
                            <w:sz w:val="14"/>
                          </w:rPr>
                        </w:pPr>
                      </w:p>
                      <w:p>
                        <w:pPr>
                          <w:pStyle w:val="TableParagraph"/>
                          <w:ind w:left="0" w:right="112"/>
                          <w:jc w:val="right"/>
                          <w:rPr>
                            <w:b/>
                            <w:sz w:val="16"/>
                          </w:rPr>
                        </w:pPr>
                        <w:r>
                          <w:rPr>
                            <w:b/>
                            <w:sz w:val="16"/>
                          </w:rPr>
                          <w:t>15:55-16:10</w:t>
                        </w:r>
                      </w:p>
                    </w:tc>
                    <w:tc>
                      <w:tcPr>
                        <w:tcW w:w="2145" w:type="dxa"/>
                      </w:tcPr>
                      <w:p>
                        <w:pPr>
                          <w:pStyle w:val="TableParagraph"/>
                          <w:spacing w:line="172" w:lineRule="exact" w:before="89"/>
                          <w:ind w:left="47" w:right="186"/>
                          <w:rPr>
                            <w:sz w:val="16"/>
                          </w:rPr>
                        </w:pPr>
                        <w:r>
                          <w:rPr>
                            <w:sz w:val="16"/>
                          </w:rPr>
                          <w:t>144</w:t>
                        </w:r>
                      </w:p>
                      <w:p>
                        <w:pPr>
                          <w:pStyle w:val="TableParagraph"/>
                          <w:spacing w:line="160" w:lineRule="exact" w:before="9"/>
                          <w:ind w:left="47" w:right="5"/>
                          <w:rPr>
                            <w:sz w:val="16"/>
                          </w:rPr>
                        </w:pPr>
                        <w:r>
                          <w:rPr>
                            <w:sz w:val="16"/>
                          </w:rPr>
                          <w:t>Numerical simulation and experimental investigation on wind field around two adjacent hills</w:t>
                        </w:r>
                      </w:p>
                      <w:p>
                        <w:pPr>
                          <w:pStyle w:val="TableParagraph"/>
                          <w:spacing w:line="160" w:lineRule="exact"/>
                          <w:ind w:left="47" w:right="5"/>
                          <w:rPr>
                            <w:sz w:val="16"/>
                          </w:rPr>
                        </w:pPr>
                        <w:r>
                          <w:rPr>
                            <w:sz w:val="16"/>
                          </w:rPr>
                          <w:t>Jianfeng Yao , Guohui Shen , Wenjuan Lou , Dan Yao</w:t>
                        </w:r>
                      </w:p>
                    </w:tc>
                    <w:tc>
                      <w:tcPr>
                        <w:tcW w:w="2145" w:type="dxa"/>
                      </w:tcPr>
                      <w:p>
                        <w:pPr>
                          <w:pStyle w:val="TableParagraph"/>
                          <w:spacing w:line="172" w:lineRule="exact" w:before="89"/>
                          <w:ind w:left="47" w:right="186"/>
                          <w:rPr>
                            <w:sz w:val="16"/>
                          </w:rPr>
                        </w:pPr>
                        <w:r>
                          <w:rPr>
                            <w:sz w:val="16"/>
                          </w:rPr>
                          <w:t>71</w:t>
                        </w:r>
                      </w:p>
                      <w:p>
                        <w:pPr>
                          <w:pStyle w:val="TableParagraph"/>
                          <w:spacing w:line="160" w:lineRule="exact" w:before="9"/>
                          <w:ind w:left="47" w:right="121"/>
                          <w:rPr>
                            <w:sz w:val="16"/>
                          </w:rPr>
                        </w:pPr>
                        <w:r>
                          <w:rPr>
                            <w:sz w:val="16"/>
                          </w:rPr>
                          <w:t>Force-displacement decoupled control of engineering structures with multi-degree- of-freedom testing</w:t>
                        </w:r>
                      </w:p>
                      <w:p>
                        <w:pPr>
                          <w:pStyle w:val="TableParagraph"/>
                          <w:spacing w:line="160" w:lineRule="exact"/>
                          <w:ind w:left="47" w:right="130"/>
                          <w:rPr>
                            <w:sz w:val="16"/>
                          </w:rPr>
                        </w:pPr>
                        <w:r>
                          <w:rPr>
                            <w:sz w:val="16"/>
                          </w:rPr>
                          <w:t>Huimeng Zhou, Mengning Li, and Tao Wang</w:t>
                        </w:r>
                      </w:p>
                    </w:tc>
                    <w:tc>
                      <w:tcPr>
                        <w:tcW w:w="2145" w:type="dxa"/>
                      </w:tcPr>
                      <w:p>
                        <w:pPr>
                          <w:pStyle w:val="TableParagraph"/>
                          <w:spacing w:line="172" w:lineRule="exact" w:before="89"/>
                          <w:ind w:left="47" w:right="93"/>
                          <w:rPr>
                            <w:sz w:val="16"/>
                          </w:rPr>
                        </w:pPr>
                        <w:r>
                          <w:rPr>
                            <w:sz w:val="16"/>
                          </w:rPr>
                          <w:t>169</w:t>
                        </w:r>
                      </w:p>
                      <w:p>
                        <w:pPr>
                          <w:pStyle w:val="TableParagraph"/>
                          <w:spacing w:line="160" w:lineRule="exact" w:before="9"/>
                          <w:ind w:left="47" w:right="30"/>
                          <w:rPr>
                            <w:sz w:val="16"/>
                          </w:rPr>
                        </w:pPr>
                        <w:r>
                          <w:rPr>
                            <w:sz w:val="16"/>
                          </w:rPr>
                          <w:t>Analysis of dynamic response of vehicle-track coupling system with a explicit method Ling </w:t>
                        </w:r>
                        <w:r>
                          <w:rPr>
                            <w:spacing w:val="-6"/>
                            <w:sz w:val="16"/>
                          </w:rPr>
                          <w:t>Ye, </w:t>
                        </w:r>
                        <w:r>
                          <w:rPr>
                            <w:sz w:val="16"/>
                          </w:rPr>
                          <w:t>Hongping Zhu, Shun </w:t>
                        </w:r>
                        <w:r>
                          <w:rPr>
                            <w:spacing w:val="-4"/>
                            <w:sz w:val="16"/>
                          </w:rPr>
                          <w:t>Weng, </w:t>
                        </w:r>
                        <w:r>
                          <w:rPr>
                            <w:sz w:val="16"/>
                          </w:rPr>
                          <w:t>Fei Gao, Fangyuan Zhou</w:t>
                        </w:r>
                      </w:p>
                    </w:tc>
                    <w:tc>
                      <w:tcPr>
                        <w:tcW w:w="2145" w:type="dxa"/>
                      </w:tcPr>
                      <w:p>
                        <w:pPr>
                          <w:pStyle w:val="TableParagraph"/>
                          <w:spacing w:line="172" w:lineRule="exact" w:before="89"/>
                          <w:ind w:left="47" w:right="186"/>
                          <w:rPr>
                            <w:sz w:val="16"/>
                          </w:rPr>
                        </w:pPr>
                        <w:r>
                          <w:rPr>
                            <w:sz w:val="16"/>
                          </w:rPr>
                          <w:t>289</w:t>
                        </w:r>
                      </w:p>
                      <w:p>
                        <w:pPr>
                          <w:pStyle w:val="TableParagraph"/>
                          <w:spacing w:line="160" w:lineRule="exact" w:before="9"/>
                          <w:ind w:left="47" w:right="126"/>
                          <w:rPr>
                            <w:sz w:val="16"/>
                          </w:rPr>
                        </w:pPr>
                        <w:r>
                          <w:rPr>
                            <w:sz w:val="16"/>
                          </w:rPr>
                          <w:t>Model experiment of wave loads on superstructure of box girder bridges</w:t>
                        </w:r>
                      </w:p>
                      <w:p>
                        <w:pPr>
                          <w:pStyle w:val="TableParagraph"/>
                          <w:spacing w:line="163" w:lineRule="exact"/>
                          <w:ind w:left="47" w:right="186"/>
                          <w:rPr>
                            <w:sz w:val="16"/>
                          </w:rPr>
                        </w:pPr>
                        <w:r>
                          <w:rPr>
                            <w:sz w:val="16"/>
                          </w:rPr>
                          <w:t>Jiawei Zhang, Bing Zhu</w:t>
                        </w:r>
                      </w:p>
                    </w:tc>
                  </w:tr>
                  <w:tr>
                    <w:trPr>
                      <w:trHeight w:val="397" w:hRule="exact"/>
                    </w:trPr>
                    <w:tc>
                      <w:tcPr>
                        <w:tcW w:w="1042" w:type="dxa"/>
                      </w:tcPr>
                      <w:p>
                        <w:pPr>
                          <w:pStyle w:val="TableParagraph"/>
                          <w:spacing w:before="94"/>
                          <w:ind w:left="0" w:right="112"/>
                          <w:jc w:val="right"/>
                          <w:rPr>
                            <w:b/>
                            <w:sz w:val="16"/>
                          </w:rPr>
                        </w:pPr>
                        <w:r>
                          <w:rPr>
                            <w:b/>
                            <w:sz w:val="16"/>
                          </w:rPr>
                          <w:t>16:10-16:30</w:t>
                        </w:r>
                      </w:p>
                    </w:tc>
                    <w:tc>
                      <w:tcPr>
                        <w:tcW w:w="8582" w:type="dxa"/>
                        <w:gridSpan w:val="4"/>
                      </w:tcPr>
                      <w:p>
                        <w:pPr>
                          <w:pStyle w:val="TableParagraph"/>
                          <w:spacing w:before="88"/>
                          <w:ind w:left="3850" w:right="3737"/>
                          <w:jc w:val="center"/>
                          <w:rPr>
                            <w:b/>
                            <w:sz w:val="17"/>
                          </w:rPr>
                        </w:pPr>
                        <w:r>
                          <w:rPr>
                            <w:b/>
                            <w:sz w:val="17"/>
                          </w:rPr>
                          <w:t>Coffee break</w:t>
                        </w:r>
                      </w:p>
                    </w:tc>
                  </w:tr>
                </w:tbl>
                <w:p>
                  <w:pPr>
                    <w:pStyle w:val="BodyText"/>
                  </w:pPr>
                </w:p>
              </w:txbxContent>
            </v:textbox>
            <w10:wrap type="none"/>
          </v:shape>
        </w:pict>
      </w:r>
      <w:r>
        <w:rPr>
          <w:rFonts w:ascii="Arial Black"/>
          <w:b/>
          <w:color w:val="FFFFFF"/>
          <w:spacing w:val="-25"/>
          <w:sz w:val="24"/>
          <w:shd w:fill="2C639B" w:color="auto" w:val="clear"/>
        </w:rPr>
        <w:t> </w:t>
      </w:r>
      <w:r>
        <w:rPr>
          <w:rFonts w:ascii="Arial Black"/>
          <w:b/>
          <w:color w:val="FFFFFF"/>
          <w:sz w:val="24"/>
          <w:shd w:fill="2C639B" w:color="auto" w:val="clear"/>
        </w:rPr>
        <w:t>13</w:t>
        <w:tab/>
      </w:r>
    </w:p>
    <w:p>
      <w:pPr>
        <w:spacing w:after="0"/>
        <w:jc w:val="right"/>
        <w:rPr>
          <w:rFonts w:ascii="Arial Black"/>
          <w:sz w:val="24"/>
        </w:rPr>
        <w:sectPr>
          <w:pgSz w:w="12250" w:h="17180"/>
          <w:pgMar w:header="3" w:footer="812" w:top="1040" w:bottom="1000" w:left="0" w:right="0"/>
        </w:sectPr>
      </w:pPr>
    </w:p>
    <w:p>
      <w:pPr>
        <w:pStyle w:val="BodyText"/>
        <w:rPr>
          <w:sz w:val="20"/>
        </w:rPr>
      </w:pPr>
    </w:p>
    <w:p>
      <w:pPr>
        <w:pStyle w:val="BodyText"/>
        <w:rPr>
          <w:sz w:val="20"/>
        </w:rPr>
      </w:pPr>
    </w:p>
    <w:p>
      <w:pPr>
        <w:pStyle w:val="BodyText"/>
        <w:rPr>
          <w:sz w:val="20"/>
        </w:rPr>
      </w:pPr>
    </w:p>
    <w:p>
      <w:pPr>
        <w:pStyle w:val="BodyText"/>
        <w:spacing w:before="11"/>
        <w:rPr>
          <w:sz w:val="28"/>
        </w:rPr>
      </w:pPr>
    </w:p>
    <w:p>
      <w:pPr>
        <w:tabs>
          <w:tab w:pos="1303" w:val="left" w:leader="none"/>
        </w:tabs>
        <w:spacing w:line="240" w:lineRule="auto"/>
        <w:ind w:left="2" w:right="0" w:firstLine="0"/>
        <w:rPr>
          <w:sz w:val="20"/>
        </w:rPr>
      </w:pPr>
      <w:r>
        <w:rPr>
          <w:position w:val="687"/>
          <w:sz w:val="20"/>
        </w:rPr>
        <w:pict>
          <v:group style="width:51.95pt;height:17.05pt;mso-position-horizontal-relative:char;mso-position-vertical-relative:line" coordorigin="0,0" coordsize="1039,341">
            <v:rect style="position:absolute;left:0;top:0;width:1039;height:340" filled="true" fillcolor="#2c639b" stroked="false">
              <v:fill type="solid"/>
            </v:rect>
            <v:shape style="position:absolute;left:0;top:0;width:1039;height:341" type="#_x0000_t202" filled="false" stroked="false">
              <v:textbox inset="0,0,0,0">
                <w:txbxContent>
                  <w:p>
                    <w:pPr>
                      <w:spacing w:line="330" w:lineRule="exact" w:before="0"/>
                      <w:ind w:left="634" w:right="0" w:firstLine="0"/>
                      <w:jc w:val="left"/>
                      <w:rPr>
                        <w:rFonts w:ascii="Arial Black"/>
                        <w:b/>
                        <w:sz w:val="24"/>
                      </w:rPr>
                    </w:pPr>
                    <w:r>
                      <w:rPr>
                        <w:rFonts w:ascii="Arial Black"/>
                        <w:b/>
                        <w:color w:val="FFFFFF"/>
                        <w:sz w:val="24"/>
                      </w:rPr>
                      <w:t>14</w:t>
                    </w:r>
                  </w:p>
                </w:txbxContent>
              </v:textbox>
              <w10:wrap type="none"/>
            </v:shape>
          </v:group>
        </w:pict>
      </w:r>
      <w:r>
        <w:rPr>
          <w:position w:val="687"/>
          <w:sz w:val="20"/>
        </w:rPr>
      </w:r>
      <w:r>
        <w:rPr>
          <w:position w:val="687"/>
          <w:sz w:val="20"/>
        </w:rPr>
        <w:tab/>
      </w:r>
      <w:r>
        <w:rPr>
          <w:sz w:val="20"/>
        </w:rPr>
        <w:pict>
          <v:shape style="width:482.35pt;height:671.5pt;mso-position-horizontal-relative:char;mso-position-vertical-relative:line" type="#_x0000_t202" filled="false" stroked="false">
            <w10:anchorlock/>
            <v:textbox inset="0,0,0,0">
              <w:txbxContent>
                <w:tbl>
                  <w:tblPr>
                    <w:tblW w:w="0" w:type="auto"/>
                    <w:jc w:val="left"/>
                    <w:tblBorders>
                      <w:top w:val="single" w:sz="6" w:space="0" w:color="0068B6"/>
                      <w:left w:val="single" w:sz="6" w:space="0" w:color="0068B6"/>
                      <w:bottom w:val="single" w:sz="6" w:space="0" w:color="0068B6"/>
                      <w:right w:val="single" w:sz="6" w:space="0" w:color="0068B6"/>
                      <w:insideH w:val="single" w:sz="6" w:space="0" w:color="0068B6"/>
                      <w:insideV w:val="single" w:sz="6" w:space="0" w:color="0068B6"/>
                    </w:tblBorders>
                    <w:tblLayout w:type="fixed"/>
                    <w:tblCellMar>
                      <w:top w:w="0" w:type="dxa"/>
                      <w:left w:w="0" w:type="dxa"/>
                      <w:bottom w:w="0" w:type="dxa"/>
                      <w:right w:w="0" w:type="dxa"/>
                    </w:tblCellMar>
                    <w:tblLook w:val="01E0"/>
                  </w:tblPr>
                  <w:tblGrid>
                    <w:gridCol w:w="1042"/>
                    <w:gridCol w:w="2145"/>
                    <w:gridCol w:w="2145"/>
                    <w:gridCol w:w="2145"/>
                    <w:gridCol w:w="2145"/>
                  </w:tblGrid>
                  <w:tr>
                    <w:trPr>
                      <w:trHeight w:val="1648" w:hRule="exact"/>
                    </w:trPr>
                    <w:tc>
                      <w:tcPr>
                        <w:tcW w:w="1042" w:type="dxa"/>
                        <w:shd w:val="clear" w:color="auto" w:fill="003F98"/>
                      </w:tcPr>
                      <w:p>
                        <w:pPr>
                          <w:pStyle w:val="TableParagraph"/>
                          <w:ind w:left="0"/>
                          <w:rPr>
                            <w:sz w:val="16"/>
                          </w:rPr>
                        </w:pPr>
                      </w:p>
                      <w:p>
                        <w:pPr>
                          <w:pStyle w:val="TableParagraph"/>
                          <w:ind w:left="0"/>
                          <w:rPr>
                            <w:sz w:val="16"/>
                          </w:rPr>
                        </w:pPr>
                      </w:p>
                      <w:p>
                        <w:pPr>
                          <w:pStyle w:val="TableParagraph"/>
                          <w:spacing w:before="3"/>
                          <w:ind w:left="0"/>
                          <w:rPr>
                            <w:sz w:val="22"/>
                          </w:rPr>
                        </w:pPr>
                      </w:p>
                      <w:p>
                        <w:pPr>
                          <w:pStyle w:val="TableParagraph"/>
                          <w:spacing w:line="249" w:lineRule="auto"/>
                          <w:ind w:left="288" w:right="263" w:hanging="7"/>
                          <w:rPr>
                            <w:b/>
                            <w:sz w:val="16"/>
                          </w:rPr>
                        </w:pPr>
                        <w:r>
                          <w:rPr>
                            <w:b/>
                            <w:color w:val="FFFFFF"/>
                            <w:sz w:val="16"/>
                          </w:rPr>
                          <w:t>Friday Oct 14</w:t>
                        </w:r>
                      </w:p>
                    </w:tc>
                    <w:tc>
                      <w:tcPr>
                        <w:tcW w:w="2145" w:type="dxa"/>
                        <w:shd w:val="clear" w:color="auto" w:fill="95CC8E"/>
                      </w:tcPr>
                      <w:p>
                        <w:pPr>
                          <w:pStyle w:val="TableParagraph"/>
                          <w:spacing w:line="175" w:lineRule="exact" w:before="78"/>
                          <w:ind w:left="49" w:right="93"/>
                          <w:rPr>
                            <w:b/>
                            <w:sz w:val="16"/>
                          </w:rPr>
                        </w:pPr>
                        <w:r>
                          <w:rPr>
                            <w:b/>
                            <w:sz w:val="16"/>
                          </w:rPr>
                          <w:t>Session 21</w:t>
                        </w:r>
                      </w:p>
                      <w:p>
                        <w:pPr>
                          <w:pStyle w:val="TableParagraph"/>
                          <w:spacing w:line="187" w:lineRule="exact"/>
                          <w:ind w:left="49" w:right="93"/>
                          <w:rPr>
                            <w:b/>
                            <w:sz w:val="16"/>
                          </w:rPr>
                        </w:pPr>
                        <w:r>
                          <w:rPr>
                            <w:b/>
                            <w:sz w:val="16"/>
                          </w:rPr>
                          <w:t>Meeting Room 20, 3</w:t>
                        </w:r>
                        <w:r>
                          <w:rPr>
                            <w:b/>
                            <w:position w:val="8"/>
                            <w:sz w:val="9"/>
                          </w:rPr>
                          <w:t>rd </w:t>
                        </w:r>
                        <w:r>
                          <w:rPr>
                            <w:b/>
                            <w:sz w:val="16"/>
                          </w:rPr>
                          <w:t>Floor</w:t>
                        </w:r>
                      </w:p>
                      <w:p>
                        <w:pPr>
                          <w:pStyle w:val="TableParagraph"/>
                          <w:spacing w:line="180" w:lineRule="exact" w:before="3"/>
                          <w:ind w:left="49" w:right="937"/>
                          <w:rPr>
                            <w:sz w:val="16"/>
                          </w:rPr>
                        </w:pPr>
                        <w:r>
                          <w:rPr>
                            <w:sz w:val="16"/>
                          </w:rPr>
                          <w:t>Bridge Structures Chairs:</w:t>
                        </w:r>
                      </w:p>
                      <w:p>
                        <w:pPr>
                          <w:pStyle w:val="TableParagraph"/>
                          <w:spacing w:line="180" w:lineRule="exact"/>
                          <w:ind w:left="49" w:right="106"/>
                          <w:rPr>
                            <w:sz w:val="16"/>
                          </w:rPr>
                        </w:pPr>
                        <w:r>
                          <w:rPr>
                            <w:sz w:val="16"/>
                          </w:rPr>
                          <w:t>Guoxing Lu and Guohua Xing Secretary:</w:t>
                        </w:r>
                      </w:p>
                      <w:p>
                        <w:pPr>
                          <w:pStyle w:val="TableParagraph"/>
                          <w:spacing w:line="249" w:lineRule="auto" w:before="6"/>
                          <w:ind w:left="49" w:right="639"/>
                          <w:rPr>
                            <w:sz w:val="16"/>
                          </w:rPr>
                        </w:pPr>
                        <w:r>
                          <w:rPr>
                            <w:sz w:val="16"/>
                          </w:rPr>
                          <w:t>Zhengyuan HUANG / 18811126609</w:t>
                        </w:r>
                      </w:p>
                    </w:tc>
                    <w:tc>
                      <w:tcPr>
                        <w:tcW w:w="2145" w:type="dxa"/>
                        <w:shd w:val="clear" w:color="auto" w:fill="EB6D9A"/>
                      </w:tcPr>
                      <w:p>
                        <w:pPr>
                          <w:pStyle w:val="TableParagraph"/>
                          <w:spacing w:line="175" w:lineRule="exact" w:before="78"/>
                          <w:ind w:left="49"/>
                          <w:jc w:val="both"/>
                          <w:rPr>
                            <w:b/>
                            <w:sz w:val="16"/>
                          </w:rPr>
                        </w:pPr>
                        <w:r>
                          <w:rPr>
                            <w:b/>
                            <w:sz w:val="16"/>
                          </w:rPr>
                          <w:t>Session 22</w:t>
                        </w:r>
                      </w:p>
                      <w:p>
                        <w:pPr>
                          <w:pStyle w:val="TableParagraph"/>
                          <w:spacing w:line="180" w:lineRule="exact" w:before="10"/>
                          <w:ind w:left="49" w:right="257" w:hanging="1"/>
                          <w:jc w:val="both"/>
                          <w:rPr>
                            <w:sz w:val="16"/>
                          </w:rPr>
                        </w:pPr>
                        <w:r>
                          <w:rPr>
                            <w:b/>
                            <w:sz w:val="16"/>
                          </w:rPr>
                          <w:t>Meeting Room 6, 2</w:t>
                        </w:r>
                        <w:r>
                          <w:rPr>
                            <w:b/>
                            <w:position w:val="8"/>
                            <w:sz w:val="9"/>
                          </w:rPr>
                          <w:t>nd </w:t>
                        </w:r>
                        <w:r>
                          <w:rPr>
                            <w:b/>
                            <w:sz w:val="16"/>
                          </w:rPr>
                          <w:t>Floor </w:t>
                        </w:r>
                        <w:r>
                          <w:rPr>
                            <w:sz w:val="16"/>
                          </w:rPr>
                          <w:t>Earthquake Engineering and Aseismic Design</w:t>
                        </w:r>
                      </w:p>
                      <w:p>
                        <w:pPr>
                          <w:pStyle w:val="TableParagraph"/>
                          <w:spacing w:line="177" w:lineRule="exact"/>
                          <w:ind w:left="49"/>
                          <w:jc w:val="both"/>
                          <w:rPr>
                            <w:sz w:val="16"/>
                          </w:rPr>
                        </w:pPr>
                        <w:r>
                          <w:rPr>
                            <w:sz w:val="16"/>
                          </w:rPr>
                          <w:t>Chairs:</w:t>
                        </w:r>
                      </w:p>
                      <w:p>
                        <w:pPr>
                          <w:pStyle w:val="TableParagraph"/>
                          <w:spacing w:line="180" w:lineRule="exact" w:before="3"/>
                          <w:ind w:left="49" w:right="435"/>
                          <w:rPr>
                            <w:sz w:val="16"/>
                          </w:rPr>
                        </w:pPr>
                        <w:r>
                          <w:rPr>
                            <w:sz w:val="16"/>
                          </w:rPr>
                          <w:t>Yong Lu and Yong Yang Secretary:</w:t>
                        </w:r>
                      </w:p>
                      <w:p>
                        <w:pPr>
                          <w:pStyle w:val="TableParagraph"/>
                          <w:spacing w:before="6"/>
                          <w:ind w:left="49"/>
                          <w:jc w:val="both"/>
                          <w:rPr>
                            <w:sz w:val="16"/>
                          </w:rPr>
                        </w:pPr>
                        <w:r>
                          <w:rPr>
                            <w:sz w:val="16"/>
                          </w:rPr>
                          <w:t>Junxiao HE / 18813093455</w:t>
                        </w:r>
                      </w:p>
                    </w:tc>
                    <w:tc>
                      <w:tcPr>
                        <w:tcW w:w="2145" w:type="dxa"/>
                        <w:shd w:val="clear" w:color="auto" w:fill="F39700"/>
                      </w:tcPr>
                      <w:p>
                        <w:pPr>
                          <w:pStyle w:val="TableParagraph"/>
                          <w:spacing w:line="175" w:lineRule="exact" w:before="78"/>
                          <w:ind w:left="49" w:right="93"/>
                          <w:rPr>
                            <w:b/>
                            <w:sz w:val="16"/>
                          </w:rPr>
                        </w:pPr>
                        <w:r>
                          <w:rPr>
                            <w:b/>
                            <w:sz w:val="16"/>
                          </w:rPr>
                          <w:t>Session 23</w:t>
                        </w:r>
                      </w:p>
                      <w:p>
                        <w:pPr>
                          <w:pStyle w:val="TableParagraph"/>
                          <w:spacing w:line="180" w:lineRule="exact" w:before="10"/>
                          <w:ind w:left="49" w:right="93" w:hanging="1"/>
                          <w:rPr>
                            <w:sz w:val="16"/>
                          </w:rPr>
                        </w:pPr>
                        <w:r>
                          <w:rPr>
                            <w:b/>
                            <w:sz w:val="16"/>
                          </w:rPr>
                          <w:t>Meeting Room 5, 2</w:t>
                        </w:r>
                        <w:r>
                          <w:rPr>
                            <w:b/>
                            <w:position w:val="8"/>
                            <w:sz w:val="9"/>
                          </w:rPr>
                          <w:t>nd </w:t>
                        </w:r>
                        <w:r>
                          <w:rPr>
                            <w:b/>
                            <w:sz w:val="16"/>
                          </w:rPr>
                          <w:t>Floor </w:t>
                        </w:r>
                        <w:r>
                          <w:rPr>
                            <w:sz w:val="16"/>
                          </w:rPr>
                          <w:t>Steel Structures and Metal Structures</w:t>
                        </w:r>
                      </w:p>
                      <w:p>
                        <w:pPr>
                          <w:pStyle w:val="TableParagraph"/>
                          <w:spacing w:line="177" w:lineRule="exact"/>
                          <w:ind w:left="49" w:right="93"/>
                          <w:rPr>
                            <w:sz w:val="16"/>
                          </w:rPr>
                        </w:pPr>
                        <w:r>
                          <w:rPr>
                            <w:sz w:val="16"/>
                          </w:rPr>
                          <w:t>Chairs:</w:t>
                        </w:r>
                      </w:p>
                      <w:p>
                        <w:pPr>
                          <w:pStyle w:val="TableParagraph"/>
                          <w:spacing w:line="180" w:lineRule="exact" w:before="3"/>
                          <w:ind w:left="49" w:right="93"/>
                          <w:rPr>
                            <w:sz w:val="16"/>
                          </w:rPr>
                        </w:pPr>
                        <w:r>
                          <w:rPr>
                            <w:sz w:val="16"/>
                          </w:rPr>
                          <w:t>Giuseppe Piccardo and Jun Li Secretary:</w:t>
                        </w:r>
                      </w:p>
                      <w:p>
                        <w:pPr>
                          <w:pStyle w:val="TableParagraph"/>
                          <w:spacing w:before="6"/>
                          <w:ind w:left="49" w:right="93"/>
                          <w:rPr>
                            <w:sz w:val="16"/>
                          </w:rPr>
                        </w:pPr>
                        <w:r>
                          <w:rPr>
                            <w:sz w:val="16"/>
                          </w:rPr>
                          <w:t>Lei LIU / 13811633951</w:t>
                        </w:r>
                      </w:p>
                    </w:tc>
                    <w:tc>
                      <w:tcPr>
                        <w:tcW w:w="2145" w:type="dxa"/>
                        <w:shd w:val="clear" w:color="auto" w:fill="82C0EA"/>
                      </w:tcPr>
                      <w:p>
                        <w:pPr>
                          <w:pStyle w:val="TableParagraph"/>
                          <w:spacing w:line="175" w:lineRule="exact" w:before="78"/>
                          <w:ind w:left="49" w:right="186"/>
                          <w:rPr>
                            <w:b/>
                            <w:sz w:val="16"/>
                          </w:rPr>
                        </w:pPr>
                        <w:r>
                          <w:rPr>
                            <w:b/>
                            <w:sz w:val="16"/>
                          </w:rPr>
                          <w:t>Session 24</w:t>
                        </w:r>
                      </w:p>
                      <w:p>
                        <w:pPr>
                          <w:pStyle w:val="TableParagraph"/>
                          <w:spacing w:line="180" w:lineRule="exact" w:before="10"/>
                          <w:ind w:left="49" w:right="31" w:hanging="1"/>
                          <w:rPr>
                            <w:sz w:val="16"/>
                          </w:rPr>
                        </w:pPr>
                        <w:r>
                          <w:rPr>
                            <w:b/>
                            <w:sz w:val="16"/>
                          </w:rPr>
                          <w:t>Meeting Room 3, 2</w:t>
                        </w:r>
                        <w:r>
                          <w:rPr>
                            <w:b/>
                            <w:position w:val="8"/>
                            <w:sz w:val="9"/>
                          </w:rPr>
                          <w:t>nd </w:t>
                        </w:r>
                        <w:r>
                          <w:rPr>
                            <w:b/>
                            <w:sz w:val="16"/>
                          </w:rPr>
                          <w:t>Floor </w:t>
                        </w:r>
                        <w:r>
                          <w:rPr>
                            <w:sz w:val="16"/>
                          </w:rPr>
                          <w:t>High Performance Material and Smart Material</w:t>
                        </w:r>
                      </w:p>
                      <w:p>
                        <w:pPr>
                          <w:pStyle w:val="TableParagraph"/>
                          <w:spacing w:line="177" w:lineRule="exact"/>
                          <w:ind w:left="49" w:right="186"/>
                          <w:rPr>
                            <w:sz w:val="16"/>
                          </w:rPr>
                        </w:pPr>
                        <w:r>
                          <w:rPr>
                            <w:sz w:val="16"/>
                          </w:rPr>
                          <w:t>Chairs:</w:t>
                        </w:r>
                      </w:p>
                      <w:p>
                        <w:pPr>
                          <w:pStyle w:val="TableParagraph"/>
                          <w:spacing w:line="180" w:lineRule="exact" w:before="3"/>
                          <w:ind w:left="49" w:right="186"/>
                          <w:rPr>
                            <w:sz w:val="16"/>
                          </w:rPr>
                        </w:pPr>
                        <w:r>
                          <w:rPr>
                            <w:sz w:val="16"/>
                          </w:rPr>
                          <w:t>Bo Wu and Feng Xing Secretary:</w:t>
                        </w:r>
                      </w:p>
                      <w:p>
                        <w:pPr>
                          <w:pStyle w:val="TableParagraph"/>
                          <w:spacing w:before="6"/>
                          <w:ind w:left="49" w:right="5"/>
                          <w:rPr>
                            <w:sz w:val="16"/>
                          </w:rPr>
                        </w:pPr>
                        <w:r>
                          <w:rPr>
                            <w:sz w:val="16"/>
                          </w:rPr>
                          <w:t>Danyang DAI / 13810202534</w:t>
                        </w:r>
                      </w:p>
                    </w:tc>
                  </w:tr>
                  <w:tr>
                    <w:trPr>
                      <w:trHeight w:val="1164"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110"/>
                          <w:ind w:left="0" w:right="111"/>
                          <w:jc w:val="right"/>
                          <w:rPr>
                            <w:b/>
                            <w:sz w:val="16"/>
                          </w:rPr>
                        </w:pPr>
                        <w:r>
                          <w:rPr>
                            <w:b/>
                            <w:sz w:val="16"/>
                          </w:rPr>
                          <w:t>14:00-14:20</w:t>
                        </w:r>
                      </w:p>
                    </w:tc>
                    <w:tc>
                      <w:tcPr>
                        <w:tcW w:w="2145" w:type="dxa"/>
                        <w:shd w:val="clear" w:color="auto" w:fill="D0E8DB"/>
                      </w:tcPr>
                      <w:p>
                        <w:pPr>
                          <w:pStyle w:val="TableParagraph"/>
                          <w:spacing w:line="172" w:lineRule="exact" w:before="78"/>
                          <w:ind w:left="49" w:right="93"/>
                          <w:rPr>
                            <w:sz w:val="16"/>
                          </w:rPr>
                        </w:pPr>
                        <w:r>
                          <w:rPr>
                            <w:sz w:val="16"/>
                          </w:rPr>
                          <w:t>47  (invited)</w:t>
                        </w:r>
                      </w:p>
                      <w:p>
                        <w:pPr>
                          <w:pStyle w:val="TableParagraph"/>
                          <w:spacing w:line="160" w:lineRule="exact" w:before="9"/>
                          <w:ind w:left="49" w:right="275"/>
                          <w:rPr>
                            <w:sz w:val="16"/>
                          </w:rPr>
                        </w:pPr>
                        <w:r>
                          <w:rPr>
                            <w:sz w:val="16"/>
                          </w:rPr>
                          <w:t>Recent developments in structrual health monitoring based on vehicle-bridge interaction</w:t>
                        </w:r>
                      </w:p>
                      <w:p>
                        <w:pPr>
                          <w:pStyle w:val="TableParagraph"/>
                          <w:spacing w:line="163" w:lineRule="exact"/>
                          <w:ind w:left="49" w:right="93"/>
                          <w:rPr>
                            <w:sz w:val="16"/>
                          </w:rPr>
                        </w:pPr>
                        <w:r>
                          <w:rPr>
                            <w:sz w:val="16"/>
                          </w:rPr>
                          <w:t>Xinqun Zhu</w:t>
                        </w:r>
                      </w:p>
                    </w:tc>
                    <w:tc>
                      <w:tcPr>
                        <w:tcW w:w="2145" w:type="dxa"/>
                        <w:shd w:val="clear" w:color="auto" w:fill="F4B3C1"/>
                      </w:tcPr>
                      <w:p>
                        <w:pPr>
                          <w:pStyle w:val="TableParagraph"/>
                          <w:spacing w:line="172" w:lineRule="exact" w:before="78"/>
                          <w:ind w:left="49" w:right="186"/>
                          <w:rPr>
                            <w:sz w:val="16"/>
                          </w:rPr>
                        </w:pPr>
                        <w:r>
                          <w:rPr>
                            <w:sz w:val="16"/>
                          </w:rPr>
                          <w:t>54  (invited)</w:t>
                        </w:r>
                      </w:p>
                      <w:p>
                        <w:pPr>
                          <w:pStyle w:val="TableParagraph"/>
                          <w:spacing w:line="160" w:lineRule="exact" w:before="9"/>
                          <w:ind w:left="49" w:right="172"/>
                          <w:rPr>
                            <w:sz w:val="16"/>
                          </w:rPr>
                        </w:pPr>
                        <w:r>
                          <w:rPr>
                            <w:sz w:val="16"/>
                          </w:rPr>
                          <w:t>Pounding tuned mass damper (PTMD) – a novel device for passive structural vibration control</w:t>
                        </w:r>
                      </w:p>
                      <w:p>
                        <w:pPr>
                          <w:pStyle w:val="TableParagraph"/>
                          <w:spacing w:line="163" w:lineRule="exact"/>
                          <w:ind w:left="49" w:right="186"/>
                          <w:rPr>
                            <w:sz w:val="16"/>
                          </w:rPr>
                        </w:pPr>
                        <w:r>
                          <w:rPr>
                            <w:sz w:val="16"/>
                          </w:rPr>
                          <w:t>Gangbing Song</w:t>
                        </w:r>
                      </w:p>
                    </w:tc>
                    <w:tc>
                      <w:tcPr>
                        <w:tcW w:w="2145" w:type="dxa"/>
                        <w:shd w:val="clear" w:color="auto" w:fill="FFE67A"/>
                      </w:tcPr>
                      <w:p>
                        <w:pPr>
                          <w:pStyle w:val="TableParagraph"/>
                          <w:spacing w:line="172" w:lineRule="exact" w:before="78"/>
                          <w:ind w:left="49"/>
                          <w:jc w:val="both"/>
                          <w:rPr>
                            <w:sz w:val="16"/>
                          </w:rPr>
                        </w:pPr>
                        <w:r>
                          <w:rPr>
                            <w:sz w:val="16"/>
                          </w:rPr>
                          <w:t>46  (invited)</w:t>
                        </w:r>
                      </w:p>
                      <w:p>
                        <w:pPr>
                          <w:pStyle w:val="TableParagraph"/>
                          <w:spacing w:line="160" w:lineRule="exact" w:before="9"/>
                          <w:ind w:left="49" w:right="146"/>
                          <w:jc w:val="both"/>
                          <w:rPr>
                            <w:sz w:val="16"/>
                          </w:rPr>
                        </w:pPr>
                        <w:r>
                          <w:rPr>
                            <w:sz w:val="16"/>
                          </w:rPr>
                          <w:t>Behaviour of hybrid stainless- carbon steel composite beam- column joints with blind bolts Zhong Tao</w:t>
                        </w:r>
                      </w:p>
                    </w:tc>
                    <w:tc>
                      <w:tcPr>
                        <w:tcW w:w="2145" w:type="dxa"/>
                        <w:shd w:val="clear" w:color="auto" w:fill="BAE2F8"/>
                      </w:tcPr>
                      <w:p>
                        <w:pPr>
                          <w:pStyle w:val="TableParagraph"/>
                          <w:spacing w:line="172" w:lineRule="exact" w:before="78"/>
                          <w:ind w:left="49" w:right="186"/>
                          <w:rPr>
                            <w:sz w:val="16"/>
                          </w:rPr>
                        </w:pPr>
                        <w:r>
                          <w:rPr>
                            <w:sz w:val="16"/>
                          </w:rPr>
                          <w:t>53  (invited)</w:t>
                        </w:r>
                      </w:p>
                      <w:p>
                        <w:pPr>
                          <w:pStyle w:val="TableParagraph"/>
                          <w:spacing w:line="160" w:lineRule="exact" w:before="9"/>
                          <w:ind w:left="49" w:right="253"/>
                          <w:rPr>
                            <w:sz w:val="16"/>
                          </w:rPr>
                        </w:pPr>
                        <w:r>
                          <w:rPr>
                            <w:sz w:val="16"/>
                          </w:rPr>
                          <w:t>Concrete material model for intense dynamic loadings Qin Fang</w:t>
                        </w:r>
                      </w:p>
                    </w:tc>
                  </w:tr>
                  <w:tr>
                    <w:trPr>
                      <w:trHeight w:val="1484"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5"/>
                          <w:ind w:left="0"/>
                          <w:rPr>
                            <w:sz w:val="23"/>
                          </w:rPr>
                        </w:pPr>
                      </w:p>
                      <w:p>
                        <w:pPr>
                          <w:pStyle w:val="TableParagraph"/>
                          <w:spacing w:before="1"/>
                          <w:ind w:left="0" w:right="111"/>
                          <w:jc w:val="right"/>
                          <w:rPr>
                            <w:b/>
                            <w:sz w:val="16"/>
                          </w:rPr>
                        </w:pPr>
                        <w:r>
                          <w:rPr>
                            <w:b/>
                            <w:sz w:val="16"/>
                          </w:rPr>
                          <w:t>14:20-14:35</w:t>
                        </w:r>
                      </w:p>
                    </w:tc>
                    <w:tc>
                      <w:tcPr>
                        <w:tcW w:w="2145" w:type="dxa"/>
                      </w:tcPr>
                      <w:p>
                        <w:pPr>
                          <w:pStyle w:val="TableParagraph"/>
                          <w:spacing w:line="172" w:lineRule="exact" w:before="78"/>
                          <w:ind w:right="93"/>
                          <w:rPr>
                            <w:sz w:val="16"/>
                          </w:rPr>
                        </w:pPr>
                        <w:r>
                          <w:rPr>
                            <w:sz w:val="16"/>
                          </w:rPr>
                          <w:t>282</w:t>
                        </w:r>
                      </w:p>
                      <w:p>
                        <w:pPr>
                          <w:pStyle w:val="TableParagraph"/>
                          <w:spacing w:line="160" w:lineRule="exact" w:before="9"/>
                          <w:ind w:right="15"/>
                          <w:rPr>
                            <w:sz w:val="16"/>
                          </w:rPr>
                        </w:pPr>
                        <w:r>
                          <w:rPr>
                            <w:sz w:val="16"/>
                          </w:rPr>
                          <w:t>Resonance of a high speed train moving on multi-span bridges</w:t>
                        </w:r>
                      </w:p>
                      <w:p>
                        <w:pPr>
                          <w:pStyle w:val="TableParagraph"/>
                          <w:spacing w:line="163" w:lineRule="exact"/>
                          <w:ind w:right="-10"/>
                          <w:rPr>
                            <w:sz w:val="16"/>
                          </w:rPr>
                        </w:pPr>
                        <w:r>
                          <w:rPr>
                            <w:sz w:val="16"/>
                          </w:rPr>
                          <w:t>Y.J. Wang, J.D. Yau, and J. Shi</w:t>
                        </w:r>
                      </w:p>
                    </w:tc>
                    <w:tc>
                      <w:tcPr>
                        <w:tcW w:w="2145" w:type="dxa"/>
                      </w:tcPr>
                      <w:p>
                        <w:pPr>
                          <w:pStyle w:val="TableParagraph"/>
                          <w:spacing w:line="172" w:lineRule="exact" w:before="78"/>
                          <w:ind w:right="186"/>
                          <w:rPr>
                            <w:sz w:val="16"/>
                          </w:rPr>
                        </w:pPr>
                        <w:r>
                          <w:rPr>
                            <w:sz w:val="16"/>
                          </w:rPr>
                          <w:t>304</w:t>
                        </w:r>
                      </w:p>
                      <w:p>
                        <w:pPr>
                          <w:pStyle w:val="TableParagraph"/>
                          <w:spacing w:line="160" w:lineRule="exact" w:before="9"/>
                          <w:ind w:right="271"/>
                          <w:rPr>
                            <w:sz w:val="16"/>
                          </w:rPr>
                        </w:pPr>
                        <w:r>
                          <w:rPr>
                            <w:sz w:val="16"/>
                          </w:rPr>
                          <w:t>Preliminary study on bridge earthquake emergncy inspectation using gerneral purposed UAV</w:t>
                        </w:r>
                      </w:p>
                      <w:p>
                        <w:pPr>
                          <w:pStyle w:val="TableParagraph"/>
                          <w:spacing w:line="160" w:lineRule="exact"/>
                          <w:ind w:right="36"/>
                          <w:rPr>
                            <w:sz w:val="16"/>
                          </w:rPr>
                        </w:pPr>
                        <w:r>
                          <w:rPr>
                            <w:sz w:val="16"/>
                          </w:rPr>
                          <w:t>Ji Dang, Daijiro Haruta, Ashish Shrestha, Shogo Matsunaga, Xin Wang</w:t>
                        </w:r>
                      </w:p>
                    </w:tc>
                    <w:tc>
                      <w:tcPr>
                        <w:tcW w:w="2145" w:type="dxa"/>
                      </w:tcPr>
                      <w:p>
                        <w:pPr>
                          <w:pStyle w:val="TableParagraph"/>
                          <w:spacing w:line="172" w:lineRule="exact" w:before="78"/>
                          <w:ind w:right="93"/>
                          <w:rPr>
                            <w:sz w:val="16"/>
                          </w:rPr>
                        </w:pPr>
                        <w:r>
                          <w:rPr>
                            <w:sz w:val="16"/>
                          </w:rPr>
                          <w:t>189</w:t>
                        </w:r>
                      </w:p>
                      <w:p>
                        <w:pPr>
                          <w:pStyle w:val="TableParagraph"/>
                          <w:spacing w:line="160" w:lineRule="exact" w:before="9"/>
                          <w:ind w:right="329"/>
                          <w:rPr>
                            <w:sz w:val="16"/>
                          </w:rPr>
                        </w:pPr>
                        <w:r>
                          <w:rPr>
                            <w:sz w:val="16"/>
                          </w:rPr>
                          <w:t>Health monitoring systeem for the high-speed railway</w:t>
                        </w:r>
                      </w:p>
                      <w:p>
                        <w:pPr>
                          <w:pStyle w:val="TableParagraph"/>
                          <w:spacing w:line="160" w:lineRule="exact"/>
                          <w:ind w:right="169"/>
                          <w:rPr>
                            <w:sz w:val="16"/>
                          </w:rPr>
                        </w:pPr>
                        <w:r>
                          <w:rPr>
                            <w:sz w:val="16"/>
                          </w:rPr>
                          <w:t>X-arch bridge based on cloud computing</w:t>
                        </w:r>
                      </w:p>
                      <w:p>
                        <w:pPr>
                          <w:pStyle w:val="TableParagraph"/>
                          <w:spacing w:line="160" w:lineRule="exact"/>
                          <w:ind w:right="195"/>
                          <w:rPr>
                            <w:sz w:val="16"/>
                          </w:rPr>
                        </w:pPr>
                        <w:r>
                          <w:rPr>
                            <w:sz w:val="16"/>
                          </w:rPr>
                          <w:t>Xuhui He, Kang Shi, Hongxi Qin, Yunfeng Zou</w:t>
                        </w:r>
                      </w:p>
                    </w:tc>
                    <w:tc>
                      <w:tcPr>
                        <w:tcW w:w="2145" w:type="dxa"/>
                      </w:tcPr>
                      <w:p>
                        <w:pPr>
                          <w:pStyle w:val="TableParagraph"/>
                          <w:spacing w:line="172" w:lineRule="exact" w:before="78"/>
                          <w:ind w:right="186"/>
                          <w:rPr>
                            <w:sz w:val="16"/>
                          </w:rPr>
                        </w:pPr>
                        <w:r>
                          <w:rPr>
                            <w:sz w:val="16"/>
                          </w:rPr>
                          <w:t>320</w:t>
                        </w:r>
                      </w:p>
                      <w:p>
                        <w:pPr>
                          <w:pStyle w:val="TableParagraph"/>
                          <w:spacing w:line="160" w:lineRule="exact" w:before="9"/>
                          <w:ind w:right="20"/>
                          <w:rPr>
                            <w:sz w:val="16"/>
                          </w:rPr>
                        </w:pPr>
                        <w:r>
                          <w:rPr>
                            <w:sz w:val="16"/>
                          </w:rPr>
                          <w:t>A study on the chloride- induced corrosion configuration of reinforcing steel in RC structures</w:t>
                        </w:r>
                      </w:p>
                      <w:p>
                        <w:pPr>
                          <w:pStyle w:val="TableParagraph"/>
                          <w:spacing w:line="160" w:lineRule="exact"/>
                          <w:ind w:right="5"/>
                          <w:rPr>
                            <w:sz w:val="16"/>
                          </w:rPr>
                        </w:pPr>
                        <w:r>
                          <w:rPr>
                            <w:sz w:val="16"/>
                          </w:rPr>
                          <w:t>Zhaohui Lu, </w:t>
                        </w:r>
                        <w:r>
                          <w:rPr>
                            <w:spacing w:val="-3"/>
                            <w:sz w:val="16"/>
                          </w:rPr>
                          <w:t>Yibin </w:t>
                        </w:r>
                        <w:r>
                          <w:rPr>
                            <w:sz w:val="16"/>
                          </w:rPr>
                          <w:t>Ou, </w:t>
                        </w:r>
                        <w:r>
                          <w:rPr>
                            <w:spacing w:val="-4"/>
                            <w:sz w:val="16"/>
                          </w:rPr>
                          <w:t>Yangang </w:t>
                        </w:r>
                        <w:r>
                          <w:rPr>
                            <w:sz w:val="16"/>
                          </w:rPr>
                          <w:t>Zhao and Chunqing Li</w:t>
                        </w:r>
                      </w:p>
                    </w:tc>
                  </w:tr>
                  <w:tr>
                    <w:trPr>
                      <w:trHeight w:val="1804"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ind w:left="0"/>
                          <w:rPr>
                            <w:sz w:val="16"/>
                          </w:rPr>
                        </w:pPr>
                      </w:p>
                      <w:p>
                        <w:pPr>
                          <w:pStyle w:val="TableParagraph"/>
                          <w:spacing w:before="4"/>
                          <w:ind w:left="0"/>
                          <w:rPr>
                            <w:sz w:val="21"/>
                          </w:rPr>
                        </w:pPr>
                      </w:p>
                      <w:p>
                        <w:pPr>
                          <w:pStyle w:val="TableParagraph"/>
                          <w:spacing w:before="1"/>
                          <w:ind w:left="0" w:right="111"/>
                          <w:jc w:val="right"/>
                          <w:rPr>
                            <w:b/>
                            <w:sz w:val="16"/>
                          </w:rPr>
                        </w:pPr>
                        <w:r>
                          <w:rPr>
                            <w:b/>
                            <w:sz w:val="16"/>
                          </w:rPr>
                          <w:t>14:35-14:50</w:t>
                        </w:r>
                      </w:p>
                    </w:tc>
                    <w:tc>
                      <w:tcPr>
                        <w:tcW w:w="2145" w:type="dxa"/>
                      </w:tcPr>
                      <w:p>
                        <w:pPr>
                          <w:pStyle w:val="TableParagraph"/>
                          <w:spacing w:line="172" w:lineRule="exact" w:before="78"/>
                          <w:ind w:right="93"/>
                          <w:rPr>
                            <w:sz w:val="16"/>
                          </w:rPr>
                        </w:pPr>
                        <w:r>
                          <w:rPr>
                            <w:sz w:val="16"/>
                          </w:rPr>
                          <w:t>283</w:t>
                        </w:r>
                      </w:p>
                      <w:p>
                        <w:pPr>
                          <w:pStyle w:val="TableParagraph"/>
                          <w:spacing w:line="160" w:lineRule="exact" w:before="9"/>
                          <w:ind w:right="240"/>
                          <w:rPr>
                            <w:sz w:val="16"/>
                          </w:rPr>
                        </w:pPr>
                        <w:r>
                          <w:rPr>
                            <w:sz w:val="16"/>
                          </w:rPr>
                          <w:t>Cyclic behavior of beam- column joint connections in rigid-framed railway bridges with reduction of transverse reinforcements by using PP- ECC</w:t>
                        </w:r>
                      </w:p>
                      <w:p>
                        <w:pPr>
                          <w:pStyle w:val="TableParagraph"/>
                          <w:spacing w:line="160" w:lineRule="exact"/>
                          <w:ind w:right="226"/>
                          <w:jc w:val="both"/>
                          <w:rPr>
                            <w:sz w:val="16"/>
                          </w:rPr>
                        </w:pPr>
                        <w:r>
                          <w:rPr>
                            <w:sz w:val="16"/>
                          </w:rPr>
                          <w:t>Rui Zhang, Koji Matsumoto, Takayoshi Hirata,</w:t>
                        </w:r>
                        <w:r>
                          <w:rPr>
                            <w:spacing w:val="-30"/>
                            <w:sz w:val="16"/>
                          </w:rPr>
                          <w:t> </w:t>
                        </w:r>
                        <w:r>
                          <w:rPr>
                            <w:sz w:val="16"/>
                          </w:rPr>
                          <w:t>Yoshikaze Ishizeki and Junichiro</w:t>
                        </w:r>
                        <w:r>
                          <w:rPr>
                            <w:spacing w:val="-13"/>
                            <w:sz w:val="16"/>
                          </w:rPr>
                          <w:t> </w:t>
                        </w:r>
                        <w:r>
                          <w:rPr>
                            <w:sz w:val="16"/>
                          </w:rPr>
                          <w:t>Niwa</w:t>
                        </w:r>
                      </w:p>
                    </w:tc>
                    <w:tc>
                      <w:tcPr>
                        <w:tcW w:w="2145" w:type="dxa"/>
                      </w:tcPr>
                      <w:p>
                        <w:pPr>
                          <w:pStyle w:val="TableParagraph"/>
                          <w:spacing w:before="6"/>
                          <w:ind w:left="0"/>
                          <w:rPr>
                            <w:sz w:val="22"/>
                          </w:rPr>
                        </w:pPr>
                      </w:p>
                      <w:p>
                        <w:pPr>
                          <w:pStyle w:val="TableParagraph"/>
                          <w:spacing w:line="160" w:lineRule="exact"/>
                          <w:ind w:right="121"/>
                          <w:rPr>
                            <w:sz w:val="16"/>
                          </w:rPr>
                        </w:pPr>
                        <w:r>
                          <w:rPr>
                            <w:sz w:val="16"/>
                          </w:rPr>
                          <w:t>Development and implementation of the next- generation performance-based earthquake engineering</w:t>
                        </w:r>
                      </w:p>
                      <w:p>
                        <w:pPr>
                          <w:pStyle w:val="TableParagraph"/>
                          <w:spacing w:line="163" w:lineRule="exact"/>
                          <w:ind w:right="186"/>
                          <w:rPr>
                            <w:sz w:val="16"/>
                          </w:rPr>
                        </w:pPr>
                        <w:r>
                          <w:rPr>
                            <w:sz w:val="16"/>
                          </w:rPr>
                          <w:t>Tony T.Y. Yang</w:t>
                        </w:r>
                      </w:p>
                    </w:tc>
                    <w:tc>
                      <w:tcPr>
                        <w:tcW w:w="2145" w:type="dxa"/>
                      </w:tcPr>
                      <w:p>
                        <w:pPr>
                          <w:pStyle w:val="TableParagraph"/>
                          <w:spacing w:line="172" w:lineRule="exact" w:before="78"/>
                          <w:ind w:right="93"/>
                          <w:rPr>
                            <w:sz w:val="16"/>
                          </w:rPr>
                        </w:pPr>
                        <w:r>
                          <w:rPr>
                            <w:sz w:val="16"/>
                          </w:rPr>
                          <w:t>186</w:t>
                        </w:r>
                      </w:p>
                      <w:p>
                        <w:pPr>
                          <w:pStyle w:val="TableParagraph"/>
                          <w:spacing w:line="160" w:lineRule="exact" w:before="9"/>
                          <w:ind w:right="32"/>
                          <w:rPr>
                            <w:sz w:val="16"/>
                          </w:rPr>
                        </w:pPr>
                        <w:r>
                          <w:rPr>
                            <w:sz w:val="16"/>
                          </w:rPr>
                          <w:t>Application of the embedded 3D electro-mechanical impedance model on reinforced concrete beam</w:t>
                        </w:r>
                      </w:p>
                      <w:p>
                        <w:pPr>
                          <w:pStyle w:val="TableParagraph"/>
                          <w:spacing w:line="160" w:lineRule="exact"/>
                          <w:ind w:right="93"/>
                          <w:rPr>
                            <w:sz w:val="16"/>
                          </w:rPr>
                        </w:pPr>
                        <w:r>
                          <w:rPr>
                            <w:sz w:val="16"/>
                          </w:rPr>
                          <w:t>Dansheng Wang, Xiaomeng Zhou, and Hongping Zhu</w:t>
                        </w:r>
                      </w:p>
                    </w:tc>
                    <w:tc>
                      <w:tcPr>
                        <w:tcW w:w="2145" w:type="dxa"/>
                      </w:tcPr>
                      <w:p>
                        <w:pPr>
                          <w:pStyle w:val="TableParagraph"/>
                          <w:spacing w:line="172" w:lineRule="exact" w:before="78"/>
                          <w:ind w:right="186"/>
                          <w:rPr>
                            <w:sz w:val="16"/>
                          </w:rPr>
                        </w:pPr>
                        <w:r>
                          <w:rPr>
                            <w:sz w:val="16"/>
                          </w:rPr>
                          <w:t>324</w:t>
                        </w:r>
                      </w:p>
                      <w:p>
                        <w:pPr>
                          <w:pStyle w:val="TableParagraph"/>
                          <w:spacing w:line="160" w:lineRule="exact" w:before="9"/>
                          <w:ind w:right="46"/>
                          <w:rPr>
                            <w:sz w:val="16"/>
                          </w:rPr>
                        </w:pPr>
                        <w:r>
                          <w:rPr>
                            <w:sz w:val="16"/>
                          </w:rPr>
                          <w:t>Effects</w:t>
                        </w:r>
                        <w:r>
                          <w:rPr>
                            <w:spacing w:val="-9"/>
                            <w:sz w:val="16"/>
                          </w:rPr>
                          <w:t> </w:t>
                        </w:r>
                        <w:r>
                          <w:rPr>
                            <w:sz w:val="16"/>
                          </w:rPr>
                          <w:t>of</w:t>
                        </w:r>
                        <w:r>
                          <w:rPr>
                            <w:spacing w:val="-9"/>
                            <w:sz w:val="16"/>
                          </w:rPr>
                          <w:t> </w:t>
                        </w:r>
                        <w:r>
                          <w:rPr>
                            <w:sz w:val="16"/>
                          </w:rPr>
                          <w:t>loading</w:t>
                        </w:r>
                        <w:r>
                          <w:rPr>
                            <w:spacing w:val="-9"/>
                            <w:sz w:val="16"/>
                          </w:rPr>
                          <w:t> </w:t>
                        </w:r>
                        <w:r>
                          <w:rPr>
                            <w:sz w:val="16"/>
                          </w:rPr>
                          <w:t>conditions</w:t>
                        </w:r>
                        <w:r>
                          <w:rPr>
                            <w:spacing w:val="-9"/>
                            <w:sz w:val="16"/>
                          </w:rPr>
                          <w:t> </w:t>
                        </w:r>
                        <w:r>
                          <w:rPr>
                            <w:sz w:val="16"/>
                          </w:rPr>
                          <w:t>on chloride diffusivity of concrete Hailong </w:t>
                        </w:r>
                        <w:r>
                          <w:rPr>
                            <w:spacing w:val="-4"/>
                            <w:sz w:val="16"/>
                          </w:rPr>
                          <w:t>Wang </w:t>
                        </w:r>
                        <w:r>
                          <w:rPr>
                            <w:sz w:val="16"/>
                          </w:rPr>
                          <w:t>and Xiaoyan Sun</w:t>
                        </w:r>
                      </w:p>
                    </w:tc>
                  </w:tr>
                  <w:tr>
                    <w:trPr>
                      <w:trHeight w:val="1484"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5"/>
                          <w:ind w:left="0"/>
                          <w:rPr>
                            <w:sz w:val="23"/>
                          </w:rPr>
                        </w:pPr>
                      </w:p>
                      <w:p>
                        <w:pPr>
                          <w:pStyle w:val="TableParagraph"/>
                          <w:spacing w:before="1"/>
                          <w:ind w:left="0" w:right="111"/>
                          <w:jc w:val="right"/>
                          <w:rPr>
                            <w:b/>
                            <w:sz w:val="16"/>
                          </w:rPr>
                        </w:pPr>
                        <w:r>
                          <w:rPr>
                            <w:b/>
                            <w:sz w:val="16"/>
                          </w:rPr>
                          <w:t>14:50-15:05</w:t>
                        </w:r>
                      </w:p>
                    </w:tc>
                    <w:tc>
                      <w:tcPr>
                        <w:tcW w:w="2145" w:type="dxa"/>
                      </w:tcPr>
                      <w:p>
                        <w:pPr>
                          <w:pStyle w:val="TableParagraph"/>
                          <w:spacing w:line="172" w:lineRule="exact" w:before="78"/>
                          <w:ind w:right="93"/>
                          <w:rPr>
                            <w:sz w:val="16"/>
                          </w:rPr>
                        </w:pPr>
                        <w:r>
                          <w:rPr>
                            <w:sz w:val="16"/>
                          </w:rPr>
                          <w:t>286</w:t>
                        </w:r>
                      </w:p>
                      <w:p>
                        <w:pPr>
                          <w:pStyle w:val="TableParagraph"/>
                          <w:spacing w:line="160" w:lineRule="exact" w:before="9"/>
                          <w:ind w:right="163"/>
                          <w:rPr>
                            <w:sz w:val="16"/>
                          </w:rPr>
                        </w:pPr>
                        <w:r>
                          <w:rPr>
                            <w:sz w:val="16"/>
                          </w:rPr>
                          <w:t>Mechanical characteristics and parametric study of a kilometer-scale rail-cum-road cable-stayed bridge</w:t>
                        </w:r>
                      </w:p>
                      <w:p>
                        <w:pPr>
                          <w:pStyle w:val="TableParagraph"/>
                          <w:spacing w:line="160" w:lineRule="exact"/>
                          <w:ind w:right="169"/>
                          <w:rPr>
                            <w:sz w:val="16"/>
                          </w:rPr>
                        </w:pPr>
                        <w:r>
                          <w:rPr>
                            <w:sz w:val="16"/>
                          </w:rPr>
                          <w:t>Hui Guo, Suoting Hu, Xinxin Zhao, Bin Niu</w:t>
                        </w:r>
                      </w:p>
                    </w:tc>
                    <w:tc>
                      <w:tcPr>
                        <w:tcW w:w="2145" w:type="dxa"/>
                      </w:tcPr>
                      <w:p>
                        <w:pPr>
                          <w:pStyle w:val="TableParagraph"/>
                          <w:spacing w:line="172" w:lineRule="exact" w:before="78"/>
                          <w:ind w:right="186"/>
                          <w:rPr>
                            <w:sz w:val="16"/>
                          </w:rPr>
                        </w:pPr>
                        <w:r>
                          <w:rPr>
                            <w:sz w:val="16"/>
                          </w:rPr>
                          <w:t>107</w:t>
                        </w:r>
                      </w:p>
                      <w:p>
                        <w:pPr>
                          <w:pStyle w:val="TableParagraph"/>
                          <w:spacing w:line="160" w:lineRule="exact" w:before="9"/>
                          <w:ind w:right="5"/>
                          <w:rPr>
                            <w:sz w:val="16"/>
                          </w:rPr>
                        </w:pPr>
                        <w:r>
                          <w:rPr>
                            <w:sz w:val="16"/>
                          </w:rPr>
                          <w:t>Analysis of the stability for shaking table based nonlinear rtds considering specimen-table interaction</w:t>
                        </w:r>
                      </w:p>
                      <w:p>
                        <w:pPr>
                          <w:pStyle w:val="TableParagraph"/>
                          <w:spacing w:line="160" w:lineRule="exact"/>
                          <w:ind w:right="462"/>
                          <w:rPr>
                            <w:sz w:val="16"/>
                          </w:rPr>
                        </w:pPr>
                        <w:r>
                          <w:rPr>
                            <w:sz w:val="16"/>
                          </w:rPr>
                          <w:t>Jun Guo, Zhenyun Tang, Shicai Chen, Zhenbao Li</w:t>
                        </w:r>
                      </w:p>
                    </w:tc>
                    <w:tc>
                      <w:tcPr>
                        <w:tcW w:w="2145" w:type="dxa"/>
                      </w:tcPr>
                      <w:p>
                        <w:pPr>
                          <w:pStyle w:val="TableParagraph"/>
                          <w:spacing w:line="172" w:lineRule="exact" w:before="78"/>
                          <w:ind w:right="93"/>
                          <w:rPr>
                            <w:sz w:val="16"/>
                          </w:rPr>
                        </w:pPr>
                        <w:r>
                          <w:rPr>
                            <w:sz w:val="16"/>
                          </w:rPr>
                          <w:t>81</w:t>
                        </w:r>
                      </w:p>
                      <w:p>
                        <w:pPr>
                          <w:pStyle w:val="TableParagraph"/>
                          <w:spacing w:line="160" w:lineRule="exact" w:before="9"/>
                          <w:ind w:right="47"/>
                          <w:rPr>
                            <w:sz w:val="16"/>
                          </w:rPr>
                        </w:pPr>
                        <w:r>
                          <w:rPr>
                            <w:sz w:val="16"/>
                          </w:rPr>
                          <w:t>Finite element investigation on double shear bolted</w:t>
                        </w:r>
                        <w:r>
                          <w:rPr>
                            <w:spacing w:val="-30"/>
                            <w:sz w:val="16"/>
                          </w:rPr>
                          <w:t> </w:t>
                        </w:r>
                        <w:r>
                          <w:rPr>
                            <w:sz w:val="16"/>
                          </w:rPr>
                          <w:t>connections of cold-formed stainless steel in</w:t>
                        </w:r>
                        <w:r>
                          <w:rPr>
                            <w:spacing w:val="-9"/>
                            <w:sz w:val="16"/>
                          </w:rPr>
                          <w:t> </w:t>
                        </w:r>
                        <w:r>
                          <w:rPr>
                            <w:sz w:val="16"/>
                          </w:rPr>
                          <w:t>fire</w:t>
                        </w:r>
                      </w:p>
                      <w:p>
                        <w:pPr>
                          <w:pStyle w:val="TableParagraph"/>
                          <w:spacing w:line="163" w:lineRule="exact"/>
                          <w:ind w:right="93"/>
                          <w:rPr>
                            <w:sz w:val="16"/>
                          </w:rPr>
                        </w:pPr>
                        <w:r>
                          <w:rPr>
                            <w:sz w:val="16"/>
                          </w:rPr>
                          <w:t>Yancheng Cai , Ben Young</w:t>
                        </w:r>
                      </w:p>
                    </w:tc>
                    <w:tc>
                      <w:tcPr>
                        <w:tcW w:w="2145" w:type="dxa"/>
                      </w:tcPr>
                      <w:p>
                        <w:pPr>
                          <w:pStyle w:val="TableParagraph"/>
                          <w:spacing w:line="172" w:lineRule="exact" w:before="78"/>
                          <w:ind w:right="186"/>
                          <w:rPr>
                            <w:sz w:val="16"/>
                          </w:rPr>
                        </w:pPr>
                        <w:r>
                          <w:rPr>
                            <w:sz w:val="16"/>
                          </w:rPr>
                          <w:t>318</w:t>
                        </w:r>
                      </w:p>
                      <w:p>
                        <w:pPr>
                          <w:pStyle w:val="TableParagraph"/>
                          <w:spacing w:line="160" w:lineRule="exact" w:before="9"/>
                          <w:ind w:right="314"/>
                          <w:rPr>
                            <w:sz w:val="16"/>
                          </w:rPr>
                        </w:pPr>
                        <w:r>
                          <w:rPr>
                            <w:sz w:val="16"/>
                          </w:rPr>
                          <w:t>Experimental study on the residual stress of Q420 large-section hot-rolled and galvanized steel equal leg angles</w:t>
                        </w:r>
                      </w:p>
                      <w:p>
                        <w:pPr>
                          <w:pStyle w:val="TableParagraph"/>
                          <w:spacing w:line="151" w:lineRule="exact"/>
                          <w:ind w:right="186"/>
                          <w:rPr>
                            <w:sz w:val="16"/>
                          </w:rPr>
                        </w:pPr>
                        <w:r>
                          <w:rPr>
                            <w:sz w:val="16"/>
                          </w:rPr>
                          <w:t>Yuan Gao, Gang Shi,</w:t>
                        </w:r>
                      </w:p>
                      <w:p>
                        <w:pPr>
                          <w:pStyle w:val="TableParagraph"/>
                          <w:spacing w:line="172" w:lineRule="exact"/>
                          <w:ind w:right="186"/>
                          <w:rPr>
                            <w:sz w:val="16"/>
                          </w:rPr>
                        </w:pPr>
                        <w:r>
                          <w:rPr>
                            <w:sz w:val="16"/>
                          </w:rPr>
                          <w:t>Yong Zhang , Huiyong Ban</w:t>
                        </w:r>
                      </w:p>
                    </w:tc>
                  </w:tr>
                  <w:tr>
                    <w:trPr>
                      <w:trHeight w:val="1324"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6"/>
                          <w:ind w:left="0"/>
                          <w:rPr>
                            <w:sz w:val="16"/>
                          </w:rPr>
                        </w:pPr>
                      </w:p>
                      <w:p>
                        <w:pPr>
                          <w:pStyle w:val="TableParagraph"/>
                          <w:ind w:left="0" w:right="112"/>
                          <w:jc w:val="right"/>
                          <w:rPr>
                            <w:b/>
                            <w:sz w:val="16"/>
                          </w:rPr>
                        </w:pPr>
                        <w:r>
                          <w:rPr>
                            <w:b/>
                            <w:sz w:val="16"/>
                          </w:rPr>
                          <w:t>15:05-15:20</w:t>
                        </w:r>
                      </w:p>
                    </w:tc>
                    <w:tc>
                      <w:tcPr>
                        <w:tcW w:w="2145" w:type="dxa"/>
                      </w:tcPr>
                      <w:p>
                        <w:pPr>
                          <w:pStyle w:val="TableParagraph"/>
                          <w:spacing w:line="172" w:lineRule="exact" w:before="78"/>
                          <w:ind w:right="93"/>
                          <w:rPr>
                            <w:sz w:val="16"/>
                          </w:rPr>
                        </w:pPr>
                        <w:r>
                          <w:rPr>
                            <w:sz w:val="16"/>
                          </w:rPr>
                          <w:t>288</w:t>
                        </w:r>
                      </w:p>
                      <w:p>
                        <w:pPr>
                          <w:pStyle w:val="TableParagraph"/>
                          <w:spacing w:line="160" w:lineRule="exact" w:before="9"/>
                          <w:ind w:right="289"/>
                          <w:rPr>
                            <w:sz w:val="16"/>
                          </w:rPr>
                        </w:pPr>
                        <w:r>
                          <w:rPr>
                            <w:sz w:val="16"/>
                          </w:rPr>
                          <w:t>The fatigue behavior of web under bending-shear of concrete box girder bridge Ming </w:t>
                        </w:r>
                        <w:r>
                          <w:rPr>
                            <w:spacing w:val="-4"/>
                            <w:sz w:val="16"/>
                          </w:rPr>
                          <w:t>Yuan, </w:t>
                        </w:r>
                        <w:r>
                          <w:rPr>
                            <w:sz w:val="16"/>
                          </w:rPr>
                          <w:t>Lian Huang, Donghuang </w:t>
                        </w:r>
                        <w:r>
                          <w:rPr>
                            <w:spacing w:val="-4"/>
                            <w:sz w:val="16"/>
                          </w:rPr>
                          <w:t>Yan, </w:t>
                        </w:r>
                        <w:r>
                          <w:rPr>
                            <w:sz w:val="16"/>
                          </w:rPr>
                          <w:t>Kun</w:t>
                        </w:r>
                        <w:r>
                          <w:rPr>
                            <w:spacing w:val="-13"/>
                            <w:sz w:val="16"/>
                          </w:rPr>
                          <w:t> </w:t>
                        </w:r>
                        <w:r>
                          <w:rPr>
                            <w:sz w:val="16"/>
                          </w:rPr>
                          <w:t>Zhu</w:t>
                        </w:r>
                      </w:p>
                    </w:tc>
                    <w:tc>
                      <w:tcPr>
                        <w:tcW w:w="2145" w:type="dxa"/>
                      </w:tcPr>
                      <w:p>
                        <w:pPr>
                          <w:pStyle w:val="TableParagraph"/>
                          <w:spacing w:line="172" w:lineRule="exact" w:before="78"/>
                          <w:ind w:right="186"/>
                          <w:rPr>
                            <w:sz w:val="16"/>
                          </w:rPr>
                        </w:pPr>
                        <w:r>
                          <w:rPr>
                            <w:sz w:val="16"/>
                          </w:rPr>
                          <w:t>103</w:t>
                        </w:r>
                      </w:p>
                      <w:p>
                        <w:pPr>
                          <w:pStyle w:val="TableParagraph"/>
                          <w:spacing w:line="160" w:lineRule="exact" w:before="9"/>
                          <w:ind w:right="200"/>
                          <w:rPr>
                            <w:sz w:val="16"/>
                          </w:rPr>
                        </w:pPr>
                        <w:r>
                          <w:rPr>
                            <w:sz w:val="16"/>
                          </w:rPr>
                          <w:t>Long-period ground motion simulation and its impact on seismic response of high-rise buildings</w:t>
                        </w:r>
                      </w:p>
                      <w:p>
                        <w:pPr>
                          <w:pStyle w:val="TableParagraph"/>
                          <w:spacing w:line="160" w:lineRule="exact"/>
                          <w:ind w:right="186"/>
                          <w:rPr>
                            <w:sz w:val="16"/>
                          </w:rPr>
                        </w:pPr>
                        <w:r>
                          <w:rPr>
                            <w:sz w:val="16"/>
                          </w:rPr>
                          <w:t>Rongpan Hu, Youlin Xu and Xin Zhao</w:t>
                        </w:r>
                      </w:p>
                    </w:tc>
                    <w:tc>
                      <w:tcPr>
                        <w:tcW w:w="2145" w:type="dxa"/>
                      </w:tcPr>
                      <w:p>
                        <w:pPr>
                          <w:pStyle w:val="TableParagraph"/>
                          <w:spacing w:line="172" w:lineRule="exact" w:before="78"/>
                          <w:ind w:right="93"/>
                          <w:rPr>
                            <w:sz w:val="16"/>
                          </w:rPr>
                        </w:pPr>
                        <w:r>
                          <w:rPr>
                            <w:sz w:val="16"/>
                          </w:rPr>
                          <w:t>192</w:t>
                        </w:r>
                      </w:p>
                      <w:p>
                        <w:pPr>
                          <w:pStyle w:val="TableParagraph"/>
                          <w:spacing w:line="160" w:lineRule="exact" w:before="9"/>
                          <w:ind w:right="276"/>
                          <w:rPr>
                            <w:sz w:val="16"/>
                          </w:rPr>
                        </w:pPr>
                        <w:r>
                          <w:rPr>
                            <w:sz w:val="16"/>
                          </w:rPr>
                          <w:t>Data recovery from de- quantized compressed measurements for structural modal analysis</w:t>
                        </w:r>
                      </w:p>
                      <w:p>
                        <w:pPr>
                          <w:pStyle w:val="TableParagraph"/>
                          <w:spacing w:line="160" w:lineRule="exact"/>
                          <w:ind w:right="515"/>
                          <w:rPr>
                            <w:sz w:val="16"/>
                          </w:rPr>
                        </w:pPr>
                        <w:r>
                          <w:rPr>
                            <w:sz w:val="16"/>
                          </w:rPr>
                          <w:t>Jie Kang, Biao Sun, and Zhongdong Duan</w:t>
                        </w:r>
                      </w:p>
                    </w:tc>
                    <w:tc>
                      <w:tcPr>
                        <w:tcW w:w="2145" w:type="dxa"/>
                      </w:tcPr>
                      <w:p>
                        <w:pPr>
                          <w:pStyle w:val="TableParagraph"/>
                          <w:spacing w:line="172" w:lineRule="exact" w:before="78"/>
                          <w:ind w:right="186"/>
                          <w:rPr>
                            <w:sz w:val="16"/>
                          </w:rPr>
                        </w:pPr>
                        <w:r>
                          <w:rPr>
                            <w:sz w:val="16"/>
                          </w:rPr>
                          <w:t>322</w:t>
                        </w:r>
                      </w:p>
                      <w:p>
                        <w:pPr>
                          <w:pStyle w:val="TableParagraph"/>
                          <w:spacing w:line="160" w:lineRule="exact" w:before="9"/>
                          <w:ind w:right="196"/>
                          <w:rPr>
                            <w:sz w:val="16"/>
                          </w:rPr>
                        </w:pPr>
                        <w:r>
                          <w:rPr>
                            <w:sz w:val="16"/>
                          </w:rPr>
                          <w:t>A meso-numerical modeling method for concrete using image processing technology Shanshan Qin, Dujian Zou, Tiejun Liu and Jun Teng</w:t>
                        </w:r>
                      </w:p>
                    </w:tc>
                  </w:tr>
                  <w:tr>
                    <w:trPr>
                      <w:trHeight w:val="1324"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6"/>
                          <w:ind w:left="0"/>
                          <w:rPr>
                            <w:sz w:val="16"/>
                          </w:rPr>
                        </w:pPr>
                      </w:p>
                      <w:p>
                        <w:pPr>
                          <w:pStyle w:val="TableParagraph"/>
                          <w:ind w:left="0" w:right="112"/>
                          <w:jc w:val="right"/>
                          <w:rPr>
                            <w:b/>
                            <w:sz w:val="16"/>
                          </w:rPr>
                        </w:pPr>
                        <w:r>
                          <w:rPr>
                            <w:b/>
                            <w:sz w:val="16"/>
                          </w:rPr>
                          <w:t>15:20-15:35</w:t>
                        </w:r>
                      </w:p>
                    </w:tc>
                    <w:tc>
                      <w:tcPr>
                        <w:tcW w:w="2145" w:type="dxa"/>
                      </w:tcPr>
                      <w:p>
                        <w:pPr>
                          <w:pStyle w:val="TableParagraph"/>
                          <w:spacing w:line="172" w:lineRule="exact" w:before="78"/>
                          <w:ind w:right="93"/>
                          <w:rPr>
                            <w:sz w:val="16"/>
                          </w:rPr>
                        </w:pPr>
                        <w:r>
                          <w:rPr>
                            <w:sz w:val="16"/>
                          </w:rPr>
                          <w:t>284</w:t>
                        </w:r>
                      </w:p>
                      <w:p>
                        <w:pPr>
                          <w:pStyle w:val="TableParagraph"/>
                          <w:spacing w:line="160" w:lineRule="exact" w:before="9"/>
                          <w:ind w:right="173"/>
                          <w:rPr>
                            <w:sz w:val="16"/>
                          </w:rPr>
                        </w:pPr>
                        <w:r>
                          <w:rPr>
                            <w:sz w:val="16"/>
                          </w:rPr>
                          <w:t>Influence of F-rail in the coupling  vibration  analysis of low-medium speed maglev train-bridge</w:t>
                        </w:r>
                      </w:p>
                      <w:p>
                        <w:pPr>
                          <w:pStyle w:val="TableParagraph"/>
                          <w:spacing w:line="160" w:lineRule="exact"/>
                          <w:ind w:right="14"/>
                          <w:rPr>
                            <w:sz w:val="16"/>
                          </w:rPr>
                        </w:pPr>
                        <w:r>
                          <w:rPr>
                            <w:sz w:val="16"/>
                          </w:rPr>
                          <w:t>Dangxiong Wang, Xiaozhen Li, Xun Zhang, Dejun Liu</w:t>
                        </w:r>
                      </w:p>
                    </w:tc>
                    <w:tc>
                      <w:tcPr>
                        <w:tcW w:w="2145" w:type="dxa"/>
                      </w:tcPr>
                      <w:p>
                        <w:pPr>
                          <w:pStyle w:val="TableParagraph"/>
                          <w:spacing w:line="172" w:lineRule="exact" w:before="78"/>
                          <w:ind w:right="186"/>
                          <w:rPr>
                            <w:sz w:val="16"/>
                          </w:rPr>
                        </w:pPr>
                        <w:r>
                          <w:rPr>
                            <w:sz w:val="16"/>
                          </w:rPr>
                          <w:t>109</w:t>
                        </w:r>
                      </w:p>
                      <w:p>
                        <w:pPr>
                          <w:pStyle w:val="TableParagraph"/>
                          <w:spacing w:line="160" w:lineRule="exact" w:before="9"/>
                          <w:ind w:right="49"/>
                          <w:rPr>
                            <w:sz w:val="16"/>
                          </w:rPr>
                        </w:pPr>
                        <w:r>
                          <w:rPr>
                            <w:sz w:val="16"/>
                          </w:rPr>
                          <w:t>Simplified seismic</w:t>
                        </w:r>
                        <w:r>
                          <w:rPr>
                            <w:spacing w:val="-28"/>
                            <w:sz w:val="16"/>
                          </w:rPr>
                          <w:t> </w:t>
                        </w:r>
                        <w:r>
                          <w:rPr>
                            <w:sz w:val="16"/>
                          </w:rPr>
                          <w:t>performance evaluation of reinforced concrete frame based on modal incremental dynamic analysis Jianping Han and Jingwei </w:t>
                        </w:r>
                        <w:r>
                          <w:rPr>
                            <w:spacing w:val="-4"/>
                            <w:sz w:val="16"/>
                          </w:rPr>
                          <w:t>Wang</w:t>
                        </w:r>
                      </w:p>
                    </w:tc>
                    <w:tc>
                      <w:tcPr>
                        <w:tcW w:w="2145" w:type="dxa"/>
                      </w:tcPr>
                      <w:p>
                        <w:pPr>
                          <w:pStyle w:val="TableParagraph"/>
                          <w:spacing w:line="172" w:lineRule="exact" w:before="78"/>
                          <w:jc w:val="both"/>
                          <w:rPr>
                            <w:sz w:val="16"/>
                          </w:rPr>
                        </w:pPr>
                        <w:r>
                          <w:rPr>
                            <w:sz w:val="16"/>
                          </w:rPr>
                          <w:t>188</w:t>
                        </w:r>
                      </w:p>
                      <w:p>
                        <w:pPr>
                          <w:pStyle w:val="TableParagraph"/>
                          <w:spacing w:line="160" w:lineRule="exact" w:before="9"/>
                          <w:ind w:right="71"/>
                          <w:jc w:val="both"/>
                          <w:rPr>
                            <w:sz w:val="16"/>
                          </w:rPr>
                        </w:pPr>
                        <w:r>
                          <w:rPr>
                            <w:sz w:val="16"/>
                          </w:rPr>
                          <w:t>Piezoelectric energy harvesting from vibration in bridges under moving vehicles</w:t>
                        </w:r>
                      </w:p>
                      <w:p>
                        <w:pPr>
                          <w:pStyle w:val="TableParagraph"/>
                          <w:spacing w:line="160" w:lineRule="exact"/>
                          <w:ind w:right="107"/>
                          <w:jc w:val="both"/>
                          <w:rPr>
                            <w:sz w:val="16"/>
                          </w:rPr>
                        </w:pPr>
                        <w:r>
                          <w:rPr>
                            <w:sz w:val="16"/>
                          </w:rPr>
                          <w:t>Zhiwei Zhang, Hongjun Xiang and Zhifei Shi</w:t>
                        </w:r>
                      </w:p>
                    </w:tc>
                    <w:tc>
                      <w:tcPr>
                        <w:tcW w:w="2145" w:type="dxa"/>
                      </w:tcPr>
                      <w:p>
                        <w:pPr>
                          <w:pStyle w:val="TableParagraph"/>
                          <w:spacing w:line="172" w:lineRule="exact" w:before="78"/>
                          <w:ind w:right="186"/>
                          <w:rPr>
                            <w:sz w:val="16"/>
                          </w:rPr>
                        </w:pPr>
                        <w:r>
                          <w:rPr>
                            <w:sz w:val="16"/>
                          </w:rPr>
                          <w:t>323</w:t>
                        </w:r>
                      </w:p>
                      <w:p>
                        <w:pPr>
                          <w:pStyle w:val="TableParagraph"/>
                          <w:spacing w:line="160" w:lineRule="exact" w:before="9"/>
                          <w:ind w:right="40"/>
                          <w:rPr>
                            <w:sz w:val="16"/>
                          </w:rPr>
                        </w:pPr>
                        <w:r>
                          <w:rPr>
                            <w:sz w:val="16"/>
                          </w:rPr>
                          <w:t>Static and elastoplastic analysis for high-strength lightweight aggregate concrete structure Tao Wu, Quanwei Liu</w:t>
                        </w:r>
                      </w:p>
                    </w:tc>
                  </w:tr>
                  <w:tr>
                    <w:trPr>
                      <w:trHeight w:val="1324"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6"/>
                          <w:ind w:left="0"/>
                          <w:rPr>
                            <w:sz w:val="16"/>
                          </w:rPr>
                        </w:pPr>
                      </w:p>
                      <w:p>
                        <w:pPr>
                          <w:pStyle w:val="TableParagraph"/>
                          <w:ind w:left="0" w:right="112"/>
                          <w:jc w:val="right"/>
                          <w:rPr>
                            <w:b/>
                            <w:sz w:val="16"/>
                          </w:rPr>
                        </w:pPr>
                        <w:r>
                          <w:rPr>
                            <w:b/>
                            <w:sz w:val="16"/>
                          </w:rPr>
                          <w:t>15:35-15:50</w:t>
                        </w:r>
                      </w:p>
                    </w:tc>
                    <w:tc>
                      <w:tcPr>
                        <w:tcW w:w="2145" w:type="dxa"/>
                      </w:tcPr>
                      <w:p>
                        <w:pPr>
                          <w:pStyle w:val="TableParagraph"/>
                          <w:spacing w:line="172" w:lineRule="exact" w:before="78"/>
                          <w:ind w:right="93"/>
                          <w:rPr>
                            <w:sz w:val="16"/>
                          </w:rPr>
                        </w:pPr>
                        <w:r>
                          <w:rPr>
                            <w:sz w:val="16"/>
                          </w:rPr>
                          <w:t>285</w:t>
                        </w:r>
                      </w:p>
                      <w:p>
                        <w:pPr>
                          <w:pStyle w:val="TableParagraph"/>
                          <w:spacing w:line="160" w:lineRule="exact" w:before="9"/>
                          <w:ind w:right="209"/>
                          <w:rPr>
                            <w:sz w:val="16"/>
                          </w:rPr>
                        </w:pPr>
                        <w:r>
                          <w:rPr>
                            <w:sz w:val="16"/>
                          </w:rPr>
                          <w:t>Simulation study of vehicle- bridge coupling vibration for suspended monorail transit Yulong Bao, Yongle Li, and Dingjia Jie</w:t>
                        </w:r>
                      </w:p>
                    </w:tc>
                    <w:tc>
                      <w:tcPr>
                        <w:tcW w:w="2145" w:type="dxa"/>
                      </w:tcPr>
                      <w:p>
                        <w:pPr>
                          <w:pStyle w:val="TableParagraph"/>
                          <w:spacing w:line="172" w:lineRule="exact" w:before="78"/>
                          <w:ind w:right="186"/>
                          <w:rPr>
                            <w:sz w:val="16"/>
                          </w:rPr>
                        </w:pPr>
                        <w:r>
                          <w:rPr>
                            <w:sz w:val="16"/>
                          </w:rPr>
                          <w:t>113</w:t>
                        </w:r>
                      </w:p>
                      <w:p>
                        <w:pPr>
                          <w:pStyle w:val="TableParagraph"/>
                          <w:spacing w:line="160" w:lineRule="exact" w:before="9"/>
                          <w:ind w:right="18"/>
                          <w:rPr>
                            <w:sz w:val="16"/>
                          </w:rPr>
                        </w:pPr>
                        <w:r>
                          <w:rPr>
                            <w:sz w:val="16"/>
                          </w:rPr>
                          <w:t>Seismic behavior of assembled and semi-assembled recycled concrete shear walls with single row of steel bars</w:t>
                        </w:r>
                      </w:p>
                      <w:p>
                        <w:pPr>
                          <w:pStyle w:val="TableParagraph"/>
                          <w:spacing w:line="160" w:lineRule="exact"/>
                          <w:ind w:right="5"/>
                          <w:rPr>
                            <w:sz w:val="16"/>
                          </w:rPr>
                        </w:pPr>
                        <w:r>
                          <w:rPr>
                            <w:sz w:val="16"/>
                          </w:rPr>
                          <w:t>Chengwei Liu, Wanlin Cao, Shimeng Wang, Chengjie Qin</w:t>
                        </w:r>
                      </w:p>
                    </w:tc>
                    <w:tc>
                      <w:tcPr>
                        <w:tcW w:w="2145" w:type="dxa"/>
                      </w:tcPr>
                      <w:p>
                        <w:pPr>
                          <w:pStyle w:val="TableParagraph"/>
                          <w:spacing w:line="172" w:lineRule="exact" w:before="78"/>
                          <w:ind w:right="93"/>
                          <w:rPr>
                            <w:sz w:val="16"/>
                          </w:rPr>
                        </w:pPr>
                        <w:r>
                          <w:rPr>
                            <w:sz w:val="16"/>
                          </w:rPr>
                          <w:t>187</w:t>
                        </w:r>
                      </w:p>
                      <w:p>
                        <w:pPr>
                          <w:pStyle w:val="TableParagraph"/>
                          <w:spacing w:line="160" w:lineRule="exact" w:before="9"/>
                          <w:ind w:right="67"/>
                          <w:rPr>
                            <w:sz w:val="16"/>
                          </w:rPr>
                        </w:pPr>
                        <w:r>
                          <w:rPr>
                            <w:sz w:val="16"/>
                          </w:rPr>
                          <w:t>Microstructure and properties of thick film resistors on fluorophlogopite glass ceramic substrate</w:t>
                        </w:r>
                      </w:p>
                      <w:p>
                        <w:pPr>
                          <w:pStyle w:val="TableParagraph"/>
                          <w:spacing w:line="160" w:lineRule="exact"/>
                          <w:ind w:right="27"/>
                          <w:rPr>
                            <w:sz w:val="16"/>
                          </w:rPr>
                        </w:pPr>
                        <w:r>
                          <w:rPr>
                            <w:sz w:val="16"/>
                          </w:rPr>
                          <w:t>Xinchun Guan, Ming Wen, Hui Li and Jinping Ou</w:t>
                        </w:r>
                      </w:p>
                    </w:tc>
                    <w:tc>
                      <w:tcPr>
                        <w:tcW w:w="2145" w:type="dxa"/>
                      </w:tcPr>
                      <w:p>
                        <w:pPr>
                          <w:pStyle w:val="TableParagraph"/>
                          <w:spacing w:line="172" w:lineRule="exact" w:before="78"/>
                          <w:ind w:right="186"/>
                          <w:rPr>
                            <w:sz w:val="16"/>
                          </w:rPr>
                        </w:pPr>
                        <w:r>
                          <w:rPr>
                            <w:sz w:val="16"/>
                          </w:rPr>
                          <w:t>335</w:t>
                        </w:r>
                      </w:p>
                      <w:p>
                        <w:pPr>
                          <w:pStyle w:val="TableParagraph"/>
                          <w:spacing w:line="160" w:lineRule="exact" w:before="9"/>
                          <w:ind w:right="5"/>
                          <w:rPr>
                            <w:sz w:val="16"/>
                          </w:rPr>
                        </w:pPr>
                        <w:r>
                          <w:rPr>
                            <w:sz w:val="16"/>
                          </w:rPr>
                          <w:t>Experimental study on high performance filling lightweight aggregate concrete</w:t>
                        </w:r>
                      </w:p>
                      <w:p>
                        <w:pPr>
                          <w:pStyle w:val="TableParagraph"/>
                          <w:spacing w:line="160" w:lineRule="exact"/>
                          <w:ind w:right="147"/>
                          <w:rPr>
                            <w:sz w:val="16"/>
                          </w:rPr>
                        </w:pPr>
                        <w:r>
                          <w:rPr>
                            <w:sz w:val="16"/>
                          </w:rPr>
                          <w:t>Mingju Zhang, Xueyuan Guo, Zhanguo Li, Xiaofan Chen, </w:t>
                        </w:r>
                        <w:r>
                          <w:rPr>
                            <w:spacing w:val="-5"/>
                            <w:sz w:val="16"/>
                          </w:rPr>
                          <w:t>Yi</w:t>
                        </w:r>
                        <w:r>
                          <w:rPr>
                            <w:spacing w:val="1"/>
                            <w:sz w:val="16"/>
                          </w:rPr>
                          <w:t> </w:t>
                        </w:r>
                        <w:r>
                          <w:rPr>
                            <w:sz w:val="16"/>
                          </w:rPr>
                          <w:t>Liu</w:t>
                        </w:r>
                      </w:p>
                    </w:tc>
                  </w:tr>
                  <w:tr>
                    <w:trPr>
                      <w:trHeight w:val="1484" w:hRule="exact"/>
                    </w:trPr>
                    <w:tc>
                      <w:tcPr>
                        <w:tcW w:w="1042" w:type="dxa"/>
                        <w:shd w:val="clear" w:color="auto" w:fill="A6CEEE"/>
                      </w:tcPr>
                      <w:p>
                        <w:pPr>
                          <w:pStyle w:val="TableParagraph"/>
                          <w:ind w:left="0"/>
                          <w:rPr>
                            <w:sz w:val="16"/>
                          </w:rPr>
                        </w:pPr>
                      </w:p>
                      <w:p>
                        <w:pPr>
                          <w:pStyle w:val="TableParagraph"/>
                          <w:ind w:left="0"/>
                          <w:rPr>
                            <w:sz w:val="16"/>
                          </w:rPr>
                        </w:pPr>
                      </w:p>
                      <w:p>
                        <w:pPr>
                          <w:pStyle w:val="TableParagraph"/>
                          <w:spacing w:before="6"/>
                          <w:ind w:left="0"/>
                          <w:rPr>
                            <w:sz w:val="23"/>
                          </w:rPr>
                        </w:pPr>
                      </w:p>
                      <w:p>
                        <w:pPr>
                          <w:pStyle w:val="TableParagraph"/>
                          <w:ind w:left="0" w:right="112"/>
                          <w:jc w:val="right"/>
                          <w:rPr>
                            <w:b/>
                            <w:sz w:val="16"/>
                          </w:rPr>
                        </w:pPr>
                        <w:r>
                          <w:rPr>
                            <w:b/>
                            <w:sz w:val="16"/>
                          </w:rPr>
                          <w:t>15:50-16:05</w:t>
                        </w:r>
                      </w:p>
                    </w:tc>
                    <w:tc>
                      <w:tcPr>
                        <w:tcW w:w="2145" w:type="dxa"/>
                      </w:tcPr>
                      <w:p>
                        <w:pPr>
                          <w:pStyle w:val="TableParagraph"/>
                          <w:spacing w:line="172" w:lineRule="exact" w:before="78"/>
                          <w:ind w:right="93"/>
                          <w:rPr>
                            <w:sz w:val="16"/>
                          </w:rPr>
                        </w:pPr>
                        <w:r>
                          <w:rPr>
                            <w:sz w:val="16"/>
                          </w:rPr>
                          <w:t>287</w:t>
                        </w:r>
                      </w:p>
                      <w:p>
                        <w:pPr>
                          <w:pStyle w:val="TableParagraph"/>
                          <w:spacing w:line="160" w:lineRule="exact" w:before="9"/>
                          <w:ind w:right="27"/>
                          <w:rPr>
                            <w:sz w:val="16"/>
                          </w:rPr>
                        </w:pPr>
                        <w:r>
                          <w:rPr>
                            <w:sz w:val="16"/>
                          </w:rPr>
                          <w:t>Numerical simulation for propagation of wave field at an archipelago coastal bridge site using spectral wave model Zilong Ti, Shunquan Qin, Dapeng Mei , Yongle Li</w:t>
                        </w:r>
                      </w:p>
                    </w:tc>
                    <w:tc>
                      <w:tcPr>
                        <w:tcW w:w="2145" w:type="dxa"/>
                      </w:tcPr>
                      <w:p>
                        <w:pPr>
                          <w:pStyle w:val="TableParagraph"/>
                          <w:spacing w:line="172" w:lineRule="exact" w:before="78"/>
                          <w:ind w:right="186"/>
                          <w:rPr>
                            <w:sz w:val="16"/>
                          </w:rPr>
                        </w:pPr>
                        <w:r>
                          <w:rPr>
                            <w:sz w:val="16"/>
                          </w:rPr>
                          <w:t>108</w:t>
                        </w:r>
                      </w:p>
                      <w:p>
                        <w:pPr>
                          <w:pStyle w:val="TableParagraph"/>
                          <w:spacing w:line="160" w:lineRule="exact" w:before="9"/>
                          <w:ind w:right="98"/>
                          <w:rPr>
                            <w:sz w:val="16"/>
                          </w:rPr>
                        </w:pPr>
                        <w:r>
                          <w:rPr>
                            <w:sz w:val="16"/>
                          </w:rPr>
                          <w:t>An experimental investigation into train-induced ground vibrations nearby the elevated bridge on the railway line Zhijun Zhang , Guiyuan Chen, Xiaozhen Li , Xun Zhang</w:t>
                        </w:r>
                      </w:p>
                    </w:tc>
                    <w:tc>
                      <w:tcPr>
                        <w:tcW w:w="2145" w:type="dxa"/>
                      </w:tcPr>
                      <w:p>
                        <w:pPr>
                          <w:pStyle w:val="TableParagraph"/>
                          <w:spacing w:line="172" w:lineRule="exact" w:before="78"/>
                          <w:ind w:left="47"/>
                          <w:jc w:val="both"/>
                          <w:rPr>
                            <w:sz w:val="16"/>
                          </w:rPr>
                        </w:pPr>
                        <w:r>
                          <w:rPr>
                            <w:sz w:val="16"/>
                          </w:rPr>
                          <w:t>193</w:t>
                        </w:r>
                      </w:p>
                      <w:p>
                        <w:pPr>
                          <w:pStyle w:val="TableParagraph"/>
                          <w:spacing w:line="160" w:lineRule="exact" w:before="9"/>
                          <w:ind w:left="47" w:right="48"/>
                          <w:jc w:val="both"/>
                          <w:rPr>
                            <w:sz w:val="16"/>
                          </w:rPr>
                        </w:pPr>
                        <w:r>
                          <w:rPr>
                            <w:sz w:val="16"/>
                          </w:rPr>
                          <w:t>Experiment on the shield</w:t>
                        </w:r>
                        <w:r>
                          <w:rPr>
                            <w:spacing w:val="-24"/>
                            <w:sz w:val="16"/>
                          </w:rPr>
                          <w:t> </w:t>
                        </w:r>
                        <w:r>
                          <w:rPr>
                            <w:sz w:val="16"/>
                          </w:rPr>
                          <w:t>tunnel damage identification based on arma model</w:t>
                        </w:r>
                        <w:r>
                          <w:rPr>
                            <w:spacing w:val="-2"/>
                            <w:sz w:val="16"/>
                          </w:rPr>
                          <w:t> </w:t>
                        </w:r>
                        <w:r>
                          <w:rPr>
                            <w:sz w:val="16"/>
                          </w:rPr>
                          <w:t>residuals</w:t>
                        </w:r>
                      </w:p>
                      <w:p>
                        <w:pPr>
                          <w:pStyle w:val="TableParagraph"/>
                          <w:spacing w:line="160" w:lineRule="exact"/>
                          <w:ind w:left="47" w:right="93"/>
                          <w:rPr>
                            <w:sz w:val="16"/>
                          </w:rPr>
                        </w:pPr>
                        <w:r>
                          <w:rPr>
                            <w:sz w:val="16"/>
                          </w:rPr>
                          <w:t>Wen Fu , Hui Luo , Shengnan Wang , Hongping Zhu</w:t>
                        </w:r>
                      </w:p>
                    </w:tc>
                    <w:tc>
                      <w:tcPr>
                        <w:tcW w:w="2145" w:type="dxa"/>
                      </w:tcPr>
                      <w:p>
                        <w:pPr>
                          <w:pStyle w:val="TableParagraph"/>
                          <w:spacing w:line="172" w:lineRule="exact" w:before="78"/>
                          <w:ind w:left="47" w:right="186"/>
                          <w:rPr>
                            <w:sz w:val="16"/>
                          </w:rPr>
                        </w:pPr>
                        <w:r>
                          <w:rPr>
                            <w:sz w:val="16"/>
                          </w:rPr>
                          <w:t>211</w:t>
                        </w:r>
                      </w:p>
                      <w:p>
                        <w:pPr>
                          <w:pStyle w:val="TableParagraph"/>
                          <w:spacing w:line="160" w:lineRule="exact" w:before="9"/>
                          <w:ind w:left="47" w:right="186"/>
                          <w:rPr>
                            <w:sz w:val="16"/>
                          </w:rPr>
                        </w:pPr>
                        <w:r>
                          <w:rPr>
                            <w:sz w:val="16"/>
                          </w:rPr>
                          <w:t>Influences of the materials damping on the isolation performances of one- dimensional periodic foundation</w:t>
                        </w:r>
                      </w:p>
                      <w:p>
                        <w:pPr>
                          <w:pStyle w:val="TableParagraph"/>
                          <w:spacing w:line="160" w:lineRule="exact"/>
                          <w:ind w:left="47" w:right="5"/>
                          <w:rPr>
                            <w:sz w:val="16"/>
                          </w:rPr>
                        </w:pPr>
                        <w:r>
                          <w:rPr>
                            <w:sz w:val="16"/>
                          </w:rPr>
                          <w:t>Zhibao Cheng, Xiaoxi Yu, and Zhifei Shi</w:t>
                        </w:r>
                      </w:p>
                    </w:tc>
                  </w:tr>
                  <w:tr>
                    <w:trPr>
                      <w:trHeight w:val="374" w:hRule="exact"/>
                    </w:trPr>
                    <w:tc>
                      <w:tcPr>
                        <w:tcW w:w="1042" w:type="dxa"/>
                      </w:tcPr>
                      <w:p>
                        <w:pPr>
                          <w:pStyle w:val="TableParagraph"/>
                          <w:spacing w:before="83"/>
                          <w:ind w:left="0" w:right="112"/>
                          <w:jc w:val="right"/>
                          <w:rPr>
                            <w:b/>
                            <w:sz w:val="16"/>
                          </w:rPr>
                        </w:pPr>
                        <w:r>
                          <w:rPr>
                            <w:b/>
                            <w:sz w:val="16"/>
                          </w:rPr>
                          <w:t>16:05-16:30</w:t>
                        </w:r>
                      </w:p>
                    </w:tc>
                    <w:tc>
                      <w:tcPr>
                        <w:tcW w:w="8582" w:type="dxa"/>
                        <w:gridSpan w:val="4"/>
                      </w:tcPr>
                      <w:p>
                        <w:pPr>
                          <w:pStyle w:val="TableParagraph"/>
                          <w:spacing w:before="77"/>
                          <w:ind w:left="3850" w:right="3737"/>
                          <w:jc w:val="center"/>
                          <w:rPr>
                            <w:b/>
                            <w:sz w:val="17"/>
                          </w:rPr>
                        </w:pPr>
                        <w:r>
                          <w:rPr>
                            <w:b/>
                            <w:sz w:val="17"/>
                          </w:rPr>
                          <w:t>Coffee break</w:t>
                        </w:r>
                      </w:p>
                    </w:tc>
                  </w:tr>
                </w:tbl>
                <w:p>
                  <w:pPr>
                    <w:pStyle w:val="BodyText"/>
                  </w:pPr>
                </w:p>
              </w:txbxContent>
            </v:textbox>
          </v:shape>
        </w:pict>
      </w:r>
      <w:r>
        <w:rPr>
          <w:sz w:val="20"/>
        </w:rPr>
      </w:r>
    </w:p>
    <w:p>
      <w:pPr>
        <w:spacing w:after="0" w:line="240" w:lineRule="auto"/>
        <w:rPr>
          <w:sz w:val="20"/>
        </w:rPr>
        <w:sectPr>
          <w:pgSz w:w="12250" w:h="17180"/>
          <w:pgMar w:header="3" w:footer="834" w:top="1000" w:bottom="10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p>
    <w:p>
      <w:pPr>
        <w:tabs>
          <w:tab w:pos="1031" w:val="left" w:leader="none"/>
        </w:tabs>
        <w:spacing w:before="23"/>
        <w:ind w:left="0" w:right="-1" w:firstLine="0"/>
        <w:jc w:val="right"/>
        <w:rPr>
          <w:rFonts w:ascii="Arial Black"/>
          <w:b/>
          <w:sz w:val="24"/>
        </w:rPr>
      </w:pPr>
      <w:r>
        <w:rPr/>
        <w:pict>
          <v:rect style="position:absolute;margin-left:560.692993pt;margin-top:1.583025pt;width:51.591pt;height:17.007pt;mso-position-horizontal-relative:page;mso-position-vertical-relative:paragraph;z-index:-107872" filled="true" fillcolor="#2c639b" stroked="false">
            <v:fill type="solid"/>
            <w10:wrap type="none"/>
          </v:rect>
        </w:pict>
      </w:r>
      <w:r>
        <w:rPr/>
        <w:pict>
          <v:shape style="position:absolute;margin-left:65.1968pt;margin-top:-318.555969pt;width:482.35pt;height:652.050pt;mso-position-horizontal-relative:page;mso-position-vertical-relative:paragraph;z-index:2392" type="#_x0000_t202" filled="false" stroked="false">
            <v:textbox inset="0,0,0,0">
              <w:txbxContent>
                <w:tbl>
                  <w:tblPr>
                    <w:tblW w:w="0" w:type="auto"/>
                    <w:jc w:val="left"/>
                    <w:tblBorders>
                      <w:top w:val="single" w:sz="6" w:space="0" w:color="0068B6"/>
                      <w:left w:val="single" w:sz="6" w:space="0" w:color="0068B6"/>
                      <w:bottom w:val="single" w:sz="6" w:space="0" w:color="0068B6"/>
                      <w:right w:val="single" w:sz="6" w:space="0" w:color="0068B6"/>
                      <w:insideH w:val="single" w:sz="6" w:space="0" w:color="0068B6"/>
                      <w:insideV w:val="single" w:sz="6" w:space="0" w:color="0068B6"/>
                    </w:tblBorders>
                    <w:tblLayout w:type="fixed"/>
                    <w:tblCellMar>
                      <w:top w:w="0" w:type="dxa"/>
                      <w:left w:w="0" w:type="dxa"/>
                      <w:bottom w:w="0" w:type="dxa"/>
                      <w:right w:w="0" w:type="dxa"/>
                    </w:tblCellMar>
                    <w:tblLook w:val="01E0"/>
                  </w:tblPr>
                  <w:tblGrid>
                    <w:gridCol w:w="1042"/>
                    <w:gridCol w:w="2145"/>
                    <w:gridCol w:w="2145"/>
                    <w:gridCol w:w="2145"/>
                    <w:gridCol w:w="2145"/>
                  </w:tblGrid>
                  <w:tr>
                    <w:trPr>
                      <w:trHeight w:val="2078" w:hRule="exact"/>
                    </w:trPr>
                    <w:tc>
                      <w:tcPr>
                        <w:tcW w:w="1042" w:type="dxa"/>
                        <w:shd w:val="clear" w:color="auto" w:fill="003F98"/>
                      </w:tcPr>
                      <w:p>
                        <w:pPr>
                          <w:pStyle w:val="TableParagraph"/>
                          <w:ind w:left="0"/>
                          <w:rPr>
                            <w:rFonts w:ascii="Arial Black"/>
                            <w:b/>
                            <w:sz w:val="16"/>
                          </w:rPr>
                        </w:pPr>
                      </w:p>
                      <w:p>
                        <w:pPr>
                          <w:pStyle w:val="TableParagraph"/>
                          <w:ind w:left="0"/>
                          <w:rPr>
                            <w:rFonts w:ascii="Arial Black"/>
                            <w:b/>
                            <w:sz w:val="16"/>
                          </w:rPr>
                        </w:pPr>
                      </w:p>
                      <w:p>
                        <w:pPr>
                          <w:pStyle w:val="TableParagraph"/>
                          <w:ind w:left="0"/>
                          <w:rPr>
                            <w:rFonts w:ascii="Arial Black"/>
                            <w:b/>
                            <w:sz w:val="16"/>
                          </w:rPr>
                        </w:pPr>
                      </w:p>
                      <w:p>
                        <w:pPr>
                          <w:pStyle w:val="TableParagraph"/>
                          <w:spacing w:before="6"/>
                          <w:ind w:left="0"/>
                          <w:rPr>
                            <w:rFonts w:ascii="Arial Black"/>
                            <w:b/>
                            <w:sz w:val="11"/>
                          </w:rPr>
                        </w:pPr>
                      </w:p>
                      <w:p>
                        <w:pPr>
                          <w:pStyle w:val="TableParagraph"/>
                          <w:spacing w:line="249" w:lineRule="auto" w:before="1"/>
                          <w:ind w:left="288" w:right="263" w:hanging="7"/>
                          <w:rPr>
                            <w:b/>
                            <w:sz w:val="16"/>
                          </w:rPr>
                        </w:pPr>
                        <w:r>
                          <w:rPr>
                            <w:b/>
                            <w:color w:val="FFFFFF"/>
                            <w:sz w:val="16"/>
                          </w:rPr>
                          <w:t>Friday Oct 14</w:t>
                        </w:r>
                      </w:p>
                    </w:tc>
                    <w:tc>
                      <w:tcPr>
                        <w:tcW w:w="2145" w:type="dxa"/>
                        <w:shd w:val="clear" w:color="auto" w:fill="BBC4E3"/>
                      </w:tcPr>
                      <w:p>
                        <w:pPr>
                          <w:pStyle w:val="TableParagraph"/>
                          <w:spacing w:before="5"/>
                          <w:ind w:left="0"/>
                          <w:rPr>
                            <w:rFonts w:ascii="Arial Black"/>
                            <w:b/>
                            <w:sz w:val="14"/>
                          </w:rPr>
                        </w:pPr>
                      </w:p>
                      <w:p>
                        <w:pPr>
                          <w:pStyle w:val="TableParagraph"/>
                          <w:spacing w:line="175" w:lineRule="exact"/>
                          <w:ind w:left="49" w:right="186"/>
                          <w:rPr>
                            <w:b/>
                            <w:sz w:val="16"/>
                          </w:rPr>
                        </w:pPr>
                        <w:r>
                          <w:rPr>
                            <w:b/>
                            <w:sz w:val="16"/>
                          </w:rPr>
                          <w:t>Session 25</w:t>
                        </w:r>
                      </w:p>
                      <w:p>
                        <w:pPr>
                          <w:pStyle w:val="TableParagraph"/>
                          <w:spacing w:line="180" w:lineRule="exact" w:before="10"/>
                          <w:ind w:left="49" w:right="186"/>
                          <w:rPr>
                            <w:sz w:val="16"/>
                          </w:rPr>
                        </w:pPr>
                        <w:r>
                          <w:rPr>
                            <w:b/>
                            <w:sz w:val="16"/>
                          </w:rPr>
                          <w:t>Meeting Room 8, 3</w:t>
                        </w:r>
                        <w:r>
                          <w:rPr>
                            <w:b/>
                            <w:position w:val="8"/>
                            <w:sz w:val="9"/>
                          </w:rPr>
                          <w:t>rd </w:t>
                        </w:r>
                        <w:r>
                          <w:rPr>
                            <w:b/>
                            <w:sz w:val="16"/>
                          </w:rPr>
                          <w:t>Floor </w:t>
                        </w:r>
                        <w:r>
                          <w:rPr>
                            <w:sz w:val="16"/>
                          </w:rPr>
                          <w:t>Wind Effects on Towers &amp; Other Structures</w:t>
                        </w:r>
                      </w:p>
                      <w:p>
                        <w:pPr>
                          <w:pStyle w:val="TableParagraph"/>
                          <w:spacing w:line="177" w:lineRule="exact"/>
                          <w:ind w:left="49" w:right="186"/>
                          <w:rPr>
                            <w:sz w:val="16"/>
                          </w:rPr>
                        </w:pPr>
                        <w:r>
                          <w:rPr>
                            <w:sz w:val="16"/>
                          </w:rPr>
                          <w:t>Chairs:</w:t>
                        </w:r>
                      </w:p>
                      <w:p>
                        <w:pPr>
                          <w:pStyle w:val="TableParagraph"/>
                          <w:spacing w:line="180" w:lineRule="exact" w:before="3"/>
                          <w:ind w:left="49" w:right="5"/>
                          <w:rPr>
                            <w:sz w:val="16"/>
                          </w:rPr>
                        </w:pPr>
                        <w:r>
                          <w:rPr>
                            <w:sz w:val="16"/>
                          </w:rPr>
                          <w:t>H.P. Hong and Qingkuan Liu Secretary:</w:t>
                        </w:r>
                      </w:p>
                      <w:p>
                        <w:pPr>
                          <w:pStyle w:val="TableParagraph"/>
                          <w:spacing w:before="6"/>
                          <w:ind w:left="49" w:right="186"/>
                          <w:rPr>
                            <w:sz w:val="16"/>
                          </w:rPr>
                        </w:pPr>
                        <w:r>
                          <w:rPr>
                            <w:sz w:val="16"/>
                          </w:rPr>
                          <w:t>Ying ZHU / 15810899396</w:t>
                        </w:r>
                      </w:p>
                    </w:tc>
                    <w:tc>
                      <w:tcPr>
                        <w:tcW w:w="2145" w:type="dxa"/>
                        <w:shd w:val="clear" w:color="auto" w:fill="6AC2AE"/>
                      </w:tcPr>
                      <w:p>
                        <w:pPr>
                          <w:pStyle w:val="TableParagraph"/>
                          <w:spacing w:before="5"/>
                          <w:ind w:left="0"/>
                          <w:rPr>
                            <w:rFonts w:ascii="Arial Black"/>
                            <w:b/>
                            <w:sz w:val="14"/>
                          </w:rPr>
                        </w:pPr>
                      </w:p>
                      <w:p>
                        <w:pPr>
                          <w:pStyle w:val="TableParagraph"/>
                          <w:spacing w:line="175" w:lineRule="exact"/>
                          <w:ind w:left="49" w:right="186"/>
                          <w:rPr>
                            <w:b/>
                            <w:sz w:val="16"/>
                          </w:rPr>
                        </w:pPr>
                        <w:r>
                          <w:rPr>
                            <w:b/>
                            <w:sz w:val="16"/>
                          </w:rPr>
                          <w:t>Session 26</w:t>
                        </w:r>
                      </w:p>
                      <w:p>
                        <w:pPr>
                          <w:pStyle w:val="TableParagraph"/>
                          <w:spacing w:line="187" w:lineRule="exact"/>
                          <w:ind w:left="49" w:right="186"/>
                          <w:rPr>
                            <w:b/>
                            <w:sz w:val="16"/>
                          </w:rPr>
                        </w:pPr>
                        <w:r>
                          <w:rPr>
                            <w:b/>
                            <w:sz w:val="16"/>
                          </w:rPr>
                          <w:t>Meeting Room 10, 3</w:t>
                        </w:r>
                        <w:r>
                          <w:rPr>
                            <w:b/>
                            <w:position w:val="8"/>
                            <w:sz w:val="9"/>
                          </w:rPr>
                          <w:t>rd </w:t>
                        </w:r>
                        <w:r>
                          <w:rPr>
                            <w:b/>
                            <w:sz w:val="16"/>
                          </w:rPr>
                          <w:t>Floor</w:t>
                        </w:r>
                      </w:p>
                      <w:p>
                        <w:pPr>
                          <w:pStyle w:val="TableParagraph"/>
                          <w:spacing w:line="180" w:lineRule="exact" w:before="3"/>
                          <w:ind w:left="49" w:right="639"/>
                          <w:rPr>
                            <w:sz w:val="16"/>
                          </w:rPr>
                        </w:pPr>
                        <w:r>
                          <w:rPr>
                            <w:sz w:val="16"/>
                          </w:rPr>
                          <w:t>Structural Analysis Chairs:</w:t>
                        </w:r>
                      </w:p>
                      <w:p>
                        <w:pPr>
                          <w:pStyle w:val="TableParagraph"/>
                          <w:spacing w:line="180" w:lineRule="exact"/>
                          <w:ind w:left="49" w:right="106"/>
                          <w:rPr>
                            <w:sz w:val="16"/>
                          </w:rPr>
                        </w:pPr>
                        <w:r>
                          <w:rPr>
                            <w:sz w:val="16"/>
                          </w:rPr>
                          <w:t>Hoon Sohn and Jianbing Chen Secretary:</w:t>
                        </w:r>
                      </w:p>
                      <w:p>
                        <w:pPr>
                          <w:pStyle w:val="TableParagraph"/>
                          <w:spacing w:before="6"/>
                          <w:ind w:left="49" w:right="186"/>
                          <w:rPr>
                            <w:sz w:val="16"/>
                          </w:rPr>
                        </w:pPr>
                        <w:r>
                          <w:rPr>
                            <w:sz w:val="16"/>
                          </w:rPr>
                          <w:t>Yuan XUE / 17801021158</w:t>
                        </w:r>
                      </w:p>
                    </w:tc>
                    <w:tc>
                      <w:tcPr>
                        <w:tcW w:w="2145" w:type="dxa"/>
                        <w:shd w:val="clear" w:color="auto" w:fill="EAC7CE"/>
                      </w:tcPr>
                      <w:p>
                        <w:pPr>
                          <w:pStyle w:val="TableParagraph"/>
                          <w:spacing w:before="5"/>
                          <w:ind w:left="0"/>
                          <w:rPr>
                            <w:rFonts w:ascii="Arial Black"/>
                            <w:b/>
                            <w:sz w:val="14"/>
                          </w:rPr>
                        </w:pPr>
                      </w:p>
                      <w:p>
                        <w:pPr>
                          <w:pStyle w:val="TableParagraph"/>
                          <w:spacing w:line="175" w:lineRule="exact"/>
                          <w:ind w:left="49" w:right="93"/>
                          <w:rPr>
                            <w:b/>
                            <w:sz w:val="16"/>
                          </w:rPr>
                        </w:pPr>
                        <w:r>
                          <w:rPr>
                            <w:b/>
                            <w:sz w:val="16"/>
                          </w:rPr>
                          <w:t>Session 27</w:t>
                        </w:r>
                      </w:p>
                      <w:p>
                        <w:pPr>
                          <w:pStyle w:val="TableParagraph"/>
                          <w:spacing w:line="180" w:lineRule="exact" w:before="10"/>
                          <w:ind w:left="49" w:right="93" w:hanging="1"/>
                          <w:rPr>
                            <w:sz w:val="16"/>
                          </w:rPr>
                        </w:pPr>
                        <w:r>
                          <w:rPr>
                            <w:b/>
                            <w:sz w:val="16"/>
                          </w:rPr>
                          <w:t>Meeting Room 12, 3</w:t>
                        </w:r>
                        <w:r>
                          <w:rPr>
                            <w:b/>
                            <w:position w:val="8"/>
                            <w:sz w:val="9"/>
                          </w:rPr>
                          <w:t>rd </w:t>
                        </w:r>
                        <w:r>
                          <w:rPr>
                            <w:b/>
                            <w:sz w:val="16"/>
                          </w:rPr>
                          <w:t>Floor </w:t>
                        </w:r>
                        <w:r>
                          <w:rPr>
                            <w:sz w:val="16"/>
                          </w:rPr>
                          <w:t>Historical and Heritage Structures</w:t>
                        </w:r>
                      </w:p>
                      <w:p>
                        <w:pPr>
                          <w:pStyle w:val="TableParagraph"/>
                          <w:spacing w:line="177" w:lineRule="exact"/>
                          <w:ind w:left="49" w:right="93"/>
                          <w:rPr>
                            <w:sz w:val="16"/>
                          </w:rPr>
                        </w:pPr>
                        <w:r>
                          <w:rPr>
                            <w:sz w:val="16"/>
                          </w:rPr>
                          <w:t>Chairs:</w:t>
                        </w:r>
                      </w:p>
                      <w:p>
                        <w:pPr>
                          <w:pStyle w:val="TableParagraph"/>
                          <w:spacing w:line="180" w:lineRule="exact" w:before="3"/>
                          <w:ind w:left="49" w:right="93"/>
                          <w:rPr>
                            <w:sz w:val="16"/>
                          </w:rPr>
                        </w:pPr>
                        <w:r>
                          <w:rPr>
                            <w:sz w:val="16"/>
                          </w:rPr>
                          <w:t>Jun Teng and Ying Zhou Secretary:</w:t>
                        </w:r>
                      </w:p>
                      <w:p>
                        <w:pPr>
                          <w:pStyle w:val="TableParagraph"/>
                          <w:spacing w:line="249" w:lineRule="auto" w:before="6"/>
                          <w:ind w:left="49" w:right="93"/>
                          <w:rPr>
                            <w:sz w:val="16"/>
                          </w:rPr>
                        </w:pPr>
                        <w:r>
                          <w:rPr>
                            <w:sz w:val="16"/>
                          </w:rPr>
                          <w:t>Zhangting YAO / 18813071407</w:t>
                        </w:r>
                      </w:p>
                    </w:tc>
                    <w:tc>
                      <w:tcPr>
                        <w:tcW w:w="2145" w:type="dxa"/>
                        <w:shd w:val="clear" w:color="auto" w:fill="FEEABE"/>
                      </w:tcPr>
                      <w:p>
                        <w:pPr>
                          <w:pStyle w:val="TableParagraph"/>
                          <w:spacing w:before="5"/>
                          <w:ind w:left="0"/>
                          <w:rPr>
                            <w:rFonts w:ascii="Arial Black"/>
                            <w:b/>
                            <w:sz w:val="14"/>
                          </w:rPr>
                        </w:pPr>
                      </w:p>
                      <w:p>
                        <w:pPr>
                          <w:pStyle w:val="TableParagraph"/>
                          <w:spacing w:line="175" w:lineRule="exact"/>
                          <w:ind w:left="49"/>
                          <w:jc w:val="both"/>
                          <w:rPr>
                            <w:b/>
                            <w:sz w:val="16"/>
                          </w:rPr>
                        </w:pPr>
                        <w:r>
                          <w:rPr>
                            <w:b/>
                            <w:sz w:val="16"/>
                          </w:rPr>
                          <w:t>Session 28</w:t>
                        </w:r>
                      </w:p>
                      <w:p>
                        <w:pPr>
                          <w:pStyle w:val="TableParagraph"/>
                          <w:spacing w:line="180" w:lineRule="exact" w:before="10"/>
                          <w:ind w:left="49" w:right="204" w:hanging="1"/>
                          <w:jc w:val="both"/>
                          <w:rPr>
                            <w:sz w:val="16"/>
                          </w:rPr>
                        </w:pPr>
                        <w:r>
                          <w:rPr>
                            <w:b/>
                            <w:sz w:val="16"/>
                          </w:rPr>
                          <w:t>Meeting Room 15, 3</w:t>
                        </w:r>
                        <w:r>
                          <w:rPr>
                            <w:b/>
                            <w:position w:val="8"/>
                            <w:sz w:val="9"/>
                          </w:rPr>
                          <w:t>rd </w:t>
                        </w:r>
                        <w:r>
                          <w:rPr>
                            <w:b/>
                            <w:sz w:val="16"/>
                          </w:rPr>
                          <w:t>Floor </w:t>
                        </w:r>
                        <w:r>
                          <w:rPr>
                            <w:sz w:val="16"/>
                          </w:rPr>
                          <w:t>Large-scale Structures Space Structures</w:t>
                        </w:r>
                      </w:p>
                      <w:p>
                        <w:pPr>
                          <w:pStyle w:val="TableParagraph"/>
                          <w:spacing w:line="177" w:lineRule="exact"/>
                          <w:ind w:left="49"/>
                          <w:jc w:val="both"/>
                          <w:rPr>
                            <w:sz w:val="16"/>
                          </w:rPr>
                        </w:pPr>
                        <w:r>
                          <w:rPr>
                            <w:sz w:val="16"/>
                          </w:rPr>
                          <w:t>Chairs:</w:t>
                        </w:r>
                      </w:p>
                      <w:p>
                        <w:pPr>
                          <w:pStyle w:val="TableParagraph"/>
                          <w:spacing w:line="180" w:lineRule="exact" w:before="3"/>
                          <w:ind w:left="49" w:right="243" w:firstLine="40"/>
                          <w:jc w:val="both"/>
                          <w:rPr>
                            <w:sz w:val="16"/>
                          </w:rPr>
                        </w:pPr>
                        <w:r>
                          <w:rPr>
                            <w:sz w:val="16"/>
                          </w:rPr>
                          <w:t>Hongping Zhu and Ee Loon Tan</w:t>
                        </w:r>
                      </w:p>
                      <w:p>
                        <w:pPr>
                          <w:pStyle w:val="TableParagraph"/>
                          <w:spacing w:line="179" w:lineRule="exact"/>
                          <w:ind w:left="49"/>
                          <w:jc w:val="both"/>
                          <w:rPr>
                            <w:sz w:val="16"/>
                          </w:rPr>
                        </w:pPr>
                        <w:r>
                          <w:rPr>
                            <w:sz w:val="16"/>
                          </w:rPr>
                          <w:t>Secretary:</w:t>
                        </w:r>
                      </w:p>
                      <w:p>
                        <w:pPr>
                          <w:pStyle w:val="TableParagraph"/>
                          <w:spacing w:before="8"/>
                          <w:ind w:left="49"/>
                          <w:jc w:val="both"/>
                          <w:rPr>
                            <w:sz w:val="16"/>
                          </w:rPr>
                        </w:pPr>
                        <w:r>
                          <w:rPr>
                            <w:sz w:val="16"/>
                          </w:rPr>
                          <w:t>Chunyu XIA / 15210577620</w:t>
                        </w:r>
                      </w:p>
                    </w:tc>
                  </w:tr>
                  <w:tr>
                    <w:trPr>
                      <w:trHeight w:val="1254" w:hRule="exact"/>
                    </w:trPr>
                    <w:tc>
                      <w:tcPr>
                        <w:tcW w:w="1042" w:type="dxa"/>
                        <w:shd w:val="clear" w:color="auto" w:fill="A6CEEE"/>
                      </w:tcPr>
                      <w:p>
                        <w:pPr>
                          <w:pStyle w:val="TableParagraph"/>
                          <w:ind w:left="0"/>
                          <w:rPr>
                            <w:rFonts w:ascii="Arial Black"/>
                            <w:b/>
                            <w:sz w:val="16"/>
                          </w:rPr>
                        </w:pPr>
                      </w:p>
                      <w:p>
                        <w:pPr>
                          <w:pStyle w:val="TableParagraph"/>
                          <w:spacing w:before="1"/>
                          <w:ind w:left="0"/>
                          <w:rPr>
                            <w:rFonts w:ascii="Arial Black"/>
                            <w:b/>
                            <w:sz w:val="21"/>
                          </w:rPr>
                        </w:pPr>
                      </w:p>
                      <w:p>
                        <w:pPr>
                          <w:pStyle w:val="TableParagraph"/>
                          <w:ind w:left="0" w:right="111"/>
                          <w:jc w:val="right"/>
                          <w:rPr>
                            <w:b/>
                            <w:sz w:val="16"/>
                          </w:rPr>
                        </w:pPr>
                        <w:r>
                          <w:rPr>
                            <w:b/>
                            <w:sz w:val="16"/>
                          </w:rPr>
                          <w:t>16:30-16:50</w:t>
                        </w:r>
                      </w:p>
                    </w:tc>
                    <w:tc>
                      <w:tcPr>
                        <w:tcW w:w="2145" w:type="dxa"/>
                        <w:shd w:val="clear" w:color="auto" w:fill="DEE1F1"/>
                      </w:tcPr>
                      <w:p>
                        <w:pPr>
                          <w:pStyle w:val="TableParagraph"/>
                          <w:spacing w:before="5"/>
                          <w:ind w:left="0"/>
                          <w:rPr>
                            <w:rFonts w:ascii="Arial Black"/>
                            <w:b/>
                            <w:sz w:val="14"/>
                          </w:rPr>
                        </w:pPr>
                      </w:p>
                      <w:p>
                        <w:pPr>
                          <w:pStyle w:val="TableParagraph"/>
                          <w:spacing w:line="172" w:lineRule="exact"/>
                          <w:ind w:left="49" w:right="186"/>
                          <w:rPr>
                            <w:sz w:val="16"/>
                          </w:rPr>
                        </w:pPr>
                        <w:r>
                          <w:rPr>
                            <w:sz w:val="16"/>
                          </w:rPr>
                          <w:t>23  (invited)</w:t>
                        </w:r>
                      </w:p>
                      <w:p>
                        <w:pPr>
                          <w:pStyle w:val="TableParagraph"/>
                          <w:spacing w:line="160" w:lineRule="exact" w:before="9"/>
                          <w:ind w:left="49" w:right="5"/>
                          <w:rPr>
                            <w:sz w:val="16"/>
                          </w:rPr>
                        </w:pPr>
                        <w:r>
                          <w:rPr>
                            <w:sz w:val="16"/>
                          </w:rPr>
                          <w:t>Wind resistant design of ring- stiffened oil storage tanks Yasushi Uematsu</w:t>
                        </w:r>
                      </w:p>
                    </w:tc>
                    <w:tc>
                      <w:tcPr>
                        <w:tcW w:w="2145" w:type="dxa"/>
                        <w:shd w:val="clear" w:color="auto" w:fill="AAD6AC"/>
                      </w:tcPr>
                      <w:p>
                        <w:pPr>
                          <w:pStyle w:val="TableParagraph"/>
                          <w:spacing w:before="5"/>
                          <w:ind w:left="0"/>
                          <w:rPr>
                            <w:rFonts w:ascii="Arial Black"/>
                            <w:b/>
                            <w:sz w:val="14"/>
                          </w:rPr>
                        </w:pPr>
                      </w:p>
                      <w:p>
                        <w:pPr>
                          <w:pStyle w:val="TableParagraph"/>
                          <w:spacing w:line="172" w:lineRule="exact"/>
                          <w:ind w:left="49" w:right="186"/>
                          <w:rPr>
                            <w:sz w:val="16"/>
                          </w:rPr>
                        </w:pPr>
                        <w:r>
                          <w:rPr>
                            <w:sz w:val="16"/>
                          </w:rPr>
                          <w:t>42  (invited)</w:t>
                        </w:r>
                      </w:p>
                      <w:p>
                        <w:pPr>
                          <w:pStyle w:val="TableParagraph"/>
                          <w:spacing w:line="160" w:lineRule="exact" w:before="9"/>
                          <w:ind w:left="49" w:right="102"/>
                          <w:rPr>
                            <w:sz w:val="16"/>
                          </w:rPr>
                        </w:pPr>
                        <w:r>
                          <w:rPr>
                            <w:sz w:val="16"/>
                          </w:rPr>
                          <w:t>Natural frequency of structure with random parameters based on generalized Taylor series Bin Huang</w:t>
                        </w:r>
                      </w:p>
                    </w:tc>
                    <w:tc>
                      <w:tcPr>
                        <w:tcW w:w="2145" w:type="dxa"/>
                        <w:shd w:val="clear" w:color="auto" w:fill="F4E2EE"/>
                      </w:tcPr>
                      <w:p>
                        <w:pPr>
                          <w:pStyle w:val="TableParagraph"/>
                          <w:spacing w:before="5"/>
                          <w:ind w:left="0"/>
                          <w:rPr>
                            <w:rFonts w:ascii="Arial Black"/>
                            <w:b/>
                            <w:sz w:val="14"/>
                          </w:rPr>
                        </w:pPr>
                      </w:p>
                      <w:p>
                        <w:pPr>
                          <w:pStyle w:val="TableParagraph"/>
                          <w:spacing w:line="172" w:lineRule="exact"/>
                          <w:ind w:left="49" w:right="93"/>
                          <w:rPr>
                            <w:sz w:val="16"/>
                          </w:rPr>
                        </w:pPr>
                        <w:r>
                          <w:rPr>
                            <w:sz w:val="16"/>
                          </w:rPr>
                          <w:t>36  (invited)</w:t>
                        </w:r>
                      </w:p>
                      <w:p>
                        <w:pPr>
                          <w:pStyle w:val="TableParagraph"/>
                          <w:spacing w:line="160" w:lineRule="exact" w:before="9"/>
                          <w:ind w:left="49" w:right="93"/>
                          <w:rPr>
                            <w:sz w:val="16"/>
                          </w:rPr>
                        </w:pPr>
                        <w:r>
                          <w:rPr>
                            <w:sz w:val="16"/>
                          </w:rPr>
                          <w:t>A general extended Kalman filter with unknown inputs Siuseong Law</w:t>
                        </w:r>
                      </w:p>
                    </w:tc>
                    <w:tc>
                      <w:tcPr>
                        <w:tcW w:w="2145" w:type="dxa"/>
                        <w:shd w:val="clear" w:color="auto" w:fill="FFFDED"/>
                      </w:tcPr>
                      <w:p>
                        <w:pPr>
                          <w:pStyle w:val="TableParagraph"/>
                          <w:spacing w:before="5"/>
                          <w:ind w:left="0"/>
                          <w:rPr>
                            <w:rFonts w:ascii="Arial Black"/>
                            <w:b/>
                            <w:sz w:val="14"/>
                          </w:rPr>
                        </w:pPr>
                      </w:p>
                      <w:p>
                        <w:pPr>
                          <w:pStyle w:val="TableParagraph"/>
                          <w:spacing w:line="172" w:lineRule="exact"/>
                          <w:ind w:right="186"/>
                          <w:rPr>
                            <w:sz w:val="16"/>
                          </w:rPr>
                        </w:pPr>
                        <w:r>
                          <w:rPr>
                            <w:sz w:val="16"/>
                          </w:rPr>
                          <w:t>49  (invited)</w:t>
                        </w:r>
                      </w:p>
                      <w:p>
                        <w:pPr>
                          <w:pStyle w:val="TableParagraph"/>
                          <w:spacing w:line="160" w:lineRule="exact" w:before="9"/>
                          <w:ind w:right="236"/>
                          <w:rPr>
                            <w:sz w:val="16"/>
                          </w:rPr>
                        </w:pPr>
                        <w:r>
                          <w:rPr>
                            <w:sz w:val="16"/>
                          </w:rPr>
                          <w:t>Dynamic behaviour of reticulated shells under blast loading</w:t>
                        </w:r>
                      </w:p>
                      <w:p>
                        <w:pPr>
                          <w:pStyle w:val="TableParagraph"/>
                          <w:spacing w:line="163" w:lineRule="exact"/>
                          <w:ind w:right="186"/>
                          <w:rPr>
                            <w:sz w:val="16"/>
                          </w:rPr>
                        </w:pPr>
                        <w:r>
                          <w:rPr>
                            <w:sz w:val="16"/>
                          </w:rPr>
                          <w:t>Feng Fan</w:t>
                        </w:r>
                      </w:p>
                    </w:tc>
                  </w:tr>
                  <w:tr>
                    <w:trPr>
                      <w:trHeight w:val="1574"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6"/>
                          <w:ind w:left="0"/>
                          <w:rPr>
                            <w:rFonts w:ascii="Arial Black"/>
                            <w:b/>
                            <w:sz w:val="16"/>
                          </w:rPr>
                        </w:pPr>
                      </w:p>
                      <w:p>
                        <w:pPr>
                          <w:pStyle w:val="TableParagraph"/>
                          <w:ind w:left="0" w:right="111"/>
                          <w:jc w:val="right"/>
                          <w:rPr>
                            <w:b/>
                            <w:sz w:val="16"/>
                          </w:rPr>
                        </w:pPr>
                        <w:r>
                          <w:rPr>
                            <w:b/>
                            <w:sz w:val="16"/>
                          </w:rPr>
                          <w:t>16:50-17:10</w:t>
                        </w:r>
                      </w:p>
                    </w:tc>
                    <w:tc>
                      <w:tcPr>
                        <w:tcW w:w="2145" w:type="dxa"/>
                        <w:shd w:val="clear" w:color="auto" w:fill="DEE1F1"/>
                      </w:tcPr>
                      <w:p>
                        <w:pPr>
                          <w:pStyle w:val="TableParagraph"/>
                          <w:spacing w:before="5"/>
                          <w:ind w:left="0"/>
                          <w:rPr>
                            <w:rFonts w:ascii="Arial Black"/>
                            <w:b/>
                            <w:sz w:val="14"/>
                          </w:rPr>
                        </w:pPr>
                      </w:p>
                      <w:p>
                        <w:pPr>
                          <w:pStyle w:val="TableParagraph"/>
                          <w:spacing w:line="172" w:lineRule="exact"/>
                          <w:ind w:right="186"/>
                          <w:rPr>
                            <w:sz w:val="16"/>
                          </w:rPr>
                        </w:pPr>
                        <w:r>
                          <w:rPr>
                            <w:sz w:val="16"/>
                          </w:rPr>
                          <w:t>32  (invited)</w:t>
                        </w:r>
                      </w:p>
                      <w:p>
                        <w:pPr>
                          <w:pStyle w:val="TableParagraph"/>
                          <w:spacing w:line="160" w:lineRule="exact" w:before="9"/>
                          <w:ind w:right="98"/>
                          <w:rPr>
                            <w:sz w:val="16"/>
                          </w:rPr>
                        </w:pPr>
                        <w:r>
                          <w:rPr>
                            <w:sz w:val="16"/>
                          </w:rPr>
                          <w:t>Application of wind tunnel for modelling pollution dispersion in the neutral atmospheric boundary layer</w:t>
                        </w:r>
                      </w:p>
                      <w:p>
                        <w:pPr>
                          <w:pStyle w:val="TableParagraph"/>
                          <w:spacing w:line="163" w:lineRule="exact"/>
                          <w:ind w:right="186"/>
                          <w:rPr>
                            <w:sz w:val="16"/>
                          </w:rPr>
                        </w:pPr>
                        <w:r>
                          <w:rPr>
                            <w:sz w:val="16"/>
                          </w:rPr>
                          <w:t>Baoshi Shiau</w:t>
                        </w:r>
                      </w:p>
                    </w:tc>
                    <w:tc>
                      <w:tcPr>
                        <w:tcW w:w="2145" w:type="dxa"/>
                      </w:tcPr>
                      <w:p>
                        <w:pPr>
                          <w:pStyle w:val="TableParagraph"/>
                          <w:spacing w:before="5"/>
                          <w:ind w:left="0"/>
                          <w:rPr>
                            <w:rFonts w:ascii="Arial Black"/>
                            <w:b/>
                            <w:sz w:val="14"/>
                          </w:rPr>
                        </w:pPr>
                      </w:p>
                      <w:p>
                        <w:pPr>
                          <w:pStyle w:val="TableParagraph"/>
                          <w:spacing w:line="172" w:lineRule="exact"/>
                          <w:ind w:right="186"/>
                          <w:rPr>
                            <w:sz w:val="16"/>
                          </w:rPr>
                        </w:pPr>
                        <w:r>
                          <w:rPr>
                            <w:sz w:val="16"/>
                          </w:rPr>
                          <w:t>75</w:t>
                        </w:r>
                      </w:p>
                      <w:p>
                        <w:pPr>
                          <w:pStyle w:val="TableParagraph"/>
                          <w:spacing w:line="160" w:lineRule="exact" w:before="9"/>
                          <w:ind w:right="5"/>
                          <w:rPr>
                            <w:sz w:val="16"/>
                          </w:rPr>
                        </w:pPr>
                        <w:r>
                          <w:rPr>
                            <w:sz w:val="16"/>
                          </w:rPr>
                          <w:t>Efficiency of mechanical floor connections on the diaphragm action of precast concrete floor/ roof decks</w:t>
                        </w:r>
                      </w:p>
                      <w:p>
                        <w:pPr>
                          <w:pStyle w:val="TableParagraph"/>
                          <w:spacing w:line="160" w:lineRule="exact"/>
                          <w:ind w:right="169"/>
                          <w:rPr>
                            <w:sz w:val="16"/>
                          </w:rPr>
                        </w:pPr>
                        <w:r>
                          <w:rPr>
                            <w:sz w:val="16"/>
                          </w:rPr>
                          <w:t>Bruno Dal Lago and Liberato Ferrara</w:t>
                        </w:r>
                      </w:p>
                    </w:tc>
                    <w:tc>
                      <w:tcPr>
                        <w:tcW w:w="2145" w:type="dxa"/>
                      </w:tcPr>
                      <w:p>
                        <w:pPr>
                          <w:pStyle w:val="TableParagraph"/>
                          <w:spacing w:before="5"/>
                          <w:ind w:left="0"/>
                          <w:rPr>
                            <w:rFonts w:ascii="Arial Black"/>
                            <w:b/>
                            <w:sz w:val="14"/>
                          </w:rPr>
                        </w:pPr>
                      </w:p>
                      <w:p>
                        <w:pPr>
                          <w:pStyle w:val="TableParagraph"/>
                          <w:spacing w:line="172" w:lineRule="exact"/>
                          <w:ind w:right="93"/>
                          <w:rPr>
                            <w:sz w:val="16"/>
                          </w:rPr>
                        </w:pPr>
                        <w:r>
                          <w:rPr>
                            <w:sz w:val="16"/>
                          </w:rPr>
                          <w:t>249</w:t>
                        </w:r>
                      </w:p>
                      <w:p>
                        <w:pPr>
                          <w:pStyle w:val="TableParagraph"/>
                          <w:spacing w:line="160" w:lineRule="exact" w:before="9"/>
                          <w:ind w:right="66"/>
                          <w:rPr>
                            <w:sz w:val="16"/>
                          </w:rPr>
                        </w:pPr>
                        <w:r>
                          <w:rPr>
                            <w:spacing w:val="-3"/>
                            <w:sz w:val="16"/>
                          </w:rPr>
                          <w:t>Vertical </w:t>
                        </w:r>
                        <w:r>
                          <w:rPr>
                            <w:sz w:val="16"/>
                          </w:rPr>
                          <w:t>bearing performance of Chinese bracket sets of Qing dynasty by experiment</w:t>
                        </w:r>
                      </w:p>
                      <w:p>
                        <w:pPr>
                          <w:pStyle w:val="TableParagraph"/>
                          <w:spacing w:line="160" w:lineRule="exact"/>
                          <w:ind w:right="93"/>
                          <w:rPr>
                            <w:sz w:val="16"/>
                          </w:rPr>
                        </w:pPr>
                        <w:r>
                          <w:rPr>
                            <w:sz w:val="16"/>
                          </w:rPr>
                          <w:t>Qian Zhou, Na Yang, and Weiming Yan</w:t>
                        </w:r>
                      </w:p>
                    </w:tc>
                    <w:tc>
                      <w:tcPr>
                        <w:tcW w:w="2145" w:type="dxa"/>
                      </w:tcPr>
                      <w:p>
                        <w:pPr>
                          <w:pStyle w:val="TableParagraph"/>
                          <w:spacing w:before="5"/>
                          <w:ind w:left="0"/>
                          <w:rPr>
                            <w:rFonts w:ascii="Arial Black"/>
                            <w:b/>
                            <w:sz w:val="14"/>
                          </w:rPr>
                        </w:pPr>
                      </w:p>
                      <w:p>
                        <w:pPr>
                          <w:pStyle w:val="TableParagraph"/>
                          <w:spacing w:line="172" w:lineRule="exact"/>
                          <w:ind w:right="186"/>
                          <w:rPr>
                            <w:sz w:val="16"/>
                          </w:rPr>
                        </w:pPr>
                        <w:r>
                          <w:rPr>
                            <w:sz w:val="16"/>
                          </w:rPr>
                          <w:t>262</w:t>
                        </w:r>
                      </w:p>
                      <w:p>
                        <w:pPr>
                          <w:pStyle w:val="TableParagraph"/>
                          <w:spacing w:line="160" w:lineRule="exact" w:before="9"/>
                          <w:ind w:right="196"/>
                          <w:rPr>
                            <w:sz w:val="16"/>
                          </w:rPr>
                        </w:pPr>
                        <w:r>
                          <w:rPr>
                            <w:sz w:val="16"/>
                          </w:rPr>
                          <w:t>Mechanical performance and research progress of annular crossed cable-truss</w:t>
                        </w:r>
                      </w:p>
                      <w:p>
                        <w:pPr>
                          <w:pStyle w:val="TableParagraph"/>
                          <w:spacing w:line="160" w:lineRule="exact"/>
                          <w:ind w:right="71"/>
                          <w:rPr>
                            <w:sz w:val="16"/>
                          </w:rPr>
                        </w:pPr>
                        <w:r>
                          <w:rPr>
                            <w:sz w:val="16"/>
                          </w:rPr>
                          <w:t>Renjie Liu, Suduo Xue, Marijke Mollaert, Xiongyan Li</w:t>
                        </w:r>
                      </w:p>
                    </w:tc>
                  </w:tr>
                  <w:tr>
                    <w:trPr>
                      <w:trHeight w:val="1574"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6"/>
                          <w:ind w:left="0"/>
                          <w:rPr>
                            <w:rFonts w:ascii="Arial Black"/>
                            <w:b/>
                            <w:sz w:val="16"/>
                          </w:rPr>
                        </w:pPr>
                      </w:p>
                      <w:p>
                        <w:pPr>
                          <w:pStyle w:val="TableParagraph"/>
                          <w:ind w:left="0" w:right="111"/>
                          <w:jc w:val="right"/>
                          <w:rPr>
                            <w:b/>
                            <w:sz w:val="16"/>
                          </w:rPr>
                        </w:pPr>
                        <w:r>
                          <w:rPr>
                            <w:b/>
                            <w:sz w:val="16"/>
                          </w:rPr>
                          <w:t>17:10-17:25</w:t>
                        </w:r>
                      </w:p>
                    </w:tc>
                    <w:tc>
                      <w:tcPr>
                        <w:tcW w:w="2145" w:type="dxa"/>
                      </w:tcPr>
                      <w:p>
                        <w:pPr>
                          <w:pStyle w:val="TableParagraph"/>
                          <w:spacing w:before="5"/>
                          <w:ind w:left="0"/>
                          <w:rPr>
                            <w:rFonts w:ascii="Arial Black"/>
                            <w:b/>
                            <w:sz w:val="14"/>
                          </w:rPr>
                        </w:pPr>
                      </w:p>
                      <w:p>
                        <w:pPr>
                          <w:pStyle w:val="TableParagraph"/>
                          <w:spacing w:line="172" w:lineRule="exact"/>
                          <w:ind w:right="186"/>
                          <w:rPr>
                            <w:sz w:val="16"/>
                          </w:rPr>
                        </w:pPr>
                        <w:r>
                          <w:rPr>
                            <w:sz w:val="16"/>
                          </w:rPr>
                          <w:t>156</w:t>
                        </w:r>
                      </w:p>
                      <w:p>
                        <w:pPr>
                          <w:pStyle w:val="TableParagraph"/>
                          <w:spacing w:line="160" w:lineRule="exact" w:before="9"/>
                          <w:ind w:right="205"/>
                          <w:rPr>
                            <w:sz w:val="16"/>
                          </w:rPr>
                        </w:pPr>
                        <w:r>
                          <w:rPr>
                            <w:sz w:val="16"/>
                          </w:rPr>
                          <w:t>Fluctuating wind pressure distribution around full-scale cooling tower</w:t>
                        </w:r>
                      </w:p>
                      <w:p>
                        <w:pPr>
                          <w:pStyle w:val="TableParagraph"/>
                          <w:spacing w:line="163" w:lineRule="exact"/>
                          <w:ind w:right="186"/>
                          <w:rPr>
                            <w:sz w:val="16"/>
                          </w:rPr>
                        </w:pPr>
                        <w:r>
                          <w:rPr>
                            <w:sz w:val="16"/>
                          </w:rPr>
                          <w:t>Lin Zhao and Yaojun Ge</w:t>
                        </w:r>
                      </w:p>
                    </w:tc>
                    <w:tc>
                      <w:tcPr>
                        <w:tcW w:w="2145" w:type="dxa"/>
                      </w:tcPr>
                      <w:p>
                        <w:pPr>
                          <w:pStyle w:val="TableParagraph"/>
                          <w:spacing w:before="5"/>
                          <w:ind w:left="0"/>
                          <w:rPr>
                            <w:rFonts w:ascii="Arial Black"/>
                            <w:b/>
                            <w:sz w:val="14"/>
                          </w:rPr>
                        </w:pPr>
                      </w:p>
                      <w:p>
                        <w:pPr>
                          <w:pStyle w:val="TableParagraph"/>
                          <w:spacing w:line="172" w:lineRule="exact"/>
                          <w:ind w:right="186"/>
                          <w:rPr>
                            <w:sz w:val="16"/>
                          </w:rPr>
                        </w:pPr>
                        <w:r>
                          <w:rPr>
                            <w:sz w:val="16"/>
                          </w:rPr>
                          <w:t>204</w:t>
                        </w:r>
                      </w:p>
                      <w:p>
                        <w:pPr>
                          <w:pStyle w:val="TableParagraph"/>
                          <w:spacing w:line="160" w:lineRule="exact" w:before="9"/>
                          <w:ind w:right="54"/>
                          <w:rPr>
                            <w:sz w:val="16"/>
                          </w:rPr>
                        </w:pPr>
                        <w:r>
                          <w:rPr>
                            <w:sz w:val="16"/>
                          </w:rPr>
                          <w:t>Development and experimental verification of a pre-pressed spring self-centering energy dissipation brace</w:t>
                        </w:r>
                      </w:p>
                      <w:p>
                        <w:pPr>
                          <w:pStyle w:val="TableParagraph"/>
                          <w:spacing w:line="160" w:lineRule="exact"/>
                          <w:ind w:right="396"/>
                          <w:rPr>
                            <w:sz w:val="16"/>
                          </w:rPr>
                        </w:pPr>
                        <w:r>
                          <w:rPr>
                            <w:sz w:val="16"/>
                          </w:rPr>
                          <w:t>Xiaowei Fan, Longhe Xu, Zhongxian Li</w:t>
                        </w:r>
                      </w:p>
                    </w:tc>
                    <w:tc>
                      <w:tcPr>
                        <w:tcW w:w="2145" w:type="dxa"/>
                      </w:tcPr>
                      <w:p>
                        <w:pPr>
                          <w:pStyle w:val="TableParagraph"/>
                          <w:spacing w:before="5"/>
                          <w:ind w:left="0"/>
                          <w:rPr>
                            <w:rFonts w:ascii="Arial Black"/>
                            <w:b/>
                            <w:sz w:val="14"/>
                          </w:rPr>
                        </w:pPr>
                      </w:p>
                      <w:p>
                        <w:pPr>
                          <w:pStyle w:val="TableParagraph"/>
                          <w:spacing w:line="172" w:lineRule="exact"/>
                          <w:ind w:right="93"/>
                          <w:rPr>
                            <w:sz w:val="16"/>
                          </w:rPr>
                        </w:pPr>
                        <w:r>
                          <w:rPr>
                            <w:sz w:val="16"/>
                          </w:rPr>
                          <w:t>252</w:t>
                        </w:r>
                      </w:p>
                      <w:p>
                        <w:pPr>
                          <w:pStyle w:val="TableParagraph"/>
                          <w:spacing w:line="160" w:lineRule="exact" w:before="9"/>
                          <w:ind w:right="41"/>
                          <w:rPr>
                            <w:sz w:val="16"/>
                          </w:rPr>
                        </w:pPr>
                        <w:r>
                          <w:rPr>
                            <w:sz w:val="16"/>
                          </w:rPr>
                          <w:t>Finite element analysis on mechanical behavior of column foot joint in traditional Chinese timber structures</w:t>
                        </w:r>
                      </w:p>
                      <w:p>
                        <w:pPr>
                          <w:pStyle w:val="TableParagraph"/>
                          <w:spacing w:line="160" w:lineRule="exact"/>
                          <w:ind w:right="93"/>
                          <w:rPr>
                            <w:sz w:val="16"/>
                          </w:rPr>
                        </w:pPr>
                        <w:r>
                          <w:rPr>
                            <w:sz w:val="16"/>
                          </w:rPr>
                          <w:t>Juan Wang, Junxiao He , Qingshan Yang</w:t>
                        </w:r>
                      </w:p>
                    </w:tc>
                    <w:tc>
                      <w:tcPr>
                        <w:tcW w:w="2145" w:type="dxa"/>
                      </w:tcPr>
                      <w:p>
                        <w:pPr>
                          <w:pStyle w:val="TableParagraph"/>
                          <w:spacing w:before="5"/>
                          <w:ind w:left="0"/>
                          <w:rPr>
                            <w:rFonts w:ascii="Arial Black"/>
                            <w:b/>
                            <w:sz w:val="14"/>
                          </w:rPr>
                        </w:pPr>
                      </w:p>
                      <w:p>
                        <w:pPr>
                          <w:pStyle w:val="TableParagraph"/>
                          <w:spacing w:line="172" w:lineRule="exact"/>
                          <w:ind w:right="186"/>
                          <w:rPr>
                            <w:sz w:val="16"/>
                          </w:rPr>
                        </w:pPr>
                        <w:r>
                          <w:rPr>
                            <w:sz w:val="16"/>
                          </w:rPr>
                          <w:t>261</w:t>
                        </w:r>
                      </w:p>
                      <w:p>
                        <w:pPr>
                          <w:pStyle w:val="TableParagraph"/>
                          <w:spacing w:line="160" w:lineRule="exact" w:before="9"/>
                          <w:ind w:right="333"/>
                          <w:rPr>
                            <w:sz w:val="16"/>
                          </w:rPr>
                        </w:pPr>
                        <w:r>
                          <w:rPr>
                            <w:sz w:val="16"/>
                          </w:rPr>
                          <w:t>Numerical simulation and experimental verification on bending performance of threaded-sleeve connection</w:t>
                        </w:r>
                      </w:p>
                      <w:p>
                        <w:pPr>
                          <w:pStyle w:val="TableParagraph"/>
                          <w:spacing w:line="160" w:lineRule="exact"/>
                          <w:ind w:right="5"/>
                          <w:rPr>
                            <w:sz w:val="16"/>
                          </w:rPr>
                        </w:pPr>
                        <w:r>
                          <w:rPr>
                            <w:sz w:val="16"/>
                          </w:rPr>
                          <w:t>Xiongyan Li, Chen Yao, Siyao Li and Suduo Xue</w:t>
                        </w:r>
                      </w:p>
                    </w:tc>
                  </w:tr>
                  <w:tr>
                    <w:trPr>
                      <w:trHeight w:val="1734"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1"/>
                          <w:ind w:left="0"/>
                          <w:rPr>
                            <w:rFonts w:ascii="Arial Black"/>
                            <w:b/>
                            <w:sz w:val="22"/>
                          </w:rPr>
                        </w:pPr>
                      </w:p>
                      <w:p>
                        <w:pPr>
                          <w:pStyle w:val="TableParagraph"/>
                          <w:ind w:left="0" w:right="113"/>
                          <w:jc w:val="right"/>
                          <w:rPr>
                            <w:b/>
                            <w:sz w:val="16"/>
                          </w:rPr>
                        </w:pPr>
                        <w:r>
                          <w:rPr>
                            <w:b/>
                            <w:sz w:val="16"/>
                          </w:rPr>
                          <w:t>17:25-17:40</w:t>
                        </w:r>
                      </w:p>
                    </w:tc>
                    <w:tc>
                      <w:tcPr>
                        <w:tcW w:w="2145" w:type="dxa"/>
                      </w:tcPr>
                      <w:p>
                        <w:pPr>
                          <w:pStyle w:val="TableParagraph"/>
                          <w:spacing w:before="5"/>
                          <w:ind w:left="0"/>
                          <w:rPr>
                            <w:rFonts w:ascii="Arial Black"/>
                            <w:b/>
                            <w:sz w:val="14"/>
                          </w:rPr>
                        </w:pPr>
                      </w:p>
                      <w:p>
                        <w:pPr>
                          <w:pStyle w:val="TableParagraph"/>
                          <w:spacing w:line="172" w:lineRule="exact"/>
                          <w:ind w:right="186"/>
                          <w:rPr>
                            <w:sz w:val="16"/>
                          </w:rPr>
                        </w:pPr>
                        <w:r>
                          <w:rPr>
                            <w:sz w:val="16"/>
                          </w:rPr>
                          <w:t>123</w:t>
                        </w:r>
                      </w:p>
                      <w:p>
                        <w:pPr>
                          <w:pStyle w:val="TableParagraph"/>
                          <w:spacing w:line="160" w:lineRule="exact" w:before="9"/>
                          <w:ind w:right="94"/>
                          <w:rPr>
                            <w:sz w:val="16"/>
                          </w:rPr>
                        </w:pPr>
                        <w:r>
                          <w:rPr>
                            <w:sz w:val="16"/>
                          </w:rPr>
                          <w:t>Parametric investigation of the vibration behavior of an air- filled cushion</w:t>
                        </w:r>
                      </w:p>
                      <w:p>
                        <w:pPr>
                          <w:pStyle w:val="TableParagraph"/>
                          <w:spacing w:line="160" w:lineRule="exact"/>
                          <w:ind w:right="5"/>
                          <w:rPr>
                            <w:sz w:val="16"/>
                          </w:rPr>
                        </w:pPr>
                        <w:r>
                          <w:rPr>
                            <w:sz w:val="16"/>
                          </w:rPr>
                          <w:t>Marc I. Henn , Qingshan Yang and Mei Lu</w:t>
                        </w:r>
                      </w:p>
                    </w:tc>
                    <w:tc>
                      <w:tcPr>
                        <w:tcW w:w="2145" w:type="dxa"/>
                      </w:tcPr>
                      <w:p>
                        <w:pPr>
                          <w:pStyle w:val="TableParagraph"/>
                          <w:spacing w:before="5"/>
                          <w:ind w:left="0"/>
                          <w:rPr>
                            <w:rFonts w:ascii="Arial Black"/>
                            <w:b/>
                            <w:sz w:val="14"/>
                          </w:rPr>
                        </w:pPr>
                      </w:p>
                      <w:p>
                        <w:pPr>
                          <w:pStyle w:val="TableParagraph"/>
                          <w:spacing w:line="172" w:lineRule="exact"/>
                          <w:ind w:right="186"/>
                          <w:rPr>
                            <w:sz w:val="16"/>
                          </w:rPr>
                        </w:pPr>
                        <w:r>
                          <w:rPr>
                            <w:sz w:val="16"/>
                          </w:rPr>
                          <w:t>73</w:t>
                        </w:r>
                      </w:p>
                      <w:p>
                        <w:pPr>
                          <w:pStyle w:val="TableParagraph"/>
                          <w:spacing w:line="160" w:lineRule="exact" w:before="9"/>
                          <w:ind w:right="138"/>
                          <w:rPr>
                            <w:sz w:val="16"/>
                          </w:rPr>
                        </w:pPr>
                        <w:r>
                          <w:rPr>
                            <w:sz w:val="16"/>
                          </w:rPr>
                          <w:t>Analytical solution for the linear wave diffraction by a uniform vertical cylinder with an arbitrary smooth cross- section</w:t>
                        </w:r>
                      </w:p>
                      <w:p>
                        <w:pPr>
                          <w:pStyle w:val="TableParagraph"/>
                          <w:spacing w:line="163" w:lineRule="exact"/>
                          <w:ind w:right="186"/>
                          <w:rPr>
                            <w:sz w:val="16"/>
                          </w:rPr>
                        </w:pPr>
                        <w:r>
                          <w:rPr>
                            <w:sz w:val="16"/>
                          </w:rPr>
                          <w:t>Anxin Guo, Jiabin Liu</w:t>
                        </w:r>
                      </w:p>
                    </w:tc>
                    <w:tc>
                      <w:tcPr>
                        <w:tcW w:w="2145" w:type="dxa"/>
                      </w:tcPr>
                      <w:p>
                        <w:pPr>
                          <w:pStyle w:val="TableParagraph"/>
                          <w:spacing w:before="5"/>
                          <w:ind w:left="0"/>
                          <w:rPr>
                            <w:rFonts w:ascii="Arial Black"/>
                            <w:b/>
                            <w:sz w:val="14"/>
                          </w:rPr>
                        </w:pPr>
                      </w:p>
                      <w:p>
                        <w:pPr>
                          <w:pStyle w:val="TableParagraph"/>
                          <w:spacing w:line="172" w:lineRule="exact"/>
                          <w:ind w:right="93"/>
                          <w:rPr>
                            <w:sz w:val="16"/>
                          </w:rPr>
                        </w:pPr>
                        <w:r>
                          <w:rPr>
                            <w:sz w:val="16"/>
                          </w:rPr>
                          <w:t>253</w:t>
                        </w:r>
                      </w:p>
                      <w:p>
                        <w:pPr>
                          <w:pStyle w:val="TableParagraph"/>
                          <w:spacing w:line="160" w:lineRule="exact" w:before="9"/>
                          <w:ind w:right="334"/>
                          <w:rPr>
                            <w:sz w:val="16"/>
                          </w:rPr>
                        </w:pPr>
                        <w:r>
                          <w:rPr>
                            <w:sz w:val="16"/>
                          </w:rPr>
                          <w:t>The wooden frame bearing capacity calculation with vertical side gaps between Dougong members</w:t>
                        </w:r>
                      </w:p>
                      <w:p>
                        <w:pPr>
                          <w:pStyle w:val="TableParagraph"/>
                          <w:spacing w:line="160" w:lineRule="exact"/>
                          <w:ind w:right="53"/>
                          <w:rPr>
                            <w:sz w:val="16"/>
                          </w:rPr>
                        </w:pPr>
                        <w:r>
                          <w:rPr>
                            <w:sz w:val="16"/>
                          </w:rPr>
                          <w:t>Jinyong Cheng , Qingfang Niu, Guanfeng Qiao , Xiwang Shi , Tieying Li , Jianwei Wei</w:t>
                        </w:r>
                      </w:p>
                    </w:tc>
                    <w:tc>
                      <w:tcPr>
                        <w:tcW w:w="2145" w:type="dxa"/>
                      </w:tcPr>
                      <w:p>
                        <w:pPr>
                          <w:pStyle w:val="TableParagraph"/>
                          <w:spacing w:before="5"/>
                          <w:ind w:left="0"/>
                          <w:rPr>
                            <w:rFonts w:ascii="Arial Black"/>
                            <w:b/>
                            <w:sz w:val="14"/>
                          </w:rPr>
                        </w:pPr>
                      </w:p>
                      <w:p>
                        <w:pPr>
                          <w:pStyle w:val="TableParagraph"/>
                          <w:spacing w:line="172" w:lineRule="exact"/>
                          <w:ind w:right="186"/>
                          <w:rPr>
                            <w:sz w:val="16"/>
                          </w:rPr>
                        </w:pPr>
                        <w:r>
                          <w:rPr>
                            <w:sz w:val="16"/>
                          </w:rPr>
                          <w:t>259</w:t>
                        </w:r>
                      </w:p>
                      <w:p>
                        <w:pPr>
                          <w:pStyle w:val="TableParagraph"/>
                          <w:spacing w:line="160" w:lineRule="exact" w:before="9"/>
                          <w:ind w:right="49"/>
                          <w:rPr>
                            <w:sz w:val="16"/>
                          </w:rPr>
                        </w:pPr>
                        <w:r>
                          <w:rPr>
                            <w:sz w:val="16"/>
                          </w:rPr>
                          <w:t>Comparison of seismic response of single-layer cylindrical lattice shell estimated using time history analysis and response spectrum method</w:t>
                        </w:r>
                      </w:p>
                      <w:p>
                        <w:pPr>
                          <w:pStyle w:val="TableParagraph"/>
                          <w:spacing w:line="163" w:lineRule="exact"/>
                          <w:ind w:right="5"/>
                          <w:rPr>
                            <w:sz w:val="16"/>
                          </w:rPr>
                        </w:pPr>
                        <w:r>
                          <w:rPr>
                            <w:sz w:val="16"/>
                          </w:rPr>
                          <w:t>Y.G. Li, F. Fan and H.P. Hong</w:t>
                        </w:r>
                      </w:p>
                    </w:tc>
                  </w:tr>
                  <w:tr>
                    <w:trPr>
                      <w:trHeight w:val="1574"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6"/>
                          <w:ind w:left="0"/>
                          <w:rPr>
                            <w:rFonts w:ascii="Arial Black"/>
                            <w:b/>
                            <w:sz w:val="16"/>
                          </w:rPr>
                        </w:pPr>
                      </w:p>
                      <w:p>
                        <w:pPr>
                          <w:pStyle w:val="TableParagraph"/>
                          <w:ind w:left="0" w:right="112"/>
                          <w:jc w:val="right"/>
                          <w:rPr>
                            <w:b/>
                            <w:sz w:val="16"/>
                          </w:rPr>
                        </w:pPr>
                        <w:r>
                          <w:rPr>
                            <w:b/>
                            <w:sz w:val="16"/>
                          </w:rPr>
                          <w:t>17:40-17:55</w:t>
                        </w:r>
                      </w:p>
                    </w:tc>
                    <w:tc>
                      <w:tcPr>
                        <w:tcW w:w="2145" w:type="dxa"/>
                      </w:tcPr>
                      <w:p>
                        <w:pPr>
                          <w:pStyle w:val="TableParagraph"/>
                          <w:ind w:left="0"/>
                          <w:rPr>
                            <w:rFonts w:ascii="Arial Black"/>
                            <w:b/>
                            <w:sz w:val="16"/>
                          </w:rPr>
                        </w:pPr>
                      </w:p>
                      <w:p>
                        <w:pPr>
                          <w:pStyle w:val="TableParagraph"/>
                          <w:spacing w:line="172" w:lineRule="exact" w:before="137"/>
                          <w:ind w:right="186"/>
                          <w:rPr>
                            <w:sz w:val="16"/>
                          </w:rPr>
                        </w:pPr>
                        <w:r>
                          <w:rPr>
                            <w:sz w:val="16"/>
                          </w:rPr>
                          <w:t>136</w:t>
                        </w:r>
                      </w:p>
                      <w:p>
                        <w:pPr>
                          <w:pStyle w:val="TableParagraph"/>
                          <w:spacing w:line="160" w:lineRule="exact" w:before="9"/>
                          <w:ind w:right="280"/>
                          <w:rPr>
                            <w:sz w:val="16"/>
                          </w:rPr>
                        </w:pPr>
                        <w:r>
                          <w:rPr>
                            <w:sz w:val="16"/>
                          </w:rPr>
                          <w:t>Estimation of extreme wind load for cladding design</w:t>
                        </w:r>
                      </w:p>
                      <w:p>
                        <w:pPr>
                          <w:pStyle w:val="TableParagraph"/>
                          <w:spacing w:line="163" w:lineRule="exact"/>
                          <w:ind w:right="186"/>
                          <w:rPr>
                            <w:sz w:val="16"/>
                          </w:rPr>
                        </w:pPr>
                        <w:r>
                          <w:rPr>
                            <w:sz w:val="16"/>
                          </w:rPr>
                          <w:t>Yi Hui, Zhengnong Li</w:t>
                        </w:r>
                      </w:p>
                    </w:tc>
                    <w:tc>
                      <w:tcPr>
                        <w:tcW w:w="2145" w:type="dxa"/>
                      </w:tcPr>
                      <w:p>
                        <w:pPr>
                          <w:pStyle w:val="TableParagraph"/>
                          <w:spacing w:before="5"/>
                          <w:ind w:left="0"/>
                          <w:rPr>
                            <w:rFonts w:ascii="Arial Black"/>
                            <w:b/>
                            <w:sz w:val="14"/>
                          </w:rPr>
                        </w:pPr>
                      </w:p>
                      <w:p>
                        <w:pPr>
                          <w:pStyle w:val="TableParagraph"/>
                          <w:spacing w:line="172" w:lineRule="exact"/>
                          <w:ind w:right="186"/>
                          <w:rPr>
                            <w:sz w:val="16"/>
                          </w:rPr>
                        </w:pPr>
                        <w:r>
                          <w:rPr>
                            <w:sz w:val="16"/>
                          </w:rPr>
                          <w:t>74</w:t>
                        </w:r>
                      </w:p>
                      <w:p>
                        <w:pPr>
                          <w:pStyle w:val="TableParagraph"/>
                          <w:spacing w:line="160" w:lineRule="exact" w:before="9"/>
                          <w:ind w:right="87"/>
                          <w:rPr>
                            <w:sz w:val="16"/>
                          </w:rPr>
                        </w:pPr>
                        <w:r>
                          <w:rPr>
                            <w:sz w:val="16"/>
                          </w:rPr>
                          <w:t>Seismic vulnerability analysis of RC hyperbolic cooling tower under multi-dimensional earthquakes</w:t>
                        </w:r>
                      </w:p>
                      <w:p>
                        <w:pPr>
                          <w:pStyle w:val="TableParagraph"/>
                          <w:spacing w:line="160" w:lineRule="exact"/>
                          <w:ind w:right="186"/>
                          <w:rPr>
                            <w:sz w:val="16"/>
                          </w:rPr>
                        </w:pPr>
                        <w:r>
                          <w:rPr>
                            <w:sz w:val="16"/>
                          </w:rPr>
                          <w:t>Pengguo Wang, Changdong zhou</w:t>
                        </w:r>
                      </w:p>
                    </w:tc>
                    <w:tc>
                      <w:tcPr>
                        <w:tcW w:w="2145" w:type="dxa"/>
                      </w:tcPr>
                      <w:p>
                        <w:pPr>
                          <w:pStyle w:val="TableParagraph"/>
                          <w:spacing w:before="5"/>
                          <w:ind w:left="0"/>
                          <w:rPr>
                            <w:rFonts w:ascii="Arial Black"/>
                            <w:b/>
                            <w:sz w:val="14"/>
                          </w:rPr>
                        </w:pPr>
                      </w:p>
                      <w:p>
                        <w:pPr>
                          <w:pStyle w:val="TableParagraph"/>
                          <w:spacing w:line="172" w:lineRule="exact"/>
                          <w:ind w:right="93"/>
                          <w:rPr>
                            <w:sz w:val="16"/>
                          </w:rPr>
                        </w:pPr>
                        <w:r>
                          <w:rPr>
                            <w:sz w:val="16"/>
                          </w:rPr>
                          <w:t>254</w:t>
                        </w:r>
                      </w:p>
                      <w:p>
                        <w:pPr>
                          <w:pStyle w:val="TableParagraph"/>
                          <w:spacing w:line="160" w:lineRule="exact" w:before="9"/>
                          <w:ind w:right="106"/>
                          <w:rPr>
                            <w:sz w:val="16"/>
                          </w:rPr>
                        </w:pPr>
                        <w:r>
                          <w:rPr>
                            <w:sz w:val="16"/>
                          </w:rPr>
                          <w:t>The analytical solution of a morphology-based model used to evaluate the influence of damage for wood structures Lei Zhang, Na Yang</w:t>
                        </w:r>
                      </w:p>
                    </w:tc>
                    <w:tc>
                      <w:tcPr>
                        <w:tcW w:w="2145" w:type="dxa"/>
                      </w:tcPr>
                      <w:p>
                        <w:pPr>
                          <w:pStyle w:val="TableParagraph"/>
                          <w:spacing w:before="5"/>
                          <w:ind w:left="0"/>
                          <w:rPr>
                            <w:rFonts w:ascii="Arial Black"/>
                            <w:b/>
                            <w:sz w:val="14"/>
                          </w:rPr>
                        </w:pPr>
                      </w:p>
                      <w:p>
                        <w:pPr>
                          <w:pStyle w:val="TableParagraph"/>
                          <w:spacing w:line="172" w:lineRule="exact"/>
                          <w:ind w:right="186"/>
                          <w:rPr>
                            <w:sz w:val="16"/>
                          </w:rPr>
                        </w:pPr>
                        <w:r>
                          <w:rPr>
                            <w:sz w:val="16"/>
                          </w:rPr>
                          <w:t>258</w:t>
                        </w:r>
                      </w:p>
                      <w:p>
                        <w:pPr>
                          <w:pStyle w:val="TableParagraph"/>
                          <w:spacing w:line="160" w:lineRule="exact" w:before="9"/>
                          <w:ind w:right="213"/>
                          <w:rPr>
                            <w:sz w:val="16"/>
                          </w:rPr>
                        </w:pPr>
                        <w:r>
                          <w:rPr>
                            <w:sz w:val="16"/>
                          </w:rPr>
                          <w:t>Progressive collapse analysis of single layer saddle- shaped reticular shell based on micromechanical fracture prediction method</w:t>
                        </w:r>
                      </w:p>
                      <w:p>
                        <w:pPr>
                          <w:pStyle w:val="TableParagraph"/>
                          <w:spacing w:line="163" w:lineRule="exact"/>
                          <w:ind w:right="186"/>
                          <w:rPr>
                            <w:sz w:val="16"/>
                          </w:rPr>
                        </w:pPr>
                        <w:r>
                          <w:rPr>
                            <w:sz w:val="16"/>
                          </w:rPr>
                          <w:t>Jihui Xing, Yanyu Li</w:t>
                        </w:r>
                      </w:p>
                    </w:tc>
                  </w:tr>
                  <w:tr>
                    <w:trPr>
                      <w:trHeight w:val="1667"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10"/>
                          <w:ind w:left="0"/>
                          <w:rPr>
                            <w:rFonts w:ascii="Arial Black"/>
                            <w:b/>
                            <w:sz w:val="19"/>
                          </w:rPr>
                        </w:pPr>
                      </w:p>
                      <w:p>
                        <w:pPr>
                          <w:pStyle w:val="TableParagraph"/>
                          <w:ind w:left="0" w:right="112"/>
                          <w:jc w:val="right"/>
                          <w:rPr>
                            <w:b/>
                            <w:sz w:val="16"/>
                          </w:rPr>
                        </w:pPr>
                        <w:r>
                          <w:rPr>
                            <w:b/>
                            <w:sz w:val="16"/>
                          </w:rPr>
                          <w:t>17:55-18:10</w:t>
                        </w:r>
                      </w:p>
                    </w:tc>
                    <w:tc>
                      <w:tcPr>
                        <w:tcW w:w="2145" w:type="dxa"/>
                      </w:tcPr>
                      <w:p>
                        <w:pPr>
                          <w:pStyle w:val="TableParagraph"/>
                          <w:ind w:left="0"/>
                          <w:rPr>
                            <w:rFonts w:ascii="Arial Black"/>
                            <w:b/>
                            <w:sz w:val="16"/>
                          </w:rPr>
                        </w:pPr>
                      </w:p>
                      <w:p>
                        <w:pPr>
                          <w:pStyle w:val="TableParagraph"/>
                          <w:spacing w:before="3"/>
                          <w:ind w:left="0"/>
                          <w:rPr>
                            <w:rFonts w:ascii="Arial Black"/>
                            <w:b/>
                            <w:sz w:val="11"/>
                          </w:rPr>
                        </w:pPr>
                      </w:p>
                      <w:p>
                        <w:pPr>
                          <w:pStyle w:val="TableParagraph"/>
                          <w:spacing w:line="160" w:lineRule="exact" w:before="1"/>
                          <w:ind w:right="5"/>
                          <w:rPr>
                            <w:sz w:val="16"/>
                          </w:rPr>
                        </w:pPr>
                        <w:r>
                          <w:rPr>
                            <w:sz w:val="16"/>
                          </w:rPr>
                          <w:t>The research of wind-resistance of traditional timber slope roofs Q.Yang, B.Li, Y.Tamura , W.Shan</w:t>
                        </w:r>
                      </w:p>
                    </w:tc>
                    <w:tc>
                      <w:tcPr>
                        <w:tcW w:w="2145" w:type="dxa"/>
                      </w:tcPr>
                      <w:p>
                        <w:pPr>
                          <w:pStyle w:val="TableParagraph"/>
                          <w:spacing w:before="5"/>
                          <w:ind w:left="0"/>
                          <w:rPr>
                            <w:rFonts w:ascii="Arial Black"/>
                            <w:b/>
                            <w:sz w:val="14"/>
                          </w:rPr>
                        </w:pPr>
                      </w:p>
                      <w:p>
                        <w:pPr>
                          <w:pStyle w:val="TableParagraph"/>
                          <w:spacing w:line="172" w:lineRule="exact"/>
                          <w:ind w:right="186"/>
                          <w:rPr>
                            <w:sz w:val="16"/>
                          </w:rPr>
                        </w:pPr>
                        <w:r>
                          <w:rPr>
                            <w:sz w:val="16"/>
                          </w:rPr>
                          <w:t>68</w:t>
                        </w:r>
                      </w:p>
                      <w:p>
                        <w:pPr>
                          <w:pStyle w:val="TableParagraph"/>
                          <w:spacing w:line="160" w:lineRule="exact" w:before="9"/>
                          <w:ind w:right="47"/>
                          <w:rPr>
                            <w:sz w:val="16"/>
                          </w:rPr>
                        </w:pPr>
                        <w:r>
                          <w:rPr>
                            <w:sz w:val="16"/>
                          </w:rPr>
                          <w:t>Unsymmetrical nonlinear bending problem of circular thin plate with initial damag Lei Li, Jiping Hao, </w:t>
                        </w:r>
                        <w:r>
                          <w:rPr>
                            <w:spacing w:val="-4"/>
                            <w:sz w:val="16"/>
                          </w:rPr>
                          <w:t>Yahao</w:t>
                        </w:r>
                        <w:r>
                          <w:rPr>
                            <w:spacing w:val="9"/>
                            <w:sz w:val="16"/>
                          </w:rPr>
                          <w:t> </w:t>
                        </w:r>
                        <w:r>
                          <w:rPr>
                            <w:sz w:val="16"/>
                          </w:rPr>
                          <w:t>Ding</w:t>
                        </w:r>
                      </w:p>
                    </w:tc>
                    <w:tc>
                      <w:tcPr>
                        <w:tcW w:w="2145" w:type="dxa"/>
                      </w:tcPr>
                      <w:p>
                        <w:pPr>
                          <w:pStyle w:val="TableParagraph"/>
                          <w:spacing w:before="5"/>
                          <w:ind w:left="0"/>
                          <w:rPr>
                            <w:rFonts w:ascii="Arial Black"/>
                            <w:b/>
                            <w:sz w:val="14"/>
                          </w:rPr>
                        </w:pPr>
                      </w:p>
                      <w:p>
                        <w:pPr>
                          <w:pStyle w:val="TableParagraph"/>
                          <w:spacing w:line="172" w:lineRule="exact"/>
                          <w:ind w:right="93"/>
                          <w:rPr>
                            <w:sz w:val="16"/>
                          </w:rPr>
                        </w:pPr>
                        <w:r>
                          <w:rPr>
                            <w:sz w:val="16"/>
                          </w:rPr>
                          <w:t>256</w:t>
                        </w:r>
                      </w:p>
                      <w:p>
                        <w:pPr>
                          <w:pStyle w:val="TableParagraph"/>
                          <w:spacing w:line="160" w:lineRule="exact" w:before="9"/>
                          <w:ind w:right="27"/>
                          <w:rPr>
                            <w:sz w:val="16"/>
                          </w:rPr>
                        </w:pPr>
                        <w:r>
                          <w:rPr>
                            <w:sz w:val="16"/>
                          </w:rPr>
                          <w:t>A new method for public participant monitoring of the Great Wall using smartphone Niannian Wang, Linan Wang, Xuefeng Zhao , Dawei Li, Yan Yu, Mingchu Li, Jinping Ou</w:t>
                        </w:r>
                      </w:p>
                    </w:tc>
                    <w:tc>
                      <w:tcPr>
                        <w:tcW w:w="2145" w:type="dxa"/>
                      </w:tcPr>
                      <w:p>
                        <w:pPr>
                          <w:pStyle w:val="TableParagraph"/>
                          <w:spacing w:before="5"/>
                          <w:ind w:left="0"/>
                          <w:rPr>
                            <w:rFonts w:ascii="Arial Black"/>
                            <w:b/>
                            <w:sz w:val="14"/>
                          </w:rPr>
                        </w:pPr>
                      </w:p>
                      <w:p>
                        <w:pPr>
                          <w:pStyle w:val="TableParagraph"/>
                          <w:spacing w:line="172" w:lineRule="exact"/>
                          <w:ind w:right="186"/>
                          <w:rPr>
                            <w:sz w:val="16"/>
                          </w:rPr>
                        </w:pPr>
                        <w:r>
                          <w:rPr>
                            <w:sz w:val="16"/>
                          </w:rPr>
                          <w:t>229</w:t>
                        </w:r>
                      </w:p>
                      <w:p>
                        <w:pPr>
                          <w:pStyle w:val="TableParagraph"/>
                          <w:spacing w:line="160" w:lineRule="exact" w:before="9"/>
                          <w:ind w:right="9"/>
                          <w:rPr>
                            <w:sz w:val="16"/>
                          </w:rPr>
                        </w:pPr>
                        <w:r>
                          <w:rPr>
                            <w:sz w:val="16"/>
                          </w:rPr>
                          <w:t>Damage index of multi-ribbed composite wall and influence of shear span ratio on mechanical properties of the wall</w:t>
                        </w:r>
                      </w:p>
                      <w:p>
                        <w:pPr>
                          <w:pStyle w:val="TableParagraph"/>
                          <w:spacing w:line="160" w:lineRule="exact"/>
                          <w:ind w:right="18"/>
                          <w:rPr>
                            <w:sz w:val="16"/>
                          </w:rPr>
                        </w:pPr>
                        <w:r>
                          <w:rPr>
                            <w:sz w:val="16"/>
                          </w:rPr>
                          <w:t>Peng Chang, Kai Zhang, Haojie Shi</w:t>
                        </w:r>
                      </w:p>
                    </w:tc>
                  </w:tr>
                  <w:tr>
                    <w:trPr>
                      <w:trHeight w:val="1574"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6"/>
                          <w:ind w:left="0"/>
                          <w:rPr>
                            <w:rFonts w:ascii="Arial Black"/>
                            <w:b/>
                            <w:sz w:val="16"/>
                          </w:rPr>
                        </w:pPr>
                      </w:p>
                      <w:p>
                        <w:pPr>
                          <w:pStyle w:val="TableParagraph"/>
                          <w:ind w:left="0" w:right="112"/>
                          <w:jc w:val="right"/>
                          <w:rPr>
                            <w:b/>
                            <w:sz w:val="16"/>
                          </w:rPr>
                        </w:pPr>
                        <w:r>
                          <w:rPr>
                            <w:b/>
                            <w:sz w:val="16"/>
                          </w:rPr>
                          <w:t>18:10-18:25</w:t>
                        </w:r>
                      </w:p>
                    </w:tc>
                    <w:tc>
                      <w:tcPr>
                        <w:tcW w:w="2145" w:type="dxa"/>
                      </w:tcPr>
                      <w:p>
                        <w:pPr>
                          <w:pStyle w:val="TableParagraph"/>
                          <w:spacing w:before="5"/>
                          <w:ind w:left="0"/>
                          <w:rPr>
                            <w:rFonts w:ascii="Arial Black"/>
                            <w:b/>
                            <w:sz w:val="14"/>
                          </w:rPr>
                        </w:pPr>
                      </w:p>
                      <w:p>
                        <w:pPr>
                          <w:pStyle w:val="TableParagraph"/>
                          <w:spacing w:line="172" w:lineRule="exact"/>
                          <w:ind w:right="186"/>
                          <w:rPr>
                            <w:sz w:val="16"/>
                          </w:rPr>
                        </w:pPr>
                        <w:r>
                          <w:rPr>
                            <w:sz w:val="16"/>
                          </w:rPr>
                          <w:t>140</w:t>
                        </w:r>
                      </w:p>
                      <w:p>
                        <w:pPr>
                          <w:pStyle w:val="TableParagraph"/>
                          <w:spacing w:line="160" w:lineRule="exact" w:before="9"/>
                          <w:ind w:right="303"/>
                          <w:rPr>
                            <w:sz w:val="16"/>
                          </w:rPr>
                        </w:pPr>
                        <w:r>
                          <w:rPr>
                            <w:sz w:val="16"/>
                          </w:rPr>
                          <w:t>Effects of parapet heights on wind laods on flat, roof- mounted solar arrays</w:t>
                        </w:r>
                      </w:p>
                      <w:p>
                        <w:pPr>
                          <w:pStyle w:val="TableParagraph"/>
                          <w:spacing w:line="160" w:lineRule="exact"/>
                          <w:ind w:right="5"/>
                          <w:rPr>
                            <w:sz w:val="16"/>
                          </w:rPr>
                        </w:pPr>
                        <w:r>
                          <w:rPr>
                            <w:sz w:val="16"/>
                          </w:rPr>
                          <w:t>Jingxue Wang, Xuesen Zhang, Qingshan Yang and Yukio Tamura</w:t>
                        </w:r>
                      </w:p>
                    </w:tc>
                    <w:tc>
                      <w:tcPr>
                        <w:tcW w:w="2145" w:type="dxa"/>
                      </w:tcPr>
                      <w:p>
                        <w:pPr>
                          <w:pStyle w:val="TableParagraph"/>
                          <w:spacing w:before="5"/>
                          <w:ind w:left="0"/>
                          <w:rPr>
                            <w:rFonts w:ascii="Arial Black"/>
                            <w:b/>
                            <w:sz w:val="14"/>
                          </w:rPr>
                        </w:pPr>
                      </w:p>
                      <w:p>
                        <w:pPr>
                          <w:pStyle w:val="TableParagraph"/>
                          <w:spacing w:line="172" w:lineRule="exact"/>
                          <w:ind w:right="186"/>
                          <w:rPr>
                            <w:sz w:val="16"/>
                          </w:rPr>
                        </w:pPr>
                        <w:r>
                          <w:rPr>
                            <w:sz w:val="16"/>
                          </w:rPr>
                          <w:t>70</w:t>
                        </w:r>
                      </w:p>
                      <w:p>
                        <w:pPr>
                          <w:pStyle w:val="TableParagraph"/>
                          <w:spacing w:line="160" w:lineRule="exact" w:before="9"/>
                          <w:ind w:right="347"/>
                          <w:rPr>
                            <w:sz w:val="16"/>
                          </w:rPr>
                        </w:pPr>
                        <w:r>
                          <w:rPr>
                            <w:sz w:val="16"/>
                          </w:rPr>
                          <w:t>Computation of equivalent moment of inertia of a set of truss structures and its simplified formula</w:t>
                        </w:r>
                      </w:p>
                      <w:p>
                        <w:pPr>
                          <w:pStyle w:val="TableParagraph"/>
                          <w:spacing w:line="163" w:lineRule="exact"/>
                          <w:ind w:right="186"/>
                          <w:rPr>
                            <w:sz w:val="16"/>
                          </w:rPr>
                        </w:pPr>
                        <w:r>
                          <w:rPr>
                            <w:sz w:val="16"/>
                          </w:rPr>
                          <w:t>Shuoyu Wang</w:t>
                        </w:r>
                      </w:p>
                    </w:tc>
                    <w:tc>
                      <w:tcPr>
                        <w:tcW w:w="2145" w:type="dxa"/>
                      </w:tcPr>
                      <w:p>
                        <w:pPr>
                          <w:pStyle w:val="TableParagraph"/>
                          <w:spacing w:before="5"/>
                          <w:ind w:left="0"/>
                          <w:rPr>
                            <w:rFonts w:ascii="Arial Black"/>
                            <w:b/>
                            <w:sz w:val="14"/>
                          </w:rPr>
                        </w:pPr>
                      </w:p>
                      <w:p>
                        <w:pPr>
                          <w:pStyle w:val="TableParagraph"/>
                          <w:spacing w:line="172" w:lineRule="exact"/>
                          <w:ind w:right="93"/>
                          <w:rPr>
                            <w:sz w:val="16"/>
                          </w:rPr>
                        </w:pPr>
                        <w:r>
                          <w:rPr>
                            <w:sz w:val="16"/>
                          </w:rPr>
                          <w:t>251</w:t>
                        </w:r>
                      </w:p>
                      <w:p>
                        <w:pPr>
                          <w:pStyle w:val="TableParagraph"/>
                          <w:spacing w:line="160" w:lineRule="exact" w:before="9"/>
                          <w:ind w:right="227"/>
                          <w:rPr>
                            <w:sz w:val="16"/>
                          </w:rPr>
                        </w:pPr>
                        <w:r>
                          <w:rPr>
                            <w:sz w:val="16"/>
                          </w:rPr>
                          <w:t>Investigation of damage condition of Chinese ancient timber buildings</w:t>
                        </w:r>
                      </w:p>
                      <w:p>
                        <w:pPr>
                          <w:pStyle w:val="TableParagraph"/>
                          <w:spacing w:line="163" w:lineRule="exact"/>
                          <w:ind w:right="93"/>
                          <w:rPr>
                            <w:sz w:val="16"/>
                          </w:rPr>
                        </w:pPr>
                        <w:r>
                          <w:rPr>
                            <w:sz w:val="16"/>
                          </w:rPr>
                          <w:t>Shujie Qin, Na Yang</w:t>
                        </w:r>
                      </w:p>
                    </w:tc>
                    <w:tc>
                      <w:tcPr>
                        <w:tcW w:w="2145" w:type="dxa"/>
                      </w:tcPr>
                      <w:p>
                        <w:pPr>
                          <w:pStyle w:val="TableParagraph"/>
                          <w:spacing w:before="5"/>
                          <w:ind w:left="0"/>
                          <w:rPr>
                            <w:rFonts w:ascii="Arial Black"/>
                            <w:b/>
                            <w:sz w:val="14"/>
                          </w:rPr>
                        </w:pPr>
                      </w:p>
                      <w:p>
                        <w:pPr>
                          <w:pStyle w:val="TableParagraph"/>
                          <w:spacing w:line="172" w:lineRule="exact"/>
                          <w:ind w:right="186"/>
                          <w:rPr>
                            <w:sz w:val="16"/>
                          </w:rPr>
                        </w:pPr>
                        <w:r>
                          <w:rPr>
                            <w:sz w:val="16"/>
                          </w:rPr>
                          <w:t>300</w:t>
                        </w:r>
                      </w:p>
                      <w:p>
                        <w:pPr>
                          <w:pStyle w:val="TableParagraph"/>
                          <w:spacing w:line="160" w:lineRule="exact" w:before="9"/>
                          <w:ind w:right="94"/>
                          <w:rPr>
                            <w:sz w:val="16"/>
                          </w:rPr>
                        </w:pPr>
                        <w:r>
                          <w:rPr>
                            <w:sz w:val="16"/>
                          </w:rPr>
                          <w:t>Research on dynamic performance of combined type retaining dam under impact load</w:t>
                        </w:r>
                      </w:p>
                      <w:p>
                        <w:pPr>
                          <w:pStyle w:val="TableParagraph"/>
                          <w:spacing w:line="160" w:lineRule="exact"/>
                          <w:ind w:right="186"/>
                          <w:rPr>
                            <w:sz w:val="16"/>
                          </w:rPr>
                        </w:pPr>
                        <w:r>
                          <w:rPr>
                            <w:sz w:val="16"/>
                          </w:rPr>
                          <w:t>Xiuli Wang, Fangfang Gao , Yifan Zhu</w:t>
                        </w:r>
                      </w:p>
                    </w:tc>
                  </w:tr>
                </w:tbl>
                <w:p>
                  <w:pPr>
                    <w:pStyle w:val="BodyText"/>
                  </w:pPr>
                </w:p>
              </w:txbxContent>
            </v:textbox>
            <w10:wrap type="none"/>
          </v:shape>
        </w:pict>
      </w:r>
      <w:r>
        <w:rPr>
          <w:rFonts w:ascii="Arial Black"/>
          <w:b/>
          <w:color w:val="FFFFFF"/>
          <w:spacing w:val="-25"/>
          <w:sz w:val="24"/>
          <w:shd w:fill="2C639B" w:color="auto" w:val="clear"/>
        </w:rPr>
        <w:t> </w:t>
      </w:r>
      <w:r>
        <w:rPr>
          <w:rFonts w:ascii="Arial Black"/>
          <w:b/>
          <w:color w:val="FFFFFF"/>
          <w:sz w:val="24"/>
          <w:shd w:fill="2C639B" w:color="auto" w:val="clear"/>
        </w:rPr>
        <w:t>15</w:t>
        <w:tab/>
      </w:r>
    </w:p>
    <w:p>
      <w:pPr>
        <w:spacing w:after="0"/>
        <w:jc w:val="right"/>
        <w:rPr>
          <w:rFonts w:ascii="Arial Black"/>
          <w:sz w:val="24"/>
        </w:rPr>
        <w:sectPr>
          <w:pgSz w:w="12250" w:h="17180"/>
          <w:pgMar w:header="3" w:footer="812" w:top="1040" w:bottom="1000" w:left="0" w:right="0"/>
        </w:sectPr>
      </w:pPr>
    </w:p>
    <w:p>
      <w:pPr>
        <w:pStyle w:val="BodyText"/>
        <w:rPr>
          <w:sz w:val="20"/>
        </w:rPr>
      </w:pPr>
    </w:p>
    <w:p>
      <w:pPr>
        <w:pStyle w:val="BodyText"/>
        <w:rPr>
          <w:sz w:val="20"/>
        </w:rPr>
      </w:pPr>
    </w:p>
    <w:p>
      <w:pPr>
        <w:pStyle w:val="BodyText"/>
        <w:rPr>
          <w:sz w:val="20"/>
        </w:rPr>
      </w:pPr>
    </w:p>
    <w:p>
      <w:pPr>
        <w:pStyle w:val="BodyText"/>
        <w:spacing w:before="11"/>
        <w:rPr>
          <w:sz w:val="12"/>
        </w:rPr>
      </w:pPr>
    </w:p>
    <w:tbl>
      <w:tblPr>
        <w:tblW w:w="0" w:type="auto"/>
        <w:jc w:val="left"/>
        <w:tblInd w:w="1303" w:type="dxa"/>
        <w:tblBorders>
          <w:top w:val="single" w:sz="6" w:space="0" w:color="0068B6"/>
          <w:left w:val="single" w:sz="6" w:space="0" w:color="0068B6"/>
          <w:bottom w:val="single" w:sz="6" w:space="0" w:color="0068B6"/>
          <w:right w:val="single" w:sz="6" w:space="0" w:color="0068B6"/>
          <w:insideH w:val="single" w:sz="6" w:space="0" w:color="0068B6"/>
          <w:insideV w:val="single" w:sz="6" w:space="0" w:color="0068B6"/>
        </w:tblBorders>
        <w:tblLayout w:type="fixed"/>
        <w:tblCellMar>
          <w:top w:w="0" w:type="dxa"/>
          <w:left w:w="0" w:type="dxa"/>
          <w:bottom w:w="0" w:type="dxa"/>
          <w:right w:w="0" w:type="dxa"/>
        </w:tblCellMar>
        <w:tblLook w:val="01E0"/>
      </w:tblPr>
      <w:tblGrid>
        <w:gridCol w:w="1042"/>
        <w:gridCol w:w="2145"/>
        <w:gridCol w:w="2145"/>
        <w:gridCol w:w="2145"/>
        <w:gridCol w:w="2145"/>
      </w:tblGrid>
      <w:tr>
        <w:trPr>
          <w:trHeight w:val="1507" w:hRule="exact"/>
        </w:trPr>
        <w:tc>
          <w:tcPr>
            <w:tcW w:w="1042" w:type="dxa"/>
            <w:vMerge w:val="restart"/>
            <w:shd w:val="clear" w:color="auto" w:fill="DCDCDD"/>
          </w:tcPr>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spacing w:before="6"/>
              <w:ind w:left="0"/>
              <w:rPr>
                <w:sz w:val="20"/>
              </w:rPr>
            </w:pPr>
          </w:p>
          <w:p>
            <w:pPr>
              <w:pStyle w:val="TableParagraph"/>
              <w:ind w:left="113"/>
              <w:rPr>
                <w:b/>
                <w:sz w:val="16"/>
              </w:rPr>
            </w:pPr>
            <w:r>
              <w:rPr>
                <w:b/>
                <w:sz w:val="16"/>
              </w:rPr>
              <w:t>18:25-18:50</w:t>
            </w:r>
          </w:p>
        </w:tc>
        <w:tc>
          <w:tcPr>
            <w:tcW w:w="2145" w:type="dxa"/>
          </w:tcPr>
          <w:p>
            <w:pPr>
              <w:pStyle w:val="TableParagraph"/>
              <w:spacing w:line="172" w:lineRule="exact" w:before="89"/>
              <w:ind w:left="49" w:right="93"/>
              <w:rPr>
                <w:sz w:val="16"/>
              </w:rPr>
            </w:pPr>
            <w:r>
              <w:rPr>
                <w:sz w:val="16"/>
              </w:rPr>
              <w:t>132</w:t>
            </w:r>
          </w:p>
          <w:p>
            <w:pPr>
              <w:pStyle w:val="TableParagraph"/>
              <w:spacing w:line="160" w:lineRule="exact" w:before="9"/>
              <w:ind w:left="49" w:right="151"/>
              <w:rPr>
                <w:sz w:val="16"/>
              </w:rPr>
            </w:pPr>
            <w:r>
              <w:rPr>
                <w:sz w:val="16"/>
              </w:rPr>
              <w:t>Improvement of requirements for modeling snowdrift in wind tunnel based on the measurements in Harbin Qingwen Zhang, Guolong Zhang , and Feng Fan</w:t>
            </w:r>
          </w:p>
        </w:tc>
        <w:tc>
          <w:tcPr>
            <w:tcW w:w="2145" w:type="dxa"/>
          </w:tcPr>
          <w:p>
            <w:pPr>
              <w:pStyle w:val="TableParagraph"/>
              <w:spacing w:line="172" w:lineRule="exact" w:before="89"/>
              <w:ind w:left="49" w:right="186"/>
              <w:rPr>
                <w:sz w:val="16"/>
              </w:rPr>
            </w:pPr>
            <w:r>
              <w:rPr>
                <w:sz w:val="16"/>
              </w:rPr>
              <w:t>82</w:t>
            </w:r>
          </w:p>
          <w:p>
            <w:pPr>
              <w:pStyle w:val="TableParagraph"/>
              <w:spacing w:line="160" w:lineRule="exact" w:before="9"/>
              <w:ind w:left="49" w:right="164"/>
              <w:rPr>
                <w:sz w:val="16"/>
              </w:rPr>
            </w:pPr>
            <w:r>
              <w:rPr>
                <w:sz w:val="16"/>
              </w:rPr>
              <w:t>Numerical simulation of residual stress in cold-formed Sigma beams</w:t>
            </w:r>
          </w:p>
          <w:p>
            <w:pPr>
              <w:pStyle w:val="TableParagraph"/>
              <w:spacing w:line="163" w:lineRule="exact"/>
              <w:ind w:left="49" w:right="186"/>
              <w:rPr>
                <w:sz w:val="16"/>
              </w:rPr>
            </w:pPr>
            <w:r>
              <w:rPr>
                <w:sz w:val="16"/>
              </w:rPr>
              <w:t>Feiliang Wang, Jian Yang</w:t>
            </w:r>
          </w:p>
        </w:tc>
        <w:tc>
          <w:tcPr>
            <w:tcW w:w="2145" w:type="dxa"/>
          </w:tcPr>
          <w:p>
            <w:pPr>
              <w:pStyle w:val="TableParagraph"/>
              <w:spacing w:line="172" w:lineRule="exact" w:before="89"/>
              <w:ind w:left="49" w:right="93"/>
              <w:rPr>
                <w:sz w:val="16"/>
              </w:rPr>
            </w:pPr>
            <w:r>
              <w:rPr>
                <w:sz w:val="16"/>
              </w:rPr>
              <w:t>250</w:t>
            </w:r>
          </w:p>
          <w:p>
            <w:pPr>
              <w:pStyle w:val="TableParagraph"/>
              <w:spacing w:line="160" w:lineRule="exact" w:before="9"/>
              <w:ind w:left="49" w:right="27"/>
              <w:rPr>
                <w:sz w:val="16"/>
              </w:rPr>
            </w:pPr>
            <w:r>
              <w:rPr>
                <w:sz w:val="16"/>
              </w:rPr>
              <w:t>Study on model of strain and temperature for Tibetan ancient building based on long-term monitoring data</w:t>
            </w:r>
          </w:p>
          <w:p>
            <w:pPr>
              <w:pStyle w:val="TableParagraph"/>
              <w:spacing w:line="153" w:lineRule="exact"/>
              <w:ind w:left="49" w:right="93"/>
              <w:rPr>
                <w:rFonts w:ascii="PMingLiU"/>
                <w:sz w:val="16"/>
              </w:rPr>
            </w:pPr>
            <w:r>
              <w:rPr>
                <w:position w:val="1"/>
                <w:sz w:val="16"/>
              </w:rPr>
              <w:t>Xiaobin Bai</w:t>
            </w:r>
            <w:r>
              <w:rPr>
                <w:rFonts w:ascii="PMingLiU"/>
                <w:sz w:val="16"/>
              </w:rPr>
              <w:t>, </w:t>
            </w:r>
            <w:r>
              <w:rPr>
                <w:position w:val="1"/>
                <w:sz w:val="16"/>
              </w:rPr>
              <w:t>Na Yang</w:t>
            </w:r>
            <w:r>
              <w:rPr>
                <w:rFonts w:ascii="PMingLiU"/>
                <w:sz w:val="16"/>
              </w:rPr>
              <w:t>,</w:t>
            </w:r>
          </w:p>
          <w:p>
            <w:pPr>
              <w:pStyle w:val="TableParagraph"/>
              <w:spacing w:line="169" w:lineRule="exact"/>
              <w:ind w:left="49" w:right="93"/>
              <w:rPr>
                <w:sz w:val="16"/>
              </w:rPr>
            </w:pPr>
            <w:r>
              <w:rPr>
                <w:sz w:val="16"/>
              </w:rPr>
              <w:t>Qingshan Yang</w:t>
            </w:r>
          </w:p>
        </w:tc>
        <w:tc>
          <w:tcPr>
            <w:tcW w:w="2145" w:type="dxa"/>
          </w:tcPr>
          <w:p>
            <w:pPr>
              <w:pStyle w:val="TableParagraph"/>
              <w:spacing w:line="172" w:lineRule="exact" w:before="89"/>
              <w:ind w:left="49" w:right="186"/>
              <w:rPr>
                <w:sz w:val="16"/>
              </w:rPr>
            </w:pPr>
            <w:r>
              <w:rPr>
                <w:sz w:val="16"/>
              </w:rPr>
              <w:t>263</w:t>
            </w:r>
          </w:p>
          <w:p>
            <w:pPr>
              <w:pStyle w:val="TableParagraph"/>
              <w:spacing w:line="160" w:lineRule="exact" w:before="9"/>
              <w:ind w:left="49" w:right="84"/>
              <w:rPr>
                <w:sz w:val="16"/>
              </w:rPr>
            </w:pPr>
            <w:r>
              <w:rPr>
                <w:sz w:val="16"/>
              </w:rPr>
              <w:t>Experimental study on dynamic response of single- layer reticulated shell structure subjected to inclined impact loads</w:t>
            </w:r>
          </w:p>
          <w:p>
            <w:pPr>
              <w:pStyle w:val="TableParagraph"/>
              <w:spacing w:line="160" w:lineRule="exact"/>
              <w:ind w:left="49" w:right="186"/>
              <w:rPr>
                <w:sz w:val="16"/>
              </w:rPr>
            </w:pPr>
            <w:r>
              <w:rPr>
                <w:sz w:val="16"/>
              </w:rPr>
              <w:t>Xiuli Wang, Xiaotong Ma, Yifan Zhu</w:t>
            </w:r>
          </w:p>
        </w:tc>
      </w:tr>
      <w:tr>
        <w:trPr>
          <w:trHeight w:val="1507" w:hRule="exact"/>
        </w:trPr>
        <w:tc>
          <w:tcPr>
            <w:tcW w:w="1042" w:type="dxa"/>
            <w:vMerge/>
            <w:shd w:val="clear" w:color="auto" w:fill="DCDCDD"/>
          </w:tcPr>
          <w:p>
            <w:pPr/>
          </w:p>
        </w:tc>
        <w:tc>
          <w:tcPr>
            <w:tcW w:w="2145" w:type="dxa"/>
          </w:tcPr>
          <w:p>
            <w:pPr>
              <w:pStyle w:val="TableParagraph"/>
              <w:spacing w:line="172" w:lineRule="exact" w:before="89"/>
              <w:ind w:right="93"/>
              <w:rPr>
                <w:sz w:val="16"/>
              </w:rPr>
            </w:pPr>
            <w:r>
              <w:rPr>
                <w:sz w:val="16"/>
              </w:rPr>
              <w:t>163</w:t>
            </w:r>
          </w:p>
          <w:p>
            <w:pPr>
              <w:pStyle w:val="TableParagraph"/>
              <w:spacing w:line="160" w:lineRule="exact" w:before="9"/>
              <w:ind w:right="306"/>
              <w:rPr>
                <w:sz w:val="16"/>
              </w:rPr>
            </w:pPr>
            <w:r>
              <w:rPr>
                <w:sz w:val="16"/>
              </w:rPr>
              <w:t>Field measurements of the snow distribution model on typical roofs</w:t>
            </w:r>
          </w:p>
          <w:p>
            <w:pPr>
              <w:pStyle w:val="TableParagraph"/>
              <w:spacing w:line="160" w:lineRule="exact"/>
              <w:ind w:right="195"/>
              <w:rPr>
                <w:sz w:val="16"/>
              </w:rPr>
            </w:pPr>
            <w:r>
              <w:rPr>
                <w:sz w:val="16"/>
              </w:rPr>
              <w:t>Lei Zhao , Zhixiang Yu, Shichun Zhao, Fu Zhu, Chun Liu</w:t>
            </w:r>
          </w:p>
        </w:tc>
        <w:tc>
          <w:tcPr>
            <w:tcW w:w="2145" w:type="dxa"/>
          </w:tcPr>
          <w:p>
            <w:pPr>
              <w:pStyle w:val="TableParagraph"/>
              <w:spacing w:line="172" w:lineRule="exact" w:before="89"/>
              <w:ind w:right="186"/>
              <w:rPr>
                <w:sz w:val="16"/>
              </w:rPr>
            </w:pPr>
            <w:r>
              <w:rPr>
                <w:sz w:val="16"/>
              </w:rPr>
              <w:t>64</w:t>
            </w:r>
          </w:p>
          <w:p>
            <w:pPr>
              <w:pStyle w:val="TableParagraph"/>
              <w:spacing w:line="160" w:lineRule="exact" w:before="9"/>
              <w:ind w:right="36"/>
              <w:rPr>
                <w:sz w:val="16"/>
              </w:rPr>
            </w:pPr>
            <w:r>
              <w:rPr>
                <w:sz w:val="16"/>
              </w:rPr>
              <w:t>The performance of RCS frame structures considering the slab spatial composite effect</w:t>
            </w:r>
          </w:p>
          <w:p>
            <w:pPr>
              <w:pStyle w:val="TableParagraph"/>
              <w:spacing w:line="160" w:lineRule="exact"/>
              <w:ind w:right="186"/>
              <w:rPr>
                <w:sz w:val="16"/>
              </w:rPr>
            </w:pPr>
            <w:r>
              <w:rPr>
                <w:sz w:val="16"/>
              </w:rPr>
              <w:t>Wei Li, Rui He, Linzhu Sun, Kejia Yang, Junliang Zhao</w:t>
            </w:r>
          </w:p>
        </w:tc>
        <w:tc>
          <w:tcPr>
            <w:tcW w:w="2145" w:type="dxa"/>
          </w:tcPr>
          <w:p>
            <w:pPr>
              <w:pStyle w:val="TableParagraph"/>
              <w:spacing w:line="172" w:lineRule="exact" w:before="89"/>
              <w:ind w:right="93"/>
              <w:rPr>
                <w:sz w:val="16"/>
              </w:rPr>
            </w:pPr>
            <w:r>
              <w:rPr>
                <w:sz w:val="16"/>
              </w:rPr>
              <w:t>212</w:t>
            </w:r>
          </w:p>
          <w:p>
            <w:pPr>
              <w:pStyle w:val="TableParagraph"/>
              <w:spacing w:line="160" w:lineRule="exact" w:before="9"/>
              <w:ind w:right="239"/>
              <w:rPr>
                <w:sz w:val="16"/>
              </w:rPr>
            </w:pPr>
            <w:r>
              <w:rPr>
                <w:sz w:val="16"/>
              </w:rPr>
              <w:t>Vibration serviceability and passive vibration control of flexible steel staircase due</w:t>
            </w:r>
            <w:r>
              <w:rPr>
                <w:spacing w:val="-9"/>
                <w:sz w:val="16"/>
              </w:rPr>
              <w:t> </w:t>
            </w:r>
            <w:r>
              <w:rPr>
                <w:sz w:val="16"/>
              </w:rPr>
              <w:t>to walking considering crowd- structure interaction Qiankun Zhu , Kai Chen, Nana Nan , Qiong</w:t>
            </w:r>
            <w:r>
              <w:rPr>
                <w:spacing w:val="-9"/>
                <w:sz w:val="16"/>
              </w:rPr>
              <w:t> </w:t>
            </w:r>
            <w:r>
              <w:rPr>
                <w:sz w:val="16"/>
              </w:rPr>
              <w:t>Zhang</w:t>
            </w:r>
          </w:p>
        </w:tc>
        <w:tc>
          <w:tcPr>
            <w:tcW w:w="2145" w:type="dxa"/>
          </w:tcPr>
          <w:p>
            <w:pPr>
              <w:pStyle w:val="TableParagraph"/>
              <w:spacing w:line="172" w:lineRule="exact" w:before="89"/>
              <w:jc w:val="both"/>
              <w:rPr>
                <w:sz w:val="16"/>
              </w:rPr>
            </w:pPr>
            <w:r>
              <w:rPr>
                <w:sz w:val="16"/>
              </w:rPr>
              <w:t>265</w:t>
            </w:r>
          </w:p>
          <w:p>
            <w:pPr>
              <w:pStyle w:val="TableParagraph"/>
              <w:spacing w:line="160" w:lineRule="exact" w:before="9"/>
              <w:ind w:right="306"/>
              <w:jc w:val="both"/>
              <w:rPr>
                <w:sz w:val="16"/>
              </w:rPr>
            </w:pPr>
            <w:r>
              <w:rPr>
                <w:sz w:val="16"/>
              </w:rPr>
              <w:t>Seismic analysis of double- layer spherical lattice shells with MSFB isolators</w:t>
            </w:r>
          </w:p>
          <w:p>
            <w:pPr>
              <w:pStyle w:val="TableParagraph"/>
              <w:spacing w:line="160" w:lineRule="exact"/>
              <w:ind w:right="209"/>
              <w:jc w:val="both"/>
              <w:rPr>
                <w:sz w:val="16"/>
              </w:rPr>
            </w:pPr>
            <w:r>
              <w:rPr>
                <w:sz w:val="16"/>
              </w:rPr>
              <w:t>Peng Zhuang, Wenting</w:t>
            </w:r>
            <w:r>
              <w:rPr>
                <w:spacing w:val="-20"/>
                <w:sz w:val="16"/>
              </w:rPr>
              <w:t> </w:t>
            </w:r>
            <w:r>
              <w:rPr>
                <w:spacing w:val="-4"/>
                <w:sz w:val="16"/>
              </w:rPr>
              <w:t>Wang </w:t>
            </w:r>
            <w:r>
              <w:rPr>
                <w:sz w:val="16"/>
              </w:rPr>
              <w:t>and Suduo</w:t>
            </w:r>
            <w:r>
              <w:rPr>
                <w:spacing w:val="-8"/>
                <w:sz w:val="16"/>
              </w:rPr>
              <w:t> </w:t>
            </w:r>
            <w:r>
              <w:rPr>
                <w:sz w:val="16"/>
              </w:rPr>
              <w:t>Xue</w:t>
            </w:r>
          </w:p>
        </w:tc>
      </w:tr>
      <w:tr>
        <w:trPr>
          <w:trHeight w:val="1347" w:hRule="exact"/>
        </w:trPr>
        <w:tc>
          <w:tcPr>
            <w:tcW w:w="1042" w:type="dxa"/>
            <w:vMerge/>
            <w:shd w:val="clear" w:color="auto" w:fill="DCDCDD"/>
          </w:tcPr>
          <w:p>
            <w:pPr/>
          </w:p>
        </w:tc>
        <w:tc>
          <w:tcPr>
            <w:tcW w:w="2145" w:type="dxa"/>
          </w:tcPr>
          <w:p>
            <w:pPr>
              <w:pStyle w:val="TableParagraph"/>
              <w:spacing w:line="172" w:lineRule="exact" w:before="89"/>
              <w:ind w:right="93"/>
              <w:rPr>
                <w:sz w:val="16"/>
              </w:rPr>
            </w:pPr>
            <w:r>
              <w:rPr>
                <w:sz w:val="16"/>
              </w:rPr>
              <w:t>321</w:t>
            </w:r>
          </w:p>
          <w:p>
            <w:pPr>
              <w:pStyle w:val="TableParagraph"/>
              <w:spacing w:line="160" w:lineRule="exact" w:before="9"/>
              <w:ind w:right="258"/>
              <w:rPr>
                <w:sz w:val="16"/>
              </w:rPr>
            </w:pPr>
            <w:r>
              <w:rPr>
                <w:sz w:val="16"/>
              </w:rPr>
              <w:t>Experimental research on strength of bridge steel after high temperature</w:t>
            </w:r>
          </w:p>
          <w:p>
            <w:pPr>
              <w:pStyle w:val="TableParagraph"/>
              <w:spacing w:line="160" w:lineRule="exact"/>
              <w:ind w:right="45"/>
              <w:rPr>
                <w:sz w:val="16"/>
              </w:rPr>
            </w:pPr>
            <w:r>
              <w:rPr>
                <w:sz w:val="16"/>
              </w:rPr>
              <w:t>Wenliang Lu, Yu Tian, Zhaojia Liang, Weichao Li</w:t>
            </w:r>
          </w:p>
        </w:tc>
        <w:tc>
          <w:tcPr>
            <w:tcW w:w="2145" w:type="dxa"/>
          </w:tcPr>
          <w:p>
            <w:pPr/>
          </w:p>
        </w:tc>
        <w:tc>
          <w:tcPr>
            <w:tcW w:w="2145" w:type="dxa"/>
          </w:tcPr>
          <w:p>
            <w:pPr/>
          </w:p>
        </w:tc>
        <w:tc>
          <w:tcPr>
            <w:tcW w:w="2145" w:type="dxa"/>
          </w:tcPr>
          <w:p>
            <w:pPr>
              <w:pStyle w:val="TableParagraph"/>
              <w:spacing w:line="172" w:lineRule="exact" w:before="89"/>
              <w:jc w:val="both"/>
              <w:rPr>
                <w:sz w:val="16"/>
              </w:rPr>
            </w:pPr>
            <w:r>
              <w:rPr>
                <w:sz w:val="16"/>
              </w:rPr>
              <w:t>237</w:t>
            </w:r>
          </w:p>
          <w:p>
            <w:pPr>
              <w:pStyle w:val="TableParagraph"/>
              <w:spacing w:line="160" w:lineRule="exact" w:before="9"/>
              <w:ind w:right="191"/>
              <w:jc w:val="both"/>
              <w:rPr>
                <w:sz w:val="16"/>
              </w:rPr>
            </w:pPr>
            <w:r>
              <w:rPr>
                <w:sz w:val="16"/>
              </w:rPr>
              <w:t>Behavior of double fish plate connector between steel plate shear wall structure and steel frame</w:t>
            </w:r>
          </w:p>
          <w:p>
            <w:pPr>
              <w:pStyle w:val="TableParagraph"/>
              <w:spacing w:line="160" w:lineRule="exact"/>
              <w:ind w:right="5"/>
              <w:rPr>
                <w:sz w:val="16"/>
              </w:rPr>
            </w:pPr>
            <w:r>
              <w:rPr>
                <w:sz w:val="16"/>
              </w:rPr>
              <w:t>Guochang Li, Zengmei Qiu and Zhijian Yang</w:t>
            </w:r>
          </w:p>
        </w:tc>
      </w:tr>
      <w:tr>
        <w:trPr>
          <w:trHeight w:val="491" w:hRule="exact"/>
        </w:trPr>
        <w:tc>
          <w:tcPr>
            <w:tcW w:w="1042" w:type="dxa"/>
          </w:tcPr>
          <w:p>
            <w:pPr>
              <w:pStyle w:val="TableParagraph"/>
              <w:spacing w:before="141"/>
              <w:ind w:left="113"/>
              <w:rPr>
                <w:b/>
                <w:sz w:val="16"/>
              </w:rPr>
            </w:pPr>
            <w:r>
              <w:rPr>
                <w:b/>
                <w:sz w:val="16"/>
              </w:rPr>
              <w:t>19:00-20:30</w:t>
            </w:r>
          </w:p>
        </w:tc>
        <w:tc>
          <w:tcPr>
            <w:tcW w:w="4291" w:type="dxa"/>
            <w:gridSpan w:val="2"/>
          </w:tcPr>
          <w:p>
            <w:pPr>
              <w:pStyle w:val="TableParagraph"/>
              <w:spacing w:before="135"/>
              <w:ind w:left="1468" w:right="1468"/>
              <w:jc w:val="center"/>
              <w:rPr>
                <w:b/>
                <w:sz w:val="17"/>
              </w:rPr>
            </w:pPr>
            <w:r>
              <w:rPr>
                <w:b/>
                <w:sz w:val="16"/>
              </w:rPr>
              <w:t>Dinner </w:t>
            </w:r>
            <w:r>
              <w:rPr>
                <w:b/>
                <w:sz w:val="17"/>
              </w:rPr>
              <w:t>(buffet)</w:t>
            </w:r>
          </w:p>
        </w:tc>
        <w:tc>
          <w:tcPr>
            <w:tcW w:w="4291" w:type="dxa"/>
            <w:gridSpan w:val="2"/>
          </w:tcPr>
          <w:p>
            <w:pPr>
              <w:pStyle w:val="TableParagraph"/>
              <w:spacing w:before="127"/>
              <w:ind w:left="1421"/>
              <w:rPr>
                <w:b/>
                <w:sz w:val="16"/>
              </w:rPr>
            </w:pPr>
            <w:r>
              <w:rPr>
                <w:b/>
                <w:sz w:val="16"/>
              </w:rPr>
              <w:t>Dining Hall, 1</w:t>
            </w:r>
            <w:r>
              <w:rPr>
                <w:b/>
                <w:position w:val="8"/>
                <w:sz w:val="9"/>
              </w:rPr>
              <w:t>st </w:t>
            </w:r>
            <w:r>
              <w:rPr>
                <w:b/>
                <w:sz w:val="16"/>
              </w:rPr>
              <w:t>Floor</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0"/>
        </w:rPr>
      </w:pPr>
      <w:r>
        <w:rPr/>
        <w:pict>
          <v:group style="position:absolute;margin-left:.141pt;margin-top:7.81186pt;width:51.95pt;height:17.05pt;mso-position-horizontal-relative:page;mso-position-vertical-relative:paragraph;z-index:2440;mso-wrap-distance-left:0;mso-wrap-distance-right:0" coordorigin="3,156" coordsize="1039,341">
            <v:rect style="position:absolute;left:3;top:156;width:1039;height:340" filled="true" fillcolor="#2c639b" stroked="false">
              <v:fill type="solid"/>
            </v:rect>
            <v:shape style="position:absolute;left:3;top:156;width:1039;height:341" type="#_x0000_t202" filled="false" stroked="false">
              <v:textbox inset="0,0,0,0">
                <w:txbxContent>
                  <w:p>
                    <w:pPr>
                      <w:tabs>
                        <w:tab w:pos="634" w:val="left" w:leader="none"/>
                      </w:tabs>
                      <w:spacing w:line="330" w:lineRule="exact" w:before="0"/>
                      <w:ind w:left="0" w:right="0" w:firstLine="0"/>
                      <w:jc w:val="left"/>
                      <w:rPr>
                        <w:rFonts w:ascii="Arial Black"/>
                        <w:b/>
                        <w:sz w:val="24"/>
                      </w:rPr>
                    </w:pPr>
                    <w:r>
                      <w:rPr>
                        <w:rFonts w:ascii="Arial Black"/>
                        <w:b/>
                        <w:color w:val="FFFFFF"/>
                        <w:sz w:val="24"/>
                        <w:shd w:fill="2C639B" w:color="auto" w:val="clear"/>
                      </w:rPr>
                      <w:t> </w:t>
                      <w:tab/>
                      <w:t>16</w:t>
                    </w:r>
                    <w:r>
                      <w:rPr>
                        <w:rFonts w:ascii="Arial Black"/>
                        <w:b/>
                        <w:color w:val="FFFFFF"/>
                        <w:spacing w:val="3"/>
                        <w:sz w:val="24"/>
                        <w:shd w:fill="2C639B" w:color="auto" w:val="clear"/>
                      </w:rPr>
                      <w:t> </w:t>
                    </w:r>
                  </w:p>
                </w:txbxContent>
              </v:textbox>
              <w10:wrap type="none"/>
            </v:shape>
            <w10:wrap type="topAndBottom"/>
          </v:group>
        </w:pict>
      </w:r>
    </w:p>
    <w:p>
      <w:pPr>
        <w:spacing w:after="0"/>
        <w:rPr>
          <w:sz w:val="10"/>
        </w:rPr>
        <w:sectPr>
          <w:pgSz w:w="12250" w:h="17180"/>
          <w:pgMar w:header="3" w:footer="834" w:top="1000" w:bottom="10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p>
    <w:p>
      <w:pPr>
        <w:tabs>
          <w:tab w:pos="1031" w:val="left" w:leader="none"/>
        </w:tabs>
        <w:spacing w:before="23"/>
        <w:ind w:left="0" w:right="-1" w:firstLine="0"/>
        <w:jc w:val="right"/>
        <w:rPr>
          <w:rFonts w:ascii="Arial Black"/>
          <w:b/>
          <w:sz w:val="24"/>
        </w:rPr>
      </w:pPr>
      <w:r>
        <w:rPr/>
        <w:pict>
          <v:rect style="position:absolute;margin-left:560.692993pt;margin-top:1.583025pt;width:51.591pt;height:17.007pt;mso-position-horizontal-relative:page;mso-position-vertical-relative:paragraph;z-index:-107776" filled="true" fillcolor="#2c639b" stroked="false">
            <v:fill type="solid"/>
            <w10:wrap type="none"/>
          </v:rect>
        </w:pict>
      </w:r>
      <w:r>
        <w:rPr/>
        <w:pict>
          <v:shape style="position:absolute;margin-left:65.1968pt;margin-top:-318.555969pt;width:482.35pt;height:623.5pt;mso-position-horizontal-relative:page;mso-position-vertical-relative:paragraph;z-index:2488" type="#_x0000_t202" filled="false" stroked="false">
            <v:textbox inset="0,0,0,0">
              <w:txbxContent>
                <w:tbl>
                  <w:tblPr>
                    <w:tblW w:w="0" w:type="auto"/>
                    <w:jc w:val="left"/>
                    <w:tblBorders>
                      <w:top w:val="single" w:sz="6" w:space="0" w:color="0068B6"/>
                      <w:left w:val="single" w:sz="6" w:space="0" w:color="0068B6"/>
                      <w:bottom w:val="single" w:sz="6" w:space="0" w:color="0068B6"/>
                      <w:right w:val="single" w:sz="6" w:space="0" w:color="0068B6"/>
                      <w:insideH w:val="single" w:sz="6" w:space="0" w:color="0068B6"/>
                      <w:insideV w:val="single" w:sz="6" w:space="0" w:color="0068B6"/>
                    </w:tblBorders>
                    <w:tblLayout w:type="fixed"/>
                    <w:tblCellMar>
                      <w:top w:w="0" w:type="dxa"/>
                      <w:left w:w="0" w:type="dxa"/>
                      <w:bottom w:w="0" w:type="dxa"/>
                      <w:right w:w="0" w:type="dxa"/>
                    </w:tblCellMar>
                    <w:tblLook w:val="01E0"/>
                  </w:tblPr>
                  <w:tblGrid>
                    <w:gridCol w:w="1042"/>
                    <w:gridCol w:w="2145"/>
                    <w:gridCol w:w="2145"/>
                    <w:gridCol w:w="2145"/>
                    <w:gridCol w:w="2145"/>
                  </w:tblGrid>
                  <w:tr>
                    <w:trPr>
                      <w:trHeight w:val="1851" w:hRule="exact"/>
                    </w:trPr>
                    <w:tc>
                      <w:tcPr>
                        <w:tcW w:w="1042" w:type="dxa"/>
                        <w:shd w:val="clear" w:color="auto" w:fill="003F98"/>
                      </w:tcPr>
                      <w:p>
                        <w:pPr>
                          <w:pStyle w:val="TableParagraph"/>
                          <w:ind w:left="0"/>
                          <w:rPr>
                            <w:rFonts w:ascii="Arial Black"/>
                            <w:b/>
                            <w:sz w:val="16"/>
                          </w:rPr>
                        </w:pPr>
                      </w:p>
                      <w:p>
                        <w:pPr>
                          <w:pStyle w:val="TableParagraph"/>
                          <w:ind w:left="0"/>
                          <w:rPr>
                            <w:rFonts w:ascii="Arial Black"/>
                            <w:b/>
                            <w:sz w:val="16"/>
                          </w:rPr>
                        </w:pPr>
                      </w:p>
                      <w:p>
                        <w:pPr>
                          <w:pStyle w:val="TableParagraph"/>
                          <w:spacing w:before="3"/>
                          <w:ind w:left="0"/>
                          <w:rPr>
                            <w:rFonts w:ascii="Arial Black"/>
                            <w:b/>
                            <w:sz w:val="20"/>
                          </w:rPr>
                        </w:pPr>
                      </w:p>
                      <w:p>
                        <w:pPr>
                          <w:pStyle w:val="TableParagraph"/>
                          <w:spacing w:line="180" w:lineRule="exact"/>
                          <w:ind w:left="288" w:right="263" w:hanging="7"/>
                          <w:rPr>
                            <w:b/>
                            <w:sz w:val="16"/>
                          </w:rPr>
                        </w:pPr>
                        <w:r>
                          <w:rPr>
                            <w:b/>
                            <w:color w:val="FFFFFF"/>
                            <w:sz w:val="16"/>
                          </w:rPr>
                          <w:t>Friday Oct 14</w:t>
                        </w:r>
                      </w:p>
                    </w:tc>
                    <w:tc>
                      <w:tcPr>
                        <w:tcW w:w="2145" w:type="dxa"/>
                        <w:shd w:val="clear" w:color="auto" w:fill="95CC8E"/>
                      </w:tcPr>
                      <w:p>
                        <w:pPr>
                          <w:pStyle w:val="TableParagraph"/>
                          <w:spacing w:line="175" w:lineRule="exact" w:before="89"/>
                          <w:ind w:left="49" w:right="186"/>
                          <w:rPr>
                            <w:b/>
                            <w:sz w:val="16"/>
                          </w:rPr>
                        </w:pPr>
                        <w:r>
                          <w:rPr>
                            <w:b/>
                            <w:sz w:val="16"/>
                          </w:rPr>
                          <w:t>Session 29</w:t>
                        </w:r>
                      </w:p>
                      <w:p>
                        <w:pPr>
                          <w:pStyle w:val="TableParagraph"/>
                          <w:spacing w:line="180" w:lineRule="exact" w:before="10"/>
                          <w:ind w:left="49" w:right="186"/>
                          <w:rPr>
                            <w:sz w:val="16"/>
                          </w:rPr>
                        </w:pPr>
                        <w:r>
                          <w:rPr>
                            <w:b/>
                            <w:sz w:val="16"/>
                          </w:rPr>
                          <w:t>Meeting Room 20, 3</w:t>
                        </w:r>
                        <w:r>
                          <w:rPr>
                            <w:b/>
                            <w:position w:val="8"/>
                            <w:sz w:val="9"/>
                          </w:rPr>
                          <w:t>rd </w:t>
                        </w:r>
                        <w:r>
                          <w:rPr>
                            <w:b/>
                            <w:sz w:val="16"/>
                          </w:rPr>
                          <w:t>Floor </w:t>
                        </w:r>
                        <w:r>
                          <w:rPr>
                            <w:sz w:val="16"/>
                          </w:rPr>
                          <w:t>Concrete Structures &amp; Infrastructures</w:t>
                        </w:r>
                      </w:p>
                      <w:p>
                        <w:pPr>
                          <w:pStyle w:val="TableParagraph"/>
                          <w:spacing w:line="177" w:lineRule="exact"/>
                          <w:ind w:left="49" w:right="186"/>
                          <w:rPr>
                            <w:sz w:val="16"/>
                          </w:rPr>
                        </w:pPr>
                        <w:r>
                          <w:rPr>
                            <w:sz w:val="16"/>
                          </w:rPr>
                          <w:t>Chairs:</w:t>
                        </w:r>
                      </w:p>
                      <w:p>
                        <w:pPr>
                          <w:pStyle w:val="TableParagraph"/>
                          <w:spacing w:line="180" w:lineRule="exact" w:before="3"/>
                          <w:ind w:left="49" w:right="186"/>
                          <w:rPr>
                            <w:sz w:val="16"/>
                          </w:rPr>
                        </w:pPr>
                        <w:r>
                          <w:rPr>
                            <w:sz w:val="16"/>
                          </w:rPr>
                          <w:t>Xinqun Zhu and Y.J. Wang Secretary:</w:t>
                        </w:r>
                      </w:p>
                      <w:p>
                        <w:pPr>
                          <w:pStyle w:val="TableParagraph"/>
                          <w:spacing w:line="249" w:lineRule="auto" w:before="6"/>
                          <w:ind w:left="49" w:right="639"/>
                          <w:rPr>
                            <w:sz w:val="16"/>
                          </w:rPr>
                        </w:pPr>
                        <w:r>
                          <w:rPr>
                            <w:sz w:val="16"/>
                          </w:rPr>
                          <w:t>Zhengyuan HUANG / 18811126609</w:t>
                        </w:r>
                      </w:p>
                    </w:tc>
                    <w:tc>
                      <w:tcPr>
                        <w:tcW w:w="2145" w:type="dxa"/>
                        <w:shd w:val="clear" w:color="auto" w:fill="EB6D9A"/>
                      </w:tcPr>
                      <w:p>
                        <w:pPr>
                          <w:pStyle w:val="TableParagraph"/>
                          <w:spacing w:line="175" w:lineRule="exact" w:before="89"/>
                          <w:ind w:left="49" w:right="186"/>
                          <w:rPr>
                            <w:b/>
                            <w:sz w:val="16"/>
                          </w:rPr>
                        </w:pPr>
                        <w:r>
                          <w:rPr>
                            <w:b/>
                            <w:sz w:val="16"/>
                          </w:rPr>
                          <w:t>Session 30</w:t>
                        </w:r>
                      </w:p>
                      <w:p>
                        <w:pPr>
                          <w:pStyle w:val="TableParagraph"/>
                          <w:spacing w:line="180" w:lineRule="exact" w:before="10"/>
                          <w:ind w:left="49" w:right="186" w:hanging="1"/>
                          <w:rPr>
                            <w:sz w:val="16"/>
                          </w:rPr>
                        </w:pPr>
                        <w:r>
                          <w:rPr>
                            <w:b/>
                            <w:sz w:val="16"/>
                          </w:rPr>
                          <w:t>Meeting Room 6, 2</w:t>
                        </w:r>
                        <w:r>
                          <w:rPr>
                            <w:b/>
                            <w:position w:val="8"/>
                            <w:sz w:val="9"/>
                          </w:rPr>
                          <w:t>nd </w:t>
                        </w:r>
                        <w:r>
                          <w:rPr>
                            <w:b/>
                            <w:sz w:val="16"/>
                          </w:rPr>
                          <w:t>Floor </w:t>
                        </w:r>
                        <w:r>
                          <w:rPr>
                            <w:sz w:val="16"/>
                          </w:rPr>
                          <w:t>Concrete Structures &amp; Infrastructures</w:t>
                        </w:r>
                      </w:p>
                      <w:p>
                        <w:pPr>
                          <w:pStyle w:val="TableParagraph"/>
                          <w:spacing w:line="177" w:lineRule="exact"/>
                          <w:ind w:left="49" w:right="186"/>
                          <w:rPr>
                            <w:sz w:val="16"/>
                          </w:rPr>
                        </w:pPr>
                        <w:r>
                          <w:rPr>
                            <w:sz w:val="16"/>
                          </w:rPr>
                          <w:t>Chairs:</w:t>
                        </w:r>
                      </w:p>
                      <w:p>
                        <w:pPr>
                          <w:pStyle w:val="TableParagraph"/>
                          <w:spacing w:line="180" w:lineRule="exact" w:before="3"/>
                          <w:ind w:left="49" w:right="217" w:firstLine="40"/>
                          <w:rPr>
                            <w:sz w:val="16"/>
                          </w:rPr>
                        </w:pPr>
                        <w:r>
                          <w:rPr>
                            <w:sz w:val="16"/>
                          </w:rPr>
                          <w:t>Gangbing Song and Ji Dang Secretary:</w:t>
                        </w:r>
                      </w:p>
                      <w:p>
                        <w:pPr>
                          <w:pStyle w:val="TableParagraph"/>
                          <w:spacing w:before="6"/>
                          <w:ind w:left="49" w:right="186"/>
                          <w:rPr>
                            <w:sz w:val="16"/>
                          </w:rPr>
                        </w:pPr>
                        <w:r>
                          <w:rPr>
                            <w:sz w:val="16"/>
                          </w:rPr>
                          <w:t>Junxiao HE / 18813093455</w:t>
                        </w:r>
                      </w:p>
                    </w:tc>
                    <w:tc>
                      <w:tcPr>
                        <w:tcW w:w="2145" w:type="dxa"/>
                        <w:shd w:val="clear" w:color="auto" w:fill="F39700"/>
                      </w:tcPr>
                      <w:p>
                        <w:pPr>
                          <w:pStyle w:val="TableParagraph"/>
                          <w:spacing w:line="175" w:lineRule="exact" w:before="89"/>
                          <w:ind w:left="49" w:right="93"/>
                          <w:rPr>
                            <w:b/>
                            <w:sz w:val="16"/>
                          </w:rPr>
                        </w:pPr>
                        <w:r>
                          <w:rPr>
                            <w:b/>
                            <w:sz w:val="16"/>
                          </w:rPr>
                          <w:t>Session 31</w:t>
                        </w:r>
                      </w:p>
                      <w:p>
                        <w:pPr>
                          <w:pStyle w:val="TableParagraph"/>
                          <w:spacing w:line="180" w:lineRule="exact" w:before="10"/>
                          <w:ind w:left="49" w:right="93"/>
                          <w:rPr>
                            <w:sz w:val="16"/>
                          </w:rPr>
                        </w:pPr>
                        <w:r>
                          <w:rPr>
                            <w:b/>
                            <w:sz w:val="16"/>
                          </w:rPr>
                          <w:t>Meeting Room 5, 2</w:t>
                        </w:r>
                        <w:r>
                          <w:rPr>
                            <w:b/>
                            <w:position w:val="8"/>
                            <w:sz w:val="9"/>
                          </w:rPr>
                          <w:t>nd </w:t>
                        </w:r>
                        <w:r>
                          <w:rPr>
                            <w:b/>
                            <w:sz w:val="16"/>
                          </w:rPr>
                          <w:t>Floor </w:t>
                        </w:r>
                        <w:r>
                          <w:rPr>
                            <w:sz w:val="16"/>
                          </w:rPr>
                          <w:t>Steel Structures and Metal Structures</w:t>
                        </w:r>
                      </w:p>
                      <w:p>
                        <w:pPr>
                          <w:pStyle w:val="TableParagraph"/>
                          <w:spacing w:line="177" w:lineRule="exact"/>
                          <w:ind w:left="49" w:right="93"/>
                          <w:rPr>
                            <w:sz w:val="16"/>
                          </w:rPr>
                        </w:pPr>
                        <w:r>
                          <w:rPr>
                            <w:sz w:val="16"/>
                          </w:rPr>
                          <w:t>Chairs:</w:t>
                        </w:r>
                      </w:p>
                      <w:p>
                        <w:pPr>
                          <w:pStyle w:val="TableParagraph"/>
                          <w:spacing w:line="180" w:lineRule="exact" w:before="3"/>
                          <w:ind w:left="49" w:right="93"/>
                          <w:rPr>
                            <w:sz w:val="16"/>
                          </w:rPr>
                        </w:pPr>
                        <w:r>
                          <w:rPr>
                            <w:sz w:val="16"/>
                          </w:rPr>
                          <w:t>Zhong Tao and Xuhui He Secretary:</w:t>
                        </w:r>
                      </w:p>
                      <w:p>
                        <w:pPr>
                          <w:pStyle w:val="TableParagraph"/>
                          <w:spacing w:before="6"/>
                          <w:ind w:left="49" w:right="93"/>
                          <w:rPr>
                            <w:sz w:val="16"/>
                          </w:rPr>
                        </w:pPr>
                        <w:r>
                          <w:rPr>
                            <w:sz w:val="16"/>
                          </w:rPr>
                          <w:t>Lei LIU / 13811633951</w:t>
                        </w:r>
                      </w:p>
                    </w:tc>
                    <w:tc>
                      <w:tcPr>
                        <w:tcW w:w="2145" w:type="dxa"/>
                        <w:shd w:val="clear" w:color="auto" w:fill="82C0EA"/>
                      </w:tcPr>
                      <w:p>
                        <w:pPr>
                          <w:pStyle w:val="TableParagraph"/>
                          <w:spacing w:line="175" w:lineRule="exact" w:before="89"/>
                          <w:ind w:left="49" w:right="186"/>
                          <w:rPr>
                            <w:b/>
                            <w:sz w:val="16"/>
                          </w:rPr>
                        </w:pPr>
                        <w:r>
                          <w:rPr>
                            <w:b/>
                            <w:sz w:val="16"/>
                          </w:rPr>
                          <w:t>Session 32</w:t>
                        </w:r>
                      </w:p>
                      <w:p>
                        <w:pPr>
                          <w:pStyle w:val="TableParagraph"/>
                          <w:spacing w:line="180" w:lineRule="exact" w:before="10"/>
                          <w:ind w:left="49" w:right="31" w:hanging="1"/>
                          <w:rPr>
                            <w:sz w:val="16"/>
                          </w:rPr>
                        </w:pPr>
                        <w:r>
                          <w:rPr>
                            <w:b/>
                            <w:sz w:val="16"/>
                          </w:rPr>
                          <w:t>Meeting Room 3, 2</w:t>
                        </w:r>
                        <w:r>
                          <w:rPr>
                            <w:b/>
                            <w:position w:val="8"/>
                            <w:sz w:val="9"/>
                          </w:rPr>
                          <w:t>nd </w:t>
                        </w:r>
                        <w:r>
                          <w:rPr>
                            <w:b/>
                            <w:sz w:val="16"/>
                          </w:rPr>
                          <w:t>Floor </w:t>
                        </w:r>
                        <w:r>
                          <w:rPr>
                            <w:sz w:val="16"/>
                          </w:rPr>
                          <w:t>High Performance Material and Smart Material</w:t>
                        </w:r>
                      </w:p>
                      <w:p>
                        <w:pPr>
                          <w:pStyle w:val="TableParagraph"/>
                          <w:spacing w:line="177" w:lineRule="exact"/>
                          <w:ind w:left="49" w:right="186"/>
                          <w:rPr>
                            <w:sz w:val="16"/>
                          </w:rPr>
                        </w:pPr>
                        <w:r>
                          <w:rPr>
                            <w:sz w:val="16"/>
                          </w:rPr>
                          <w:t>Chairs:</w:t>
                        </w:r>
                      </w:p>
                      <w:p>
                        <w:pPr>
                          <w:pStyle w:val="TableParagraph"/>
                          <w:spacing w:line="180" w:lineRule="exact" w:before="3"/>
                          <w:ind w:left="49" w:right="399"/>
                          <w:rPr>
                            <w:sz w:val="16"/>
                          </w:rPr>
                        </w:pPr>
                        <w:r>
                          <w:rPr>
                            <w:sz w:val="16"/>
                          </w:rPr>
                          <w:t>Qin Fang and Zhaohui Lu Secretary:</w:t>
                        </w:r>
                      </w:p>
                      <w:p>
                        <w:pPr>
                          <w:pStyle w:val="TableParagraph"/>
                          <w:spacing w:before="6"/>
                          <w:ind w:left="49" w:right="5"/>
                          <w:rPr>
                            <w:sz w:val="16"/>
                          </w:rPr>
                        </w:pPr>
                        <w:r>
                          <w:rPr>
                            <w:sz w:val="16"/>
                          </w:rPr>
                          <w:t>Danyang DAI / 13810202534</w:t>
                        </w:r>
                      </w:p>
                    </w:tc>
                  </w:tr>
                  <w:tr>
                    <w:trPr>
                      <w:trHeight w:val="1187" w:hRule="exact"/>
                    </w:trPr>
                    <w:tc>
                      <w:tcPr>
                        <w:tcW w:w="1042" w:type="dxa"/>
                        <w:shd w:val="clear" w:color="auto" w:fill="A6CEEE"/>
                      </w:tcPr>
                      <w:p>
                        <w:pPr>
                          <w:pStyle w:val="TableParagraph"/>
                          <w:ind w:left="0"/>
                          <w:rPr>
                            <w:rFonts w:ascii="Arial Black"/>
                            <w:b/>
                            <w:sz w:val="16"/>
                          </w:rPr>
                        </w:pPr>
                      </w:p>
                      <w:p>
                        <w:pPr>
                          <w:pStyle w:val="TableParagraph"/>
                          <w:spacing w:before="9"/>
                          <w:ind w:left="0"/>
                          <w:rPr>
                            <w:rFonts w:ascii="Arial Black"/>
                            <w:b/>
                            <w:sz w:val="18"/>
                          </w:rPr>
                        </w:pPr>
                      </w:p>
                      <w:p>
                        <w:pPr>
                          <w:pStyle w:val="TableParagraph"/>
                          <w:spacing w:before="1"/>
                          <w:ind w:left="0" w:right="111"/>
                          <w:jc w:val="right"/>
                          <w:rPr>
                            <w:b/>
                            <w:sz w:val="16"/>
                          </w:rPr>
                        </w:pPr>
                        <w:r>
                          <w:rPr>
                            <w:b/>
                            <w:sz w:val="16"/>
                          </w:rPr>
                          <w:t>16:30-16:50</w:t>
                        </w:r>
                      </w:p>
                    </w:tc>
                    <w:tc>
                      <w:tcPr>
                        <w:tcW w:w="2145" w:type="dxa"/>
                        <w:shd w:val="clear" w:color="auto" w:fill="D0E8DB"/>
                      </w:tcPr>
                      <w:p>
                        <w:pPr>
                          <w:pStyle w:val="TableParagraph"/>
                          <w:spacing w:line="172" w:lineRule="exact" w:before="89"/>
                          <w:ind w:left="49"/>
                          <w:jc w:val="both"/>
                          <w:rPr>
                            <w:sz w:val="16"/>
                          </w:rPr>
                        </w:pPr>
                        <w:r>
                          <w:rPr>
                            <w:sz w:val="16"/>
                          </w:rPr>
                          <w:t>41  (invited)</w:t>
                        </w:r>
                      </w:p>
                      <w:p>
                        <w:pPr>
                          <w:pStyle w:val="TableParagraph"/>
                          <w:spacing w:line="160" w:lineRule="exact" w:before="9"/>
                          <w:ind w:left="49" w:right="461"/>
                          <w:jc w:val="both"/>
                          <w:rPr>
                            <w:sz w:val="16"/>
                          </w:rPr>
                        </w:pPr>
                        <w:r>
                          <w:rPr>
                            <w:sz w:val="16"/>
                          </w:rPr>
                          <w:t>Recent studies on energy absorption of thin-walled structures</w:t>
                        </w:r>
                      </w:p>
                      <w:p>
                        <w:pPr>
                          <w:pStyle w:val="TableParagraph"/>
                          <w:spacing w:line="163" w:lineRule="exact"/>
                          <w:ind w:left="49"/>
                          <w:jc w:val="both"/>
                          <w:rPr>
                            <w:sz w:val="16"/>
                          </w:rPr>
                        </w:pPr>
                        <w:r>
                          <w:rPr>
                            <w:sz w:val="16"/>
                          </w:rPr>
                          <w:t>Guoxing Lu</w:t>
                        </w:r>
                      </w:p>
                    </w:tc>
                    <w:tc>
                      <w:tcPr>
                        <w:tcW w:w="2145" w:type="dxa"/>
                        <w:shd w:val="clear" w:color="auto" w:fill="F4B3C1"/>
                      </w:tcPr>
                      <w:p>
                        <w:pPr>
                          <w:pStyle w:val="TableParagraph"/>
                          <w:spacing w:line="172" w:lineRule="exact" w:before="89"/>
                          <w:ind w:left="49"/>
                          <w:jc w:val="both"/>
                          <w:rPr>
                            <w:sz w:val="16"/>
                          </w:rPr>
                        </w:pPr>
                        <w:r>
                          <w:rPr>
                            <w:sz w:val="16"/>
                          </w:rPr>
                          <w:t>40  (invited)</w:t>
                        </w:r>
                      </w:p>
                      <w:p>
                        <w:pPr>
                          <w:pStyle w:val="TableParagraph"/>
                          <w:spacing w:line="160" w:lineRule="exact" w:before="9"/>
                          <w:ind w:left="49" w:right="141"/>
                          <w:jc w:val="both"/>
                          <w:rPr>
                            <w:sz w:val="16"/>
                          </w:rPr>
                        </w:pPr>
                        <w:r>
                          <w:rPr>
                            <w:sz w:val="16"/>
                          </w:rPr>
                          <w:t>Damage identification in real- life problems: beam crack and implications</w:t>
                        </w:r>
                      </w:p>
                      <w:p>
                        <w:pPr>
                          <w:pStyle w:val="TableParagraph"/>
                          <w:spacing w:line="163" w:lineRule="exact"/>
                          <w:ind w:left="49"/>
                          <w:jc w:val="both"/>
                          <w:rPr>
                            <w:sz w:val="16"/>
                          </w:rPr>
                        </w:pPr>
                        <w:r>
                          <w:rPr>
                            <w:sz w:val="16"/>
                          </w:rPr>
                          <w:t>Yong Lu</w:t>
                        </w:r>
                      </w:p>
                    </w:tc>
                    <w:tc>
                      <w:tcPr>
                        <w:tcW w:w="2145" w:type="dxa"/>
                        <w:shd w:val="clear" w:color="auto" w:fill="FFE67A"/>
                      </w:tcPr>
                      <w:p>
                        <w:pPr>
                          <w:pStyle w:val="TableParagraph"/>
                          <w:spacing w:line="172" w:lineRule="exact" w:before="89"/>
                          <w:ind w:left="49" w:right="93"/>
                          <w:rPr>
                            <w:sz w:val="16"/>
                          </w:rPr>
                        </w:pPr>
                        <w:r>
                          <w:rPr>
                            <w:sz w:val="16"/>
                          </w:rPr>
                          <w:t>38  (invited)</w:t>
                        </w:r>
                      </w:p>
                      <w:p>
                        <w:pPr>
                          <w:pStyle w:val="TableParagraph"/>
                          <w:spacing w:line="160" w:lineRule="exact" w:before="9"/>
                          <w:ind w:left="49" w:right="75"/>
                          <w:rPr>
                            <w:sz w:val="16"/>
                          </w:rPr>
                        </w:pPr>
                        <w:r>
                          <w:rPr>
                            <w:sz w:val="16"/>
                          </w:rPr>
                          <w:t>Dynamic approaches to ‘cross- section analysis’ within the GBT formulation</w:t>
                        </w:r>
                      </w:p>
                      <w:p>
                        <w:pPr>
                          <w:pStyle w:val="TableParagraph"/>
                          <w:spacing w:line="163" w:lineRule="exact"/>
                          <w:ind w:left="49" w:right="93"/>
                          <w:rPr>
                            <w:sz w:val="16"/>
                          </w:rPr>
                        </w:pPr>
                        <w:r>
                          <w:rPr>
                            <w:sz w:val="16"/>
                          </w:rPr>
                          <w:t>Giuseppe Piccardo</w:t>
                        </w:r>
                      </w:p>
                    </w:tc>
                    <w:tc>
                      <w:tcPr>
                        <w:tcW w:w="2145" w:type="dxa"/>
                        <w:shd w:val="clear" w:color="auto" w:fill="BAE2F8"/>
                      </w:tcPr>
                      <w:p>
                        <w:pPr>
                          <w:pStyle w:val="TableParagraph"/>
                          <w:spacing w:line="172" w:lineRule="exact" w:before="89"/>
                          <w:ind w:left="49" w:right="186"/>
                          <w:rPr>
                            <w:sz w:val="16"/>
                          </w:rPr>
                        </w:pPr>
                        <w:r>
                          <w:rPr>
                            <w:sz w:val="16"/>
                          </w:rPr>
                          <w:t>52  (invited)</w:t>
                        </w:r>
                      </w:p>
                      <w:p>
                        <w:pPr>
                          <w:pStyle w:val="TableParagraph"/>
                          <w:spacing w:line="160" w:lineRule="exact" w:before="9"/>
                          <w:ind w:left="49" w:right="88"/>
                          <w:rPr>
                            <w:sz w:val="16"/>
                          </w:rPr>
                        </w:pPr>
                        <w:r>
                          <w:rPr>
                            <w:sz w:val="16"/>
                          </w:rPr>
                          <w:t>Basic creep of cylinders made of normal-strength demolished concrete blocks and high- strength fresh concrete</w:t>
                        </w:r>
                      </w:p>
                      <w:p>
                        <w:pPr>
                          <w:pStyle w:val="TableParagraph"/>
                          <w:spacing w:line="163" w:lineRule="exact"/>
                          <w:ind w:left="49" w:right="186"/>
                          <w:rPr>
                            <w:sz w:val="16"/>
                          </w:rPr>
                        </w:pPr>
                        <w:r>
                          <w:rPr>
                            <w:sz w:val="16"/>
                          </w:rPr>
                          <w:t>Bo Wu</w:t>
                        </w:r>
                      </w:p>
                    </w:tc>
                  </w:tr>
                  <w:tr>
                    <w:trPr>
                      <w:trHeight w:val="1347"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118"/>
                          <w:ind w:left="0" w:right="111"/>
                          <w:jc w:val="right"/>
                          <w:rPr>
                            <w:b/>
                            <w:sz w:val="16"/>
                          </w:rPr>
                        </w:pPr>
                        <w:r>
                          <w:rPr>
                            <w:b/>
                            <w:sz w:val="16"/>
                          </w:rPr>
                          <w:t>16:50-17:10</w:t>
                        </w:r>
                      </w:p>
                    </w:tc>
                    <w:tc>
                      <w:tcPr>
                        <w:tcW w:w="2145" w:type="dxa"/>
                      </w:tcPr>
                      <w:p>
                        <w:pPr>
                          <w:pStyle w:val="TableParagraph"/>
                          <w:spacing w:before="2"/>
                          <w:ind w:left="0"/>
                          <w:rPr>
                            <w:rFonts w:ascii="Arial Black"/>
                            <w:b/>
                            <w:sz w:val="19"/>
                          </w:rPr>
                        </w:pPr>
                      </w:p>
                      <w:p>
                        <w:pPr>
                          <w:pStyle w:val="TableParagraph"/>
                          <w:spacing w:line="160" w:lineRule="exact" w:before="1"/>
                          <w:ind w:left="49" w:right="252"/>
                          <w:rPr>
                            <w:sz w:val="16"/>
                          </w:rPr>
                        </w:pPr>
                        <w:r>
                          <w:rPr>
                            <w:sz w:val="16"/>
                          </w:rPr>
                          <w:t>Stability and deformation of timber laminated structures under the influence of static and dynamic loads</w:t>
                        </w:r>
                      </w:p>
                      <w:p>
                        <w:pPr>
                          <w:pStyle w:val="TableParagraph"/>
                          <w:spacing w:line="163" w:lineRule="exact"/>
                          <w:ind w:left="49" w:right="186"/>
                          <w:rPr>
                            <w:sz w:val="16"/>
                          </w:rPr>
                        </w:pPr>
                        <w:r>
                          <w:rPr>
                            <w:sz w:val="16"/>
                          </w:rPr>
                          <w:t>Sergey Deordiev</w:t>
                        </w:r>
                      </w:p>
                    </w:tc>
                    <w:tc>
                      <w:tcPr>
                        <w:tcW w:w="2145" w:type="dxa"/>
                      </w:tcPr>
                      <w:p>
                        <w:pPr>
                          <w:pStyle w:val="TableParagraph"/>
                          <w:spacing w:line="172" w:lineRule="exact" w:before="89"/>
                          <w:ind w:right="186"/>
                          <w:rPr>
                            <w:sz w:val="16"/>
                          </w:rPr>
                        </w:pPr>
                        <w:r>
                          <w:rPr>
                            <w:sz w:val="16"/>
                          </w:rPr>
                          <w:t>348</w:t>
                        </w:r>
                      </w:p>
                      <w:p>
                        <w:pPr>
                          <w:pStyle w:val="TableParagraph"/>
                          <w:spacing w:line="160" w:lineRule="exact" w:before="9"/>
                          <w:ind w:right="14"/>
                          <w:rPr>
                            <w:sz w:val="16"/>
                          </w:rPr>
                        </w:pPr>
                        <w:r>
                          <w:rPr>
                            <w:sz w:val="16"/>
                          </w:rPr>
                          <w:t>Experimental study on shear performance of partially precast steel reinforced concrete beams Yong Yang , Yunlong Yu, Yicong Xue,Yang Yang, Yongjian Shao</w:t>
                        </w:r>
                      </w:p>
                    </w:tc>
                    <w:tc>
                      <w:tcPr>
                        <w:tcW w:w="2145" w:type="dxa"/>
                      </w:tcPr>
                      <w:p>
                        <w:pPr>
                          <w:pStyle w:val="TableParagraph"/>
                          <w:spacing w:line="172" w:lineRule="exact" w:before="89"/>
                          <w:ind w:right="93"/>
                          <w:rPr>
                            <w:sz w:val="16"/>
                          </w:rPr>
                        </w:pPr>
                        <w:r>
                          <w:rPr>
                            <w:sz w:val="16"/>
                          </w:rPr>
                          <w:t>180</w:t>
                        </w:r>
                      </w:p>
                      <w:p>
                        <w:pPr>
                          <w:pStyle w:val="TableParagraph"/>
                          <w:spacing w:line="160" w:lineRule="exact" w:before="9"/>
                          <w:ind w:right="92"/>
                          <w:rPr>
                            <w:sz w:val="16"/>
                          </w:rPr>
                        </w:pPr>
                        <w:r>
                          <w:rPr>
                            <w:sz w:val="16"/>
                          </w:rPr>
                          <w:t>Damage detection of shear link conditions with multi-type measurements</w:t>
                        </w:r>
                      </w:p>
                      <w:p>
                        <w:pPr>
                          <w:pStyle w:val="TableParagraph"/>
                          <w:spacing w:line="163" w:lineRule="exact"/>
                          <w:ind w:right="93"/>
                          <w:rPr>
                            <w:sz w:val="16"/>
                          </w:rPr>
                        </w:pPr>
                        <w:r>
                          <w:rPr>
                            <w:sz w:val="16"/>
                          </w:rPr>
                          <w:t>Jun Li, Hong Hao</w:t>
                        </w:r>
                      </w:p>
                    </w:tc>
                    <w:tc>
                      <w:tcPr>
                        <w:tcW w:w="2145" w:type="dxa"/>
                        <w:shd w:val="clear" w:color="auto" w:fill="BAE2F8"/>
                      </w:tcPr>
                      <w:p>
                        <w:pPr>
                          <w:pStyle w:val="TableParagraph"/>
                          <w:spacing w:line="172" w:lineRule="exact" w:before="89"/>
                          <w:ind w:right="186"/>
                          <w:rPr>
                            <w:sz w:val="16"/>
                          </w:rPr>
                        </w:pPr>
                        <w:r>
                          <w:rPr>
                            <w:sz w:val="16"/>
                          </w:rPr>
                          <w:t>349  (invited)</w:t>
                        </w:r>
                      </w:p>
                      <w:p>
                        <w:pPr>
                          <w:pStyle w:val="TableParagraph"/>
                          <w:spacing w:line="160" w:lineRule="exact" w:before="9"/>
                          <w:ind w:right="94"/>
                          <w:rPr>
                            <w:sz w:val="16"/>
                          </w:rPr>
                        </w:pPr>
                        <w:r>
                          <w:rPr>
                            <w:sz w:val="16"/>
                          </w:rPr>
                          <w:t>Study on improving the physical properties of recycled coarse aggregate by using pre- homogeneity techniques</w:t>
                        </w:r>
                      </w:p>
                      <w:p>
                        <w:pPr>
                          <w:pStyle w:val="TableParagraph"/>
                          <w:spacing w:line="163" w:lineRule="exact"/>
                          <w:ind w:right="186"/>
                          <w:rPr>
                            <w:sz w:val="16"/>
                          </w:rPr>
                        </w:pPr>
                        <w:r>
                          <w:rPr>
                            <w:sz w:val="16"/>
                          </w:rPr>
                          <w:t>Feng Xing</w:t>
                        </w:r>
                      </w:p>
                    </w:tc>
                  </w:tr>
                  <w:tr>
                    <w:trPr>
                      <w:trHeight w:val="1347"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118"/>
                          <w:ind w:left="0" w:right="111"/>
                          <w:jc w:val="right"/>
                          <w:rPr>
                            <w:b/>
                            <w:sz w:val="16"/>
                          </w:rPr>
                        </w:pPr>
                        <w:r>
                          <w:rPr>
                            <w:b/>
                            <w:sz w:val="16"/>
                          </w:rPr>
                          <w:t>17:10-17:25</w:t>
                        </w:r>
                      </w:p>
                    </w:tc>
                    <w:tc>
                      <w:tcPr>
                        <w:tcW w:w="2145" w:type="dxa"/>
                      </w:tcPr>
                      <w:p>
                        <w:pPr>
                          <w:pStyle w:val="TableParagraph"/>
                          <w:spacing w:line="172" w:lineRule="exact" w:before="89"/>
                          <w:ind w:right="186"/>
                          <w:rPr>
                            <w:sz w:val="16"/>
                          </w:rPr>
                        </w:pPr>
                        <w:r>
                          <w:rPr>
                            <w:sz w:val="16"/>
                          </w:rPr>
                          <w:t>341</w:t>
                        </w:r>
                      </w:p>
                      <w:p>
                        <w:pPr>
                          <w:pStyle w:val="TableParagraph"/>
                          <w:spacing w:line="160" w:lineRule="exact" w:before="9"/>
                          <w:ind w:right="192"/>
                          <w:rPr>
                            <w:sz w:val="16"/>
                          </w:rPr>
                        </w:pPr>
                        <w:r>
                          <w:rPr>
                            <w:sz w:val="16"/>
                          </w:rPr>
                          <w:t>Experimental study on bond behavior between plain reinforcing bars and concrete Guohua Xing, Rongchen Xiang, Boquan Liu</w:t>
                        </w:r>
                      </w:p>
                    </w:tc>
                    <w:tc>
                      <w:tcPr>
                        <w:tcW w:w="2145" w:type="dxa"/>
                      </w:tcPr>
                      <w:p>
                        <w:pPr>
                          <w:pStyle w:val="TableParagraph"/>
                          <w:spacing w:line="172" w:lineRule="exact" w:before="89"/>
                          <w:ind w:right="186"/>
                          <w:rPr>
                            <w:sz w:val="16"/>
                          </w:rPr>
                        </w:pPr>
                        <w:r>
                          <w:rPr>
                            <w:sz w:val="16"/>
                          </w:rPr>
                          <w:t>345</w:t>
                        </w:r>
                      </w:p>
                      <w:p>
                        <w:pPr>
                          <w:pStyle w:val="TableParagraph"/>
                          <w:spacing w:line="160" w:lineRule="exact" w:before="9"/>
                          <w:ind w:right="101"/>
                          <w:rPr>
                            <w:sz w:val="16"/>
                          </w:rPr>
                        </w:pPr>
                        <w:r>
                          <w:rPr>
                            <w:sz w:val="16"/>
                          </w:rPr>
                          <w:t>Seismic behavior of interior beam-column joints with high- strength lightweight aggregate concrete</w:t>
                        </w:r>
                      </w:p>
                      <w:p>
                        <w:pPr>
                          <w:pStyle w:val="TableParagraph"/>
                          <w:spacing w:line="163" w:lineRule="exact"/>
                          <w:ind w:right="5"/>
                          <w:rPr>
                            <w:sz w:val="16"/>
                          </w:rPr>
                        </w:pPr>
                        <w:r>
                          <w:rPr>
                            <w:sz w:val="16"/>
                          </w:rPr>
                          <w:t>Tao Wu, Hui Wei, and Xi Liu</w:t>
                        </w:r>
                      </w:p>
                    </w:tc>
                    <w:tc>
                      <w:tcPr>
                        <w:tcW w:w="2145" w:type="dxa"/>
                      </w:tcPr>
                      <w:p>
                        <w:pPr>
                          <w:pStyle w:val="TableParagraph"/>
                          <w:spacing w:line="172" w:lineRule="exact" w:before="89"/>
                          <w:ind w:right="93"/>
                          <w:rPr>
                            <w:sz w:val="16"/>
                          </w:rPr>
                        </w:pPr>
                        <w:r>
                          <w:rPr>
                            <w:sz w:val="16"/>
                          </w:rPr>
                          <w:t>86</w:t>
                        </w:r>
                      </w:p>
                      <w:p>
                        <w:pPr>
                          <w:pStyle w:val="TableParagraph"/>
                          <w:spacing w:line="160" w:lineRule="exact" w:before="9"/>
                          <w:ind w:right="14"/>
                          <w:rPr>
                            <w:sz w:val="16"/>
                          </w:rPr>
                        </w:pPr>
                        <w:r>
                          <w:rPr>
                            <w:sz w:val="16"/>
                          </w:rPr>
                          <w:t>Experimental study on mechanical behavior of strengthend steel tubular trusses Wenwei Yang, Nina Gao , Guoqing Zhang</w:t>
                        </w:r>
                      </w:p>
                    </w:tc>
                    <w:tc>
                      <w:tcPr>
                        <w:tcW w:w="2145" w:type="dxa"/>
                      </w:tcPr>
                      <w:p>
                        <w:pPr>
                          <w:pStyle w:val="TableParagraph"/>
                          <w:spacing w:line="172" w:lineRule="exact" w:before="89"/>
                          <w:ind w:right="186"/>
                          <w:rPr>
                            <w:sz w:val="16"/>
                          </w:rPr>
                        </w:pPr>
                        <w:r>
                          <w:rPr>
                            <w:sz w:val="16"/>
                          </w:rPr>
                          <w:t>330</w:t>
                        </w:r>
                      </w:p>
                      <w:p>
                        <w:pPr>
                          <w:pStyle w:val="TableParagraph"/>
                          <w:spacing w:line="160" w:lineRule="exact" w:before="9"/>
                          <w:ind w:right="213"/>
                          <w:rPr>
                            <w:sz w:val="16"/>
                          </w:rPr>
                        </w:pPr>
                        <w:r>
                          <w:rPr>
                            <w:sz w:val="16"/>
                          </w:rPr>
                          <w:t>Experimental study on a new buckling-restrained brace Chunlin Wang, Li Zhou ,</w:t>
                        </w:r>
                      </w:p>
                      <w:p>
                        <w:pPr>
                          <w:pStyle w:val="TableParagraph"/>
                          <w:spacing w:line="163" w:lineRule="exact"/>
                          <w:ind w:right="186"/>
                          <w:rPr>
                            <w:sz w:val="16"/>
                          </w:rPr>
                        </w:pPr>
                        <w:r>
                          <w:rPr>
                            <w:sz w:val="16"/>
                          </w:rPr>
                          <w:t>Ye Liu</w:t>
                        </w:r>
                      </w:p>
                    </w:tc>
                  </w:tr>
                  <w:tr>
                    <w:trPr>
                      <w:trHeight w:val="1667"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10"/>
                          <w:ind w:left="0"/>
                          <w:rPr>
                            <w:rFonts w:ascii="Arial Black"/>
                            <w:b/>
                            <w:sz w:val="19"/>
                          </w:rPr>
                        </w:pPr>
                      </w:p>
                      <w:p>
                        <w:pPr>
                          <w:pStyle w:val="TableParagraph"/>
                          <w:ind w:left="0" w:right="111"/>
                          <w:jc w:val="right"/>
                          <w:rPr>
                            <w:b/>
                            <w:sz w:val="16"/>
                          </w:rPr>
                        </w:pPr>
                        <w:r>
                          <w:rPr>
                            <w:b/>
                            <w:sz w:val="16"/>
                          </w:rPr>
                          <w:t>17:25-17:40</w:t>
                        </w:r>
                      </w:p>
                    </w:tc>
                    <w:tc>
                      <w:tcPr>
                        <w:tcW w:w="2145" w:type="dxa"/>
                      </w:tcPr>
                      <w:p>
                        <w:pPr>
                          <w:pStyle w:val="TableParagraph"/>
                          <w:spacing w:line="172" w:lineRule="exact" w:before="117"/>
                          <w:ind w:right="186"/>
                          <w:rPr>
                            <w:sz w:val="16"/>
                          </w:rPr>
                        </w:pPr>
                        <w:r>
                          <w:rPr>
                            <w:sz w:val="16"/>
                          </w:rPr>
                          <w:t>343</w:t>
                        </w:r>
                      </w:p>
                      <w:p>
                        <w:pPr>
                          <w:pStyle w:val="TableParagraph"/>
                          <w:spacing w:line="160" w:lineRule="exact" w:before="9"/>
                          <w:ind w:right="156"/>
                          <w:rPr>
                            <w:sz w:val="16"/>
                          </w:rPr>
                        </w:pPr>
                        <w:r>
                          <w:rPr>
                            <w:sz w:val="16"/>
                          </w:rPr>
                          <w:t>Seismic damage prediction of reinforced concrete columns Shuijing Xiao, Longhe Xu, Xiao Lu</w:t>
                        </w:r>
                      </w:p>
                    </w:tc>
                    <w:tc>
                      <w:tcPr>
                        <w:tcW w:w="2145" w:type="dxa"/>
                      </w:tcPr>
                      <w:p>
                        <w:pPr>
                          <w:pStyle w:val="TableParagraph"/>
                          <w:spacing w:line="172" w:lineRule="exact" w:before="117"/>
                          <w:ind w:right="186"/>
                          <w:rPr>
                            <w:sz w:val="16"/>
                          </w:rPr>
                        </w:pPr>
                        <w:r>
                          <w:rPr>
                            <w:sz w:val="16"/>
                          </w:rPr>
                          <w:t>298</w:t>
                        </w:r>
                      </w:p>
                      <w:p>
                        <w:pPr>
                          <w:pStyle w:val="TableParagraph"/>
                          <w:spacing w:line="160" w:lineRule="exact" w:before="9"/>
                          <w:ind w:right="5"/>
                          <w:rPr>
                            <w:sz w:val="16"/>
                          </w:rPr>
                        </w:pPr>
                        <w:r>
                          <w:rPr>
                            <w:sz w:val="16"/>
                          </w:rPr>
                          <w:t>Study on dynamic interaction between soil and group of high- rise buildings</w:t>
                        </w:r>
                      </w:p>
                      <w:p>
                        <w:pPr>
                          <w:pStyle w:val="TableParagraph"/>
                          <w:spacing w:line="160" w:lineRule="exact"/>
                          <w:ind w:right="186"/>
                          <w:rPr>
                            <w:sz w:val="16"/>
                          </w:rPr>
                        </w:pPr>
                        <w:r>
                          <w:rPr>
                            <w:sz w:val="16"/>
                          </w:rPr>
                          <w:t>Peizhen Li , Jinping Yang , Xilin Lü</w:t>
                        </w:r>
                      </w:p>
                    </w:tc>
                    <w:tc>
                      <w:tcPr>
                        <w:tcW w:w="2145" w:type="dxa"/>
                      </w:tcPr>
                      <w:p>
                        <w:pPr>
                          <w:pStyle w:val="TableParagraph"/>
                          <w:spacing w:line="172" w:lineRule="exact" w:before="117"/>
                          <w:ind w:right="93"/>
                          <w:rPr>
                            <w:sz w:val="16"/>
                          </w:rPr>
                        </w:pPr>
                        <w:r>
                          <w:rPr>
                            <w:sz w:val="16"/>
                          </w:rPr>
                          <w:t>89</w:t>
                        </w:r>
                      </w:p>
                      <w:p>
                        <w:pPr>
                          <w:pStyle w:val="TableParagraph"/>
                          <w:spacing w:line="160" w:lineRule="exact" w:before="9"/>
                          <w:ind w:right="329"/>
                          <w:rPr>
                            <w:sz w:val="16"/>
                          </w:rPr>
                        </w:pPr>
                        <w:r>
                          <w:rPr>
                            <w:sz w:val="16"/>
                          </w:rPr>
                          <w:t>Equivalent seismic performance optimization of steel structures based on nonlinear damage analysis Yang Lü , Longhe Xu , Zgongxian Li</w:t>
                        </w:r>
                      </w:p>
                    </w:tc>
                    <w:tc>
                      <w:tcPr>
                        <w:tcW w:w="2145" w:type="dxa"/>
                      </w:tcPr>
                      <w:p>
                        <w:pPr>
                          <w:pStyle w:val="TableParagraph"/>
                          <w:spacing w:line="172" w:lineRule="exact" w:before="117"/>
                          <w:ind w:right="186"/>
                          <w:rPr>
                            <w:sz w:val="16"/>
                          </w:rPr>
                        </w:pPr>
                        <w:r>
                          <w:rPr>
                            <w:sz w:val="16"/>
                          </w:rPr>
                          <w:t>337</w:t>
                        </w:r>
                      </w:p>
                      <w:p>
                        <w:pPr>
                          <w:pStyle w:val="TableParagraph"/>
                          <w:spacing w:line="160" w:lineRule="exact" w:before="9"/>
                          <w:ind w:right="191"/>
                          <w:rPr>
                            <w:sz w:val="16"/>
                          </w:rPr>
                        </w:pPr>
                        <w:r>
                          <w:rPr>
                            <w:sz w:val="16"/>
                          </w:rPr>
                          <w:t>Study on nanomechanical properties of cement paste using nanoindentation Wengui Li , Zhiyu Luo, Wen Hui Duan , Surendra P. Shah</w:t>
                        </w:r>
                      </w:p>
                    </w:tc>
                  </w:tr>
                  <w:tr>
                    <w:trPr>
                      <w:trHeight w:val="1667"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10"/>
                          <w:ind w:left="0"/>
                          <w:rPr>
                            <w:rFonts w:ascii="Arial Black"/>
                            <w:b/>
                            <w:sz w:val="19"/>
                          </w:rPr>
                        </w:pPr>
                      </w:p>
                      <w:p>
                        <w:pPr>
                          <w:pStyle w:val="TableParagraph"/>
                          <w:ind w:left="0" w:right="112"/>
                          <w:jc w:val="right"/>
                          <w:rPr>
                            <w:b/>
                            <w:sz w:val="16"/>
                          </w:rPr>
                        </w:pPr>
                        <w:r>
                          <w:rPr>
                            <w:b/>
                            <w:sz w:val="16"/>
                          </w:rPr>
                          <w:t>17:40-17:55</w:t>
                        </w:r>
                      </w:p>
                    </w:tc>
                    <w:tc>
                      <w:tcPr>
                        <w:tcW w:w="2145" w:type="dxa"/>
                      </w:tcPr>
                      <w:p>
                        <w:pPr>
                          <w:pStyle w:val="TableParagraph"/>
                          <w:spacing w:line="172" w:lineRule="exact" w:before="117"/>
                          <w:ind w:right="186"/>
                          <w:rPr>
                            <w:sz w:val="16"/>
                          </w:rPr>
                        </w:pPr>
                        <w:r>
                          <w:rPr>
                            <w:sz w:val="16"/>
                          </w:rPr>
                          <w:t>340</w:t>
                        </w:r>
                      </w:p>
                      <w:p>
                        <w:pPr>
                          <w:pStyle w:val="TableParagraph"/>
                          <w:spacing w:line="160" w:lineRule="exact" w:before="9"/>
                          <w:ind w:right="427"/>
                          <w:rPr>
                            <w:sz w:val="16"/>
                          </w:rPr>
                        </w:pPr>
                        <w:r>
                          <w:rPr>
                            <w:sz w:val="16"/>
                          </w:rPr>
                          <w:t>Experimental research on failure mode of precast segmental members with epoxied joints</w:t>
                        </w:r>
                      </w:p>
                      <w:p>
                        <w:pPr>
                          <w:pStyle w:val="TableParagraph"/>
                          <w:spacing w:line="160" w:lineRule="exact"/>
                          <w:ind w:right="116"/>
                          <w:rPr>
                            <w:sz w:val="16"/>
                          </w:rPr>
                        </w:pPr>
                        <w:r>
                          <w:rPr>
                            <w:sz w:val="16"/>
                          </w:rPr>
                          <w:t>Wenliang Lu, Weichao Li, Yu Tian, and Zhaojia Liang</w:t>
                        </w:r>
                      </w:p>
                    </w:tc>
                    <w:tc>
                      <w:tcPr>
                        <w:tcW w:w="2145" w:type="dxa"/>
                      </w:tcPr>
                      <w:p>
                        <w:pPr>
                          <w:pStyle w:val="TableParagraph"/>
                          <w:spacing w:line="172" w:lineRule="exact" w:before="117"/>
                          <w:ind w:right="186"/>
                          <w:rPr>
                            <w:sz w:val="16"/>
                          </w:rPr>
                        </w:pPr>
                        <w:r>
                          <w:rPr>
                            <w:sz w:val="16"/>
                          </w:rPr>
                          <w:t>346</w:t>
                        </w:r>
                      </w:p>
                      <w:p>
                        <w:pPr>
                          <w:pStyle w:val="TableParagraph"/>
                          <w:spacing w:line="160" w:lineRule="exact" w:before="9"/>
                          <w:ind w:right="120"/>
                          <w:rPr>
                            <w:sz w:val="16"/>
                          </w:rPr>
                        </w:pPr>
                        <w:r>
                          <w:rPr>
                            <w:sz w:val="16"/>
                          </w:rPr>
                          <w:t>Study on seismic performance of RC rectangular hollow pier based on dynamic analysis Yanli Shen, Yangjuan Zhang, Zhuqing Wang</w:t>
                        </w:r>
                      </w:p>
                    </w:tc>
                    <w:tc>
                      <w:tcPr>
                        <w:tcW w:w="2145" w:type="dxa"/>
                      </w:tcPr>
                      <w:p>
                        <w:pPr>
                          <w:pStyle w:val="TableParagraph"/>
                          <w:spacing w:line="172" w:lineRule="exact" w:before="117"/>
                          <w:ind w:right="93"/>
                          <w:rPr>
                            <w:sz w:val="16"/>
                          </w:rPr>
                        </w:pPr>
                        <w:r>
                          <w:rPr>
                            <w:sz w:val="16"/>
                          </w:rPr>
                          <w:t>83</w:t>
                        </w:r>
                      </w:p>
                      <w:p>
                        <w:pPr>
                          <w:pStyle w:val="TableParagraph"/>
                          <w:spacing w:line="160" w:lineRule="exact" w:before="9"/>
                          <w:rPr>
                            <w:sz w:val="16"/>
                          </w:rPr>
                        </w:pPr>
                        <w:r>
                          <w:rPr>
                            <w:sz w:val="16"/>
                          </w:rPr>
                          <w:t>Finite element analysis on overall buckling of TU1 oxygen free copper tubular columns under axial compression Tianxiong Zhang, Yuanqing Wang, Zhihua Chen, Zongyi Wang</w:t>
                        </w:r>
                      </w:p>
                    </w:tc>
                    <w:tc>
                      <w:tcPr>
                        <w:tcW w:w="2145" w:type="dxa"/>
                      </w:tcPr>
                      <w:p>
                        <w:pPr>
                          <w:pStyle w:val="TableParagraph"/>
                          <w:spacing w:line="172" w:lineRule="exact" w:before="117"/>
                          <w:ind w:right="186"/>
                          <w:rPr>
                            <w:sz w:val="16"/>
                          </w:rPr>
                        </w:pPr>
                        <w:r>
                          <w:rPr>
                            <w:sz w:val="16"/>
                          </w:rPr>
                          <w:t>325</w:t>
                        </w:r>
                      </w:p>
                      <w:p>
                        <w:pPr>
                          <w:pStyle w:val="TableParagraph"/>
                          <w:spacing w:line="160" w:lineRule="exact" w:before="9"/>
                          <w:ind w:right="40"/>
                          <w:rPr>
                            <w:sz w:val="16"/>
                          </w:rPr>
                        </w:pPr>
                        <w:r>
                          <w:rPr>
                            <w:sz w:val="16"/>
                          </w:rPr>
                          <w:t>Casting method for vertical structural members made of demolished concrete lumps and fresh concrete</w:t>
                        </w:r>
                      </w:p>
                      <w:p>
                        <w:pPr>
                          <w:pStyle w:val="TableParagraph"/>
                          <w:spacing w:line="163" w:lineRule="exact"/>
                          <w:ind w:right="186"/>
                          <w:rPr>
                            <w:sz w:val="16"/>
                          </w:rPr>
                        </w:pPr>
                        <w:r>
                          <w:rPr>
                            <w:sz w:val="16"/>
                          </w:rPr>
                          <w:t>Bo Wu, Lu Liu</w:t>
                        </w:r>
                      </w:p>
                    </w:tc>
                  </w:tr>
                  <w:tr>
                    <w:trPr>
                      <w:trHeight w:val="1723"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10"/>
                          <w:ind w:left="0"/>
                          <w:rPr>
                            <w:rFonts w:ascii="Arial Black"/>
                            <w:b/>
                            <w:sz w:val="21"/>
                          </w:rPr>
                        </w:pPr>
                      </w:p>
                      <w:p>
                        <w:pPr>
                          <w:pStyle w:val="TableParagraph"/>
                          <w:ind w:left="0" w:right="112"/>
                          <w:jc w:val="right"/>
                          <w:rPr>
                            <w:b/>
                            <w:sz w:val="16"/>
                          </w:rPr>
                        </w:pPr>
                        <w:r>
                          <w:rPr>
                            <w:b/>
                            <w:sz w:val="16"/>
                          </w:rPr>
                          <w:t>17:55-18:10</w:t>
                        </w:r>
                      </w:p>
                    </w:tc>
                    <w:tc>
                      <w:tcPr>
                        <w:tcW w:w="2145" w:type="dxa"/>
                      </w:tcPr>
                      <w:p>
                        <w:pPr>
                          <w:pStyle w:val="TableParagraph"/>
                          <w:spacing w:line="172" w:lineRule="exact" w:before="117"/>
                          <w:ind w:right="186"/>
                          <w:rPr>
                            <w:sz w:val="16"/>
                          </w:rPr>
                        </w:pPr>
                        <w:r>
                          <w:rPr>
                            <w:sz w:val="16"/>
                          </w:rPr>
                          <w:t>301</w:t>
                        </w:r>
                      </w:p>
                      <w:p>
                        <w:pPr>
                          <w:pStyle w:val="TableParagraph"/>
                          <w:spacing w:line="160" w:lineRule="exact" w:before="9"/>
                          <w:ind w:right="85"/>
                          <w:rPr>
                            <w:sz w:val="16"/>
                          </w:rPr>
                        </w:pPr>
                        <w:r>
                          <w:rPr>
                            <w:sz w:val="16"/>
                          </w:rPr>
                          <w:t>Research on quantified performance index of rectangular cross-section subway underground structure Dongyang Wang, Jingbo Liu, Wenhui Wang</w:t>
                        </w:r>
                      </w:p>
                    </w:tc>
                    <w:tc>
                      <w:tcPr>
                        <w:tcW w:w="2145" w:type="dxa"/>
                      </w:tcPr>
                      <w:p>
                        <w:pPr>
                          <w:pStyle w:val="TableParagraph"/>
                          <w:spacing w:line="172" w:lineRule="exact" w:before="117"/>
                          <w:jc w:val="both"/>
                          <w:rPr>
                            <w:sz w:val="16"/>
                          </w:rPr>
                        </w:pPr>
                        <w:r>
                          <w:rPr>
                            <w:sz w:val="16"/>
                          </w:rPr>
                          <w:t>338</w:t>
                        </w:r>
                      </w:p>
                      <w:p>
                        <w:pPr>
                          <w:pStyle w:val="TableParagraph"/>
                          <w:spacing w:line="160" w:lineRule="exact" w:before="9"/>
                          <w:ind w:right="134"/>
                          <w:jc w:val="both"/>
                          <w:rPr>
                            <w:sz w:val="16"/>
                          </w:rPr>
                        </w:pPr>
                        <w:r>
                          <w:rPr>
                            <w:sz w:val="16"/>
                          </w:rPr>
                          <w:t>Development of a new precast reinforced concrete shear wall system</w:t>
                        </w:r>
                      </w:p>
                      <w:p>
                        <w:pPr>
                          <w:pStyle w:val="TableParagraph"/>
                          <w:spacing w:line="160" w:lineRule="exact"/>
                          <w:ind w:right="130"/>
                          <w:jc w:val="both"/>
                          <w:rPr>
                            <w:sz w:val="16"/>
                          </w:rPr>
                        </w:pPr>
                        <w:r>
                          <w:rPr>
                            <w:sz w:val="16"/>
                          </w:rPr>
                          <w:t>Jian Sun, Hongxing Qiu,</w:t>
                        </w:r>
                        <w:r>
                          <w:rPr>
                            <w:spacing w:val="-19"/>
                            <w:sz w:val="16"/>
                          </w:rPr>
                          <w:t> </w:t>
                        </w:r>
                        <w:r>
                          <w:rPr>
                            <w:spacing w:val="-5"/>
                            <w:sz w:val="16"/>
                          </w:rPr>
                          <w:t>Yuan </w:t>
                        </w:r>
                        <w:r>
                          <w:rPr>
                            <w:spacing w:val="-4"/>
                            <w:sz w:val="16"/>
                          </w:rPr>
                          <w:t>Yang, Yong</w:t>
                        </w:r>
                        <w:r>
                          <w:rPr>
                            <w:spacing w:val="1"/>
                            <w:sz w:val="16"/>
                          </w:rPr>
                          <w:t> </w:t>
                        </w:r>
                        <w:r>
                          <w:rPr>
                            <w:sz w:val="16"/>
                          </w:rPr>
                          <w:t>Lu</w:t>
                        </w:r>
                      </w:p>
                    </w:tc>
                    <w:tc>
                      <w:tcPr>
                        <w:tcW w:w="2145" w:type="dxa"/>
                      </w:tcPr>
                      <w:p>
                        <w:pPr>
                          <w:pStyle w:val="TableParagraph"/>
                          <w:spacing w:line="172" w:lineRule="exact" w:before="117"/>
                          <w:ind w:right="93"/>
                          <w:rPr>
                            <w:sz w:val="16"/>
                          </w:rPr>
                        </w:pPr>
                        <w:r>
                          <w:rPr>
                            <w:sz w:val="16"/>
                          </w:rPr>
                          <w:t>84</w:t>
                        </w:r>
                      </w:p>
                      <w:p>
                        <w:pPr>
                          <w:pStyle w:val="TableParagraph"/>
                          <w:spacing w:line="160" w:lineRule="exact" w:before="9"/>
                          <w:ind w:right="138"/>
                          <w:rPr>
                            <w:sz w:val="16"/>
                          </w:rPr>
                        </w:pPr>
                        <w:r>
                          <w:rPr>
                            <w:sz w:val="16"/>
                          </w:rPr>
                          <w:t>Theoretical deformation solution of i-section beam with longitudinally variable thickness flanges under single point loading</w:t>
                        </w:r>
                      </w:p>
                      <w:p>
                        <w:pPr>
                          <w:pStyle w:val="TableParagraph"/>
                          <w:spacing w:line="160" w:lineRule="exact"/>
                          <w:ind w:right="196"/>
                          <w:rPr>
                            <w:sz w:val="16"/>
                          </w:rPr>
                        </w:pPr>
                        <w:r>
                          <w:rPr>
                            <w:sz w:val="16"/>
                          </w:rPr>
                          <w:t>Yuanqing Wang, Xiaoling Liu, Yuyin Wang, Ming Liu, Yongjiu Shi, Yi Sui</w:t>
                        </w:r>
                      </w:p>
                    </w:tc>
                    <w:tc>
                      <w:tcPr>
                        <w:tcW w:w="2145" w:type="dxa"/>
                      </w:tcPr>
                      <w:p>
                        <w:pPr>
                          <w:pStyle w:val="TableParagraph"/>
                          <w:spacing w:line="172" w:lineRule="exact" w:before="117"/>
                          <w:ind w:right="186"/>
                          <w:rPr>
                            <w:sz w:val="16"/>
                          </w:rPr>
                        </w:pPr>
                        <w:r>
                          <w:rPr>
                            <w:sz w:val="16"/>
                          </w:rPr>
                          <w:t>327</w:t>
                        </w:r>
                      </w:p>
                      <w:p>
                        <w:pPr>
                          <w:pStyle w:val="TableParagraph"/>
                          <w:spacing w:line="160" w:lineRule="exact" w:before="9"/>
                          <w:ind w:right="134"/>
                          <w:rPr>
                            <w:sz w:val="16"/>
                          </w:rPr>
                        </w:pPr>
                        <w:r>
                          <w:rPr>
                            <w:sz w:val="16"/>
                          </w:rPr>
                          <w:t>Experimental investigation on fatigue properties of Q345QD and its fatigue fracture mechanism</w:t>
                        </w:r>
                      </w:p>
                      <w:p>
                        <w:pPr>
                          <w:pStyle w:val="TableParagraph"/>
                          <w:spacing w:line="160" w:lineRule="exact"/>
                          <w:ind w:right="85"/>
                          <w:rPr>
                            <w:sz w:val="16"/>
                          </w:rPr>
                        </w:pPr>
                        <w:r>
                          <w:rPr>
                            <w:sz w:val="16"/>
                          </w:rPr>
                          <w:t>Danfeng Jia, Yuanqing Wang, Jia Cui, Xiaowei Liao, Yan Zhou</w:t>
                        </w:r>
                      </w:p>
                    </w:tc>
                  </w:tr>
                  <w:tr>
                    <w:trPr>
                      <w:trHeight w:val="1667" w:hRule="exact"/>
                    </w:trPr>
                    <w:tc>
                      <w:tcPr>
                        <w:tcW w:w="1042" w:type="dxa"/>
                        <w:shd w:val="clear" w:color="auto" w:fill="A6CEEE"/>
                      </w:tcPr>
                      <w:p>
                        <w:pPr>
                          <w:pStyle w:val="TableParagraph"/>
                          <w:ind w:left="0"/>
                          <w:rPr>
                            <w:rFonts w:ascii="Arial Black"/>
                            <w:b/>
                            <w:sz w:val="16"/>
                          </w:rPr>
                        </w:pPr>
                      </w:p>
                      <w:p>
                        <w:pPr>
                          <w:pStyle w:val="TableParagraph"/>
                          <w:ind w:left="0"/>
                          <w:rPr>
                            <w:rFonts w:ascii="Arial Black"/>
                            <w:b/>
                            <w:sz w:val="16"/>
                          </w:rPr>
                        </w:pPr>
                      </w:p>
                      <w:p>
                        <w:pPr>
                          <w:pStyle w:val="TableParagraph"/>
                          <w:spacing w:before="9"/>
                          <w:ind w:left="0"/>
                          <w:rPr>
                            <w:rFonts w:ascii="Arial Black"/>
                            <w:b/>
                            <w:sz w:val="19"/>
                          </w:rPr>
                        </w:pPr>
                      </w:p>
                      <w:p>
                        <w:pPr>
                          <w:pStyle w:val="TableParagraph"/>
                          <w:spacing w:before="1"/>
                          <w:ind w:left="0" w:right="112"/>
                          <w:jc w:val="right"/>
                          <w:rPr>
                            <w:b/>
                            <w:sz w:val="16"/>
                          </w:rPr>
                        </w:pPr>
                        <w:r>
                          <w:rPr>
                            <w:b/>
                            <w:sz w:val="16"/>
                          </w:rPr>
                          <w:t>18:10-18:25</w:t>
                        </w:r>
                      </w:p>
                    </w:tc>
                    <w:tc>
                      <w:tcPr>
                        <w:tcW w:w="2145" w:type="dxa"/>
                      </w:tcPr>
                      <w:p>
                        <w:pPr>
                          <w:pStyle w:val="TableParagraph"/>
                          <w:spacing w:line="172" w:lineRule="exact" w:before="117"/>
                          <w:ind w:right="186"/>
                          <w:rPr>
                            <w:sz w:val="16"/>
                          </w:rPr>
                        </w:pPr>
                        <w:r>
                          <w:rPr>
                            <w:sz w:val="16"/>
                          </w:rPr>
                          <w:t>339</w:t>
                        </w:r>
                      </w:p>
                      <w:p>
                        <w:pPr>
                          <w:pStyle w:val="TableParagraph"/>
                          <w:spacing w:line="160" w:lineRule="exact" w:before="9"/>
                          <w:ind w:right="205"/>
                          <w:rPr>
                            <w:sz w:val="16"/>
                          </w:rPr>
                        </w:pPr>
                        <w:r>
                          <w:rPr>
                            <w:sz w:val="16"/>
                          </w:rPr>
                          <w:t>Analysis of twenty layer coupled shear wall in ground fracture area</w:t>
                        </w:r>
                      </w:p>
                      <w:p>
                        <w:pPr>
                          <w:pStyle w:val="TableParagraph"/>
                          <w:spacing w:line="160" w:lineRule="exact"/>
                          <w:ind w:right="280"/>
                          <w:rPr>
                            <w:sz w:val="16"/>
                          </w:rPr>
                        </w:pPr>
                        <w:r>
                          <w:rPr>
                            <w:sz w:val="16"/>
                          </w:rPr>
                          <w:t>Zhenqi Xu , Xinxiao Chen , Pengju Cui</w:t>
                        </w:r>
                      </w:p>
                    </w:tc>
                    <w:tc>
                      <w:tcPr>
                        <w:tcW w:w="2145" w:type="dxa"/>
                      </w:tcPr>
                      <w:p>
                        <w:pPr>
                          <w:pStyle w:val="TableParagraph"/>
                          <w:spacing w:line="172" w:lineRule="exact" w:before="117"/>
                          <w:ind w:right="186"/>
                          <w:rPr>
                            <w:sz w:val="16"/>
                          </w:rPr>
                        </w:pPr>
                        <w:r>
                          <w:rPr>
                            <w:sz w:val="16"/>
                          </w:rPr>
                          <w:t>302</w:t>
                        </w:r>
                      </w:p>
                      <w:p>
                        <w:pPr>
                          <w:pStyle w:val="TableParagraph"/>
                          <w:spacing w:line="160" w:lineRule="exact" w:before="9"/>
                          <w:ind w:right="89"/>
                          <w:rPr>
                            <w:sz w:val="16"/>
                          </w:rPr>
                        </w:pPr>
                        <w:r>
                          <w:rPr>
                            <w:sz w:val="16"/>
                          </w:rPr>
                          <w:t>Design and construction in the project of DN630 water supply pipeline directional drilling crossing the Huaihe river Xuan Zhu , Shanjun</w:t>
                        </w:r>
                        <w:r>
                          <w:rPr>
                            <w:spacing w:val="-10"/>
                            <w:sz w:val="16"/>
                          </w:rPr>
                          <w:t> </w:t>
                        </w:r>
                        <w:r>
                          <w:rPr>
                            <w:sz w:val="16"/>
                          </w:rPr>
                          <w:t>Lei</w:t>
                        </w:r>
                      </w:p>
                    </w:tc>
                    <w:tc>
                      <w:tcPr>
                        <w:tcW w:w="2145" w:type="dxa"/>
                      </w:tcPr>
                      <w:p>
                        <w:pPr>
                          <w:pStyle w:val="TableParagraph"/>
                          <w:spacing w:line="172" w:lineRule="exact" w:before="117"/>
                          <w:ind w:right="93"/>
                          <w:rPr>
                            <w:sz w:val="16"/>
                          </w:rPr>
                        </w:pPr>
                        <w:r>
                          <w:rPr>
                            <w:sz w:val="16"/>
                          </w:rPr>
                          <w:t>191</w:t>
                        </w:r>
                      </w:p>
                      <w:p>
                        <w:pPr>
                          <w:pStyle w:val="TableParagraph"/>
                          <w:spacing w:line="208" w:lineRule="auto" w:before="7"/>
                          <w:ind w:right="-13"/>
                          <w:rPr>
                            <w:sz w:val="16"/>
                          </w:rPr>
                        </w:pPr>
                        <w:r>
                          <w:rPr>
                            <w:sz w:val="16"/>
                          </w:rPr>
                          <w:t>Experimental axial force identification based on modified Timoshenko beam theory Dongsheng Li, </w:t>
                        </w:r>
                        <w:r>
                          <w:rPr>
                            <w:spacing w:val="-3"/>
                            <w:sz w:val="16"/>
                          </w:rPr>
                          <w:t>Yongqiang </w:t>
                        </w:r>
                        <w:r>
                          <w:rPr>
                            <w:spacing w:val="-5"/>
                            <w:sz w:val="16"/>
                          </w:rPr>
                          <w:t>Yuan, </w:t>
                        </w:r>
                        <w:r>
                          <w:rPr>
                            <w:sz w:val="16"/>
                          </w:rPr>
                          <w:t>Kunpeng Li,Hongnan Li</w:t>
                        </w:r>
                      </w:p>
                    </w:tc>
                    <w:tc>
                      <w:tcPr>
                        <w:tcW w:w="2145" w:type="dxa"/>
                      </w:tcPr>
                      <w:p>
                        <w:pPr>
                          <w:pStyle w:val="TableParagraph"/>
                          <w:spacing w:line="172" w:lineRule="exact" w:before="118"/>
                          <w:ind w:left="49"/>
                          <w:jc w:val="both"/>
                          <w:rPr>
                            <w:sz w:val="16"/>
                          </w:rPr>
                        </w:pPr>
                        <w:r>
                          <w:rPr>
                            <w:sz w:val="16"/>
                          </w:rPr>
                          <w:t>332</w:t>
                        </w:r>
                      </w:p>
                      <w:p>
                        <w:pPr>
                          <w:pStyle w:val="TableParagraph"/>
                          <w:spacing w:line="160" w:lineRule="exact" w:before="9"/>
                          <w:ind w:left="49" w:right="75"/>
                          <w:jc w:val="both"/>
                          <w:rPr>
                            <w:sz w:val="16"/>
                          </w:rPr>
                        </w:pPr>
                        <w:r>
                          <w:rPr>
                            <w:sz w:val="16"/>
                          </w:rPr>
                          <w:t>A novel shear wall system</w:t>
                        </w:r>
                        <w:r>
                          <w:rPr>
                            <w:spacing w:val="-24"/>
                            <w:sz w:val="16"/>
                          </w:rPr>
                          <w:t> </w:t>
                        </w:r>
                        <w:r>
                          <w:rPr>
                            <w:sz w:val="16"/>
                          </w:rPr>
                          <w:t>with damage controllability for high rise buildings</w:t>
                        </w:r>
                      </w:p>
                      <w:p>
                        <w:pPr>
                          <w:pStyle w:val="TableParagraph"/>
                          <w:spacing w:line="160" w:lineRule="exact"/>
                          <w:ind w:left="49" w:right="5"/>
                          <w:rPr>
                            <w:sz w:val="16"/>
                          </w:rPr>
                        </w:pPr>
                        <w:r>
                          <w:rPr>
                            <w:sz w:val="16"/>
                          </w:rPr>
                          <w:t>Xiaoting Wang, Zhe Qu, Tao Wang, and Fuyuan Deng</w:t>
                        </w:r>
                      </w:p>
                    </w:tc>
                  </w:tr>
                </w:tbl>
                <w:p>
                  <w:pPr>
                    <w:pStyle w:val="BodyText"/>
                  </w:pPr>
                </w:p>
              </w:txbxContent>
            </v:textbox>
            <w10:wrap type="none"/>
          </v:shape>
        </w:pict>
      </w:r>
      <w:r>
        <w:rPr>
          <w:rFonts w:ascii="Arial Black"/>
          <w:b/>
          <w:color w:val="FFFFFF"/>
          <w:spacing w:val="-25"/>
          <w:sz w:val="24"/>
          <w:shd w:fill="2C639B" w:color="auto" w:val="clear"/>
        </w:rPr>
        <w:t> </w:t>
      </w:r>
      <w:r>
        <w:rPr>
          <w:rFonts w:ascii="Arial Black"/>
          <w:b/>
          <w:color w:val="FFFFFF"/>
          <w:sz w:val="24"/>
          <w:shd w:fill="2C639B" w:color="auto" w:val="clear"/>
        </w:rPr>
        <w:t>17</w:t>
        <w:tab/>
      </w:r>
    </w:p>
    <w:p>
      <w:pPr>
        <w:spacing w:after="0"/>
        <w:jc w:val="right"/>
        <w:rPr>
          <w:rFonts w:ascii="Arial Black"/>
          <w:sz w:val="24"/>
        </w:rPr>
        <w:sectPr>
          <w:pgSz w:w="12250" w:h="17180"/>
          <w:pgMar w:header="3" w:footer="812" w:top="1040" w:bottom="1000" w:left="0" w:right="0"/>
        </w:sectPr>
      </w:pPr>
    </w:p>
    <w:p>
      <w:pPr>
        <w:pStyle w:val="BodyText"/>
        <w:rPr>
          <w:sz w:val="20"/>
        </w:rPr>
      </w:pPr>
    </w:p>
    <w:p>
      <w:pPr>
        <w:pStyle w:val="BodyText"/>
        <w:rPr>
          <w:sz w:val="20"/>
        </w:rPr>
      </w:pPr>
    </w:p>
    <w:p>
      <w:pPr>
        <w:pStyle w:val="BodyText"/>
        <w:rPr>
          <w:sz w:val="20"/>
        </w:rPr>
      </w:pPr>
    </w:p>
    <w:p>
      <w:pPr>
        <w:pStyle w:val="BodyText"/>
        <w:spacing w:before="11"/>
        <w:rPr>
          <w:sz w:val="28"/>
        </w:rPr>
      </w:pPr>
    </w:p>
    <w:tbl>
      <w:tblPr>
        <w:tblW w:w="0" w:type="auto"/>
        <w:jc w:val="left"/>
        <w:tblInd w:w="1303" w:type="dxa"/>
        <w:tblBorders>
          <w:top w:val="single" w:sz="6" w:space="0" w:color="0068B6"/>
          <w:left w:val="single" w:sz="6" w:space="0" w:color="0068B6"/>
          <w:bottom w:val="single" w:sz="6" w:space="0" w:color="0068B6"/>
          <w:right w:val="single" w:sz="6" w:space="0" w:color="0068B6"/>
          <w:insideH w:val="single" w:sz="6" w:space="0" w:color="0068B6"/>
          <w:insideV w:val="single" w:sz="6" w:space="0" w:color="0068B6"/>
        </w:tblBorders>
        <w:tblLayout w:type="fixed"/>
        <w:tblCellMar>
          <w:top w:w="0" w:type="dxa"/>
          <w:left w:w="0" w:type="dxa"/>
          <w:bottom w:w="0" w:type="dxa"/>
          <w:right w:w="0" w:type="dxa"/>
        </w:tblCellMar>
        <w:tblLook w:val="01E0"/>
      </w:tblPr>
      <w:tblGrid>
        <w:gridCol w:w="1042"/>
        <w:gridCol w:w="2145"/>
        <w:gridCol w:w="2145"/>
        <w:gridCol w:w="2145"/>
        <w:gridCol w:w="2145"/>
      </w:tblGrid>
      <w:tr>
        <w:trPr>
          <w:trHeight w:val="1667" w:hRule="exact"/>
        </w:trPr>
        <w:tc>
          <w:tcPr>
            <w:tcW w:w="1042" w:type="dxa"/>
            <w:vMerge w:val="restart"/>
            <w:shd w:val="clear" w:color="auto" w:fill="DCDCDD"/>
          </w:tcPr>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ind w:left="0"/>
              <w:rPr>
                <w:sz w:val="16"/>
              </w:rPr>
            </w:pPr>
          </w:p>
          <w:p>
            <w:pPr>
              <w:pStyle w:val="TableParagraph"/>
              <w:spacing w:before="4"/>
              <w:ind w:left="0"/>
              <w:rPr>
                <w:sz w:val="16"/>
              </w:rPr>
            </w:pPr>
          </w:p>
          <w:p>
            <w:pPr>
              <w:pStyle w:val="TableParagraph"/>
              <w:ind w:left="113"/>
              <w:rPr>
                <w:b/>
                <w:sz w:val="16"/>
              </w:rPr>
            </w:pPr>
            <w:r>
              <w:rPr>
                <w:b/>
                <w:sz w:val="16"/>
              </w:rPr>
              <w:t>18:25-18:50</w:t>
            </w:r>
          </w:p>
        </w:tc>
        <w:tc>
          <w:tcPr>
            <w:tcW w:w="2145" w:type="dxa"/>
          </w:tcPr>
          <w:p>
            <w:pPr>
              <w:pStyle w:val="TableParagraph"/>
              <w:spacing w:line="172" w:lineRule="exact" w:before="118"/>
              <w:ind w:left="49" w:right="186"/>
              <w:rPr>
                <w:sz w:val="16"/>
              </w:rPr>
            </w:pPr>
            <w:r>
              <w:rPr>
                <w:sz w:val="16"/>
              </w:rPr>
              <w:t>344</w:t>
            </w:r>
          </w:p>
          <w:p>
            <w:pPr>
              <w:pStyle w:val="TableParagraph"/>
              <w:spacing w:line="160" w:lineRule="exact" w:before="9"/>
              <w:ind w:left="49" w:right="159"/>
              <w:rPr>
                <w:sz w:val="16"/>
              </w:rPr>
            </w:pPr>
            <w:r>
              <w:rPr>
                <w:sz w:val="16"/>
              </w:rPr>
              <w:t>Design optimization and seismic analysis of shear wall structure based on shear wall area ratio</w:t>
            </w:r>
          </w:p>
          <w:p>
            <w:pPr>
              <w:pStyle w:val="TableParagraph"/>
              <w:spacing w:line="160" w:lineRule="exact"/>
              <w:ind w:left="49" w:right="57"/>
              <w:rPr>
                <w:sz w:val="16"/>
              </w:rPr>
            </w:pPr>
            <w:r>
              <w:rPr>
                <w:sz w:val="16"/>
              </w:rPr>
              <w:t>Hongwei Ma, Zibin Huang and Jiaxin Guo</w:t>
            </w:r>
          </w:p>
        </w:tc>
        <w:tc>
          <w:tcPr>
            <w:tcW w:w="2145" w:type="dxa"/>
          </w:tcPr>
          <w:p>
            <w:pPr>
              <w:pStyle w:val="TableParagraph"/>
              <w:spacing w:line="172" w:lineRule="exact" w:before="118"/>
              <w:ind w:left="49" w:right="186"/>
              <w:rPr>
                <w:sz w:val="16"/>
              </w:rPr>
            </w:pPr>
            <w:r>
              <w:rPr>
                <w:sz w:val="16"/>
              </w:rPr>
              <w:t>313</w:t>
            </w:r>
          </w:p>
          <w:p>
            <w:pPr>
              <w:pStyle w:val="TableParagraph"/>
              <w:spacing w:line="160" w:lineRule="exact" w:before="9"/>
              <w:ind w:left="49" w:right="168"/>
              <w:rPr>
                <w:sz w:val="16"/>
              </w:rPr>
            </w:pPr>
            <w:r>
              <w:rPr>
                <w:sz w:val="16"/>
              </w:rPr>
              <w:t>Fatigue crack position judgment in steel bridge deck weld based on ultrasonic method</w:t>
            </w:r>
          </w:p>
          <w:p>
            <w:pPr>
              <w:pStyle w:val="TableParagraph"/>
              <w:spacing w:line="160" w:lineRule="exact"/>
              <w:ind w:left="49" w:right="501"/>
              <w:rPr>
                <w:sz w:val="16"/>
              </w:rPr>
            </w:pPr>
            <w:r>
              <w:rPr>
                <w:sz w:val="16"/>
              </w:rPr>
              <w:t>Zhongqiu Fu , Bohai Ji , Yuanzhou Zhiyuan, Faxiang Xie</w:t>
            </w:r>
          </w:p>
        </w:tc>
        <w:tc>
          <w:tcPr>
            <w:tcW w:w="2145" w:type="dxa"/>
          </w:tcPr>
          <w:p>
            <w:pPr>
              <w:pStyle w:val="TableParagraph"/>
              <w:spacing w:line="172" w:lineRule="exact" w:before="118"/>
              <w:ind w:left="49" w:right="93"/>
              <w:rPr>
                <w:sz w:val="16"/>
              </w:rPr>
            </w:pPr>
            <w:r>
              <w:rPr>
                <w:sz w:val="16"/>
              </w:rPr>
              <w:t>87</w:t>
            </w:r>
          </w:p>
          <w:p>
            <w:pPr>
              <w:pStyle w:val="TableParagraph"/>
              <w:spacing w:line="160" w:lineRule="exact" w:before="9"/>
              <w:ind w:left="49" w:right="93"/>
              <w:rPr>
                <w:sz w:val="16"/>
              </w:rPr>
            </w:pPr>
            <w:r>
              <w:rPr>
                <w:sz w:val="16"/>
              </w:rPr>
              <w:t>Cyclic testing of multi- stiffeners low yield point steel plate shear walls</w:t>
            </w:r>
          </w:p>
          <w:p>
            <w:pPr>
              <w:pStyle w:val="TableParagraph"/>
              <w:spacing w:line="160" w:lineRule="exact"/>
              <w:ind w:left="49" w:right="97"/>
              <w:rPr>
                <w:sz w:val="16"/>
              </w:rPr>
            </w:pPr>
            <w:r>
              <w:rPr>
                <w:sz w:val="16"/>
              </w:rPr>
              <w:t>Minglan Ge, Jiping Hao, Chen Fang</w:t>
            </w:r>
          </w:p>
        </w:tc>
        <w:tc>
          <w:tcPr>
            <w:tcW w:w="2145" w:type="dxa"/>
          </w:tcPr>
          <w:p>
            <w:pPr>
              <w:pStyle w:val="TableParagraph"/>
              <w:spacing w:line="172" w:lineRule="exact" w:before="118"/>
              <w:ind w:left="49" w:right="186"/>
              <w:rPr>
                <w:sz w:val="16"/>
              </w:rPr>
            </w:pPr>
            <w:r>
              <w:rPr>
                <w:sz w:val="16"/>
              </w:rPr>
              <w:t>331</w:t>
            </w:r>
          </w:p>
          <w:p>
            <w:pPr>
              <w:pStyle w:val="TableParagraph"/>
              <w:spacing w:line="160" w:lineRule="exact" w:before="9"/>
              <w:ind w:left="49" w:right="85"/>
              <w:rPr>
                <w:sz w:val="16"/>
              </w:rPr>
            </w:pPr>
            <w:r>
              <w:rPr>
                <w:sz w:val="16"/>
              </w:rPr>
              <w:t>Local bond performance of rebar embedded in steel- polypropylene hybrid fiber reinforced concrete under monotonic and cyclic loading Yin Chi, Lihua Xu, Le Huang</w:t>
            </w:r>
          </w:p>
        </w:tc>
      </w:tr>
      <w:tr>
        <w:trPr>
          <w:trHeight w:val="1667" w:hRule="exact"/>
        </w:trPr>
        <w:tc>
          <w:tcPr>
            <w:tcW w:w="1042" w:type="dxa"/>
            <w:vMerge/>
            <w:shd w:val="clear" w:color="auto" w:fill="DCDCDD"/>
          </w:tcPr>
          <w:p>
            <w:pPr/>
          </w:p>
        </w:tc>
        <w:tc>
          <w:tcPr>
            <w:tcW w:w="2145" w:type="dxa"/>
          </w:tcPr>
          <w:p>
            <w:pPr>
              <w:pStyle w:val="TableParagraph"/>
              <w:spacing w:line="172" w:lineRule="exact" w:before="118"/>
              <w:ind w:left="49" w:right="186"/>
              <w:rPr>
                <w:sz w:val="16"/>
              </w:rPr>
            </w:pPr>
            <w:r>
              <w:rPr>
                <w:sz w:val="16"/>
              </w:rPr>
              <w:t>347</w:t>
            </w:r>
          </w:p>
          <w:p>
            <w:pPr>
              <w:pStyle w:val="TableParagraph"/>
              <w:spacing w:line="160" w:lineRule="exact" w:before="9"/>
              <w:ind w:left="49" w:right="110"/>
              <w:rPr>
                <w:sz w:val="16"/>
              </w:rPr>
            </w:pPr>
            <w:r>
              <w:rPr>
                <w:sz w:val="16"/>
              </w:rPr>
              <w:t>Assessment of investment risk in international contruction project</w:t>
            </w:r>
          </w:p>
          <w:p>
            <w:pPr>
              <w:pStyle w:val="TableParagraph"/>
              <w:spacing w:line="163" w:lineRule="exact"/>
              <w:ind w:left="49" w:right="186"/>
              <w:rPr>
                <w:sz w:val="16"/>
              </w:rPr>
            </w:pPr>
            <w:r>
              <w:rPr>
                <w:sz w:val="16"/>
              </w:rPr>
              <w:t>Jin Liu</w:t>
            </w:r>
          </w:p>
        </w:tc>
        <w:tc>
          <w:tcPr>
            <w:tcW w:w="2145" w:type="dxa"/>
          </w:tcPr>
          <w:p>
            <w:pPr>
              <w:pStyle w:val="TableParagraph"/>
              <w:spacing w:line="172" w:lineRule="exact" w:before="118"/>
              <w:ind w:right="186"/>
              <w:rPr>
                <w:sz w:val="16"/>
              </w:rPr>
            </w:pPr>
            <w:r>
              <w:rPr>
                <w:sz w:val="16"/>
              </w:rPr>
              <w:t>117</w:t>
            </w:r>
          </w:p>
          <w:p>
            <w:pPr>
              <w:pStyle w:val="TableParagraph"/>
              <w:spacing w:line="160" w:lineRule="exact" w:before="9"/>
              <w:ind w:right="165"/>
              <w:rPr>
                <w:sz w:val="16"/>
              </w:rPr>
            </w:pPr>
            <w:r>
              <w:rPr>
                <w:sz w:val="16"/>
              </w:rPr>
              <w:t>Analysis of collision between adjacent oscillators based on dimensional analysis method Shan Jiang, Chunwei Zhang, Ben Mou</w:t>
            </w:r>
          </w:p>
        </w:tc>
        <w:tc>
          <w:tcPr>
            <w:tcW w:w="2145" w:type="dxa"/>
          </w:tcPr>
          <w:p>
            <w:pPr>
              <w:pStyle w:val="TableParagraph"/>
              <w:spacing w:line="172" w:lineRule="exact" w:before="118"/>
              <w:ind w:right="93"/>
              <w:rPr>
                <w:sz w:val="16"/>
              </w:rPr>
            </w:pPr>
            <w:r>
              <w:rPr>
                <w:sz w:val="16"/>
              </w:rPr>
              <w:t>166</w:t>
            </w:r>
          </w:p>
          <w:p>
            <w:pPr>
              <w:pStyle w:val="TableParagraph"/>
              <w:spacing w:line="160" w:lineRule="exact" w:before="9"/>
              <w:ind w:right="280"/>
              <w:rPr>
                <w:sz w:val="16"/>
              </w:rPr>
            </w:pPr>
            <w:r>
              <w:rPr>
                <w:sz w:val="16"/>
              </w:rPr>
              <w:t>Analysis of wind-induced vibration response on tower consisted of steel tubes and tangle steels</w:t>
            </w:r>
          </w:p>
          <w:p>
            <w:pPr>
              <w:pStyle w:val="TableParagraph"/>
              <w:spacing w:line="163" w:lineRule="exact"/>
              <w:ind w:right="93"/>
              <w:rPr>
                <w:sz w:val="16"/>
              </w:rPr>
            </w:pPr>
            <w:r>
              <w:rPr>
                <w:sz w:val="16"/>
              </w:rPr>
              <w:t>Xiaolei Zhang ,Yanzhong Ju</w:t>
            </w:r>
          </w:p>
        </w:tc>
        <w:tc>
          <w:tcPr>
            <w:tcW w:w="2145" w:type="dxa"/>
          </w:tcPr>
          <w:p>
            <w:pPr>
              <w:pStyle w:val="TableParagraph"/>
              <w:spacing w:line="172" w:lineRule="exact" w:before="118"/>
              <w:ind w:right="186"/>
              <w:rPr>
                <w:sz w:val="16"/>
              </w:rPr>
            </w:pPr>
            <w:r>
              <w:rPr>
                <w:sz w:val="16"/>
              </w:rPr>
              <w:t>326</w:t>
            </w:r>
          </w:p>
          <w:p>
            <w:pPr>
              <w:pStyle w:val="TableParagraph"/>
              <w:spacing w:line="160" w:lineRule="exact" w:before="9"/>
              <w:ind w:right="241"/>
              <w:rPr>
                <w:sz w:val="16"/>
              </w:rPr>
            </w:pPr>
            <w:r>
              <w:rPr>
                <w:sz w:val="16"/>
              </w:rPr>
              <w:t>Splitting properties of fiber and nanoparticles reinforced concrete after exposure to elevated temperatures</w:t>
            </w:r>
          </w:p>
          <w:p>
            <w:pPr>
              <w:pStyle w:val="TableParagraph"/>
              <w:spacing w:line="163" w:lineRule="exact"/>
              <w:ind w:right="186"/>
              <w:rPr>
                <w:sz w:val="16"/>
              </w:rPr>
            </w:pPr>
            <w:r>
              <w:rPr>
                <w:sz w:val="16"/>
              </w:rPr>
              <w:t>Li han, Gao Danying</w:t>
            </w:r>
          </w:p>
        </w:tc>
      </w:tr>
      <w:tr>
        <w:trPr>
          <w:trHeight w:val="1667" w:hRule="exact"/>
        </w:trPr>
        <w:tc>
          <w:tcPr>
            <w:tcW w:w="1042" w:type="dxa"/>
            <w:vMerge/>
            <w:shd w:val="clear" w:color="auto" w:fill="DCDCDD"/>
          </w:tcPr>
          <w:p>
            <w:pPr/>
          </w:p>
        </w:tc>
        <w:tc>
          <w:tcPr>
            <w:tcW w:w="2145" w:type="dxa"/>
          </w:tcPr>
          <w:p>
            <w:pPr>
              <w:pStyle w:val="TableParagraph"/>
              <w:spacing w:line="172" w:lineRule="exact" w:before="117"/>
              <w:ind w:right="186"/>
              <w:rPr>
                <w:sz w:val="16"/>
              </w:rPr>
            </w:pPr>
            <w:r>
              <w:rPr>
                <w:sz w:val="16"/>
              </w:rPr>
              <w:t>270</w:t>
            </w:r>
          </w:p>
          <w:p>
            <w:pPr>
              <w:pStyle w:val="TableParagraph"/>
              <w:spacing w:line="160" w:lineRule="exact" w:before="9"/>
              <w:ind w:right="258"/>
              <w:rPr>
                <w:sz w:val="16"/>
              </w:rPr>
            </w:pPr>
            <w:r>
              <w:rPr>
                <w:sz w:val="16"/>
              </w:rPr>
              <w:t>New technology of the rigid frame bridge reinforcement with cable stayed systems Qifeng Chen, Tianzhi Hao, Baojun Li, Lei Zhang</w:t>
            </w:r>
          </w:p>
        </w:tc>
        <w:tc>
          <w:tcPr>
            <w:tcW w:w="2145" w:type="dxa"/>
          </w:tcPr>
          <w:p>
            <w:pPr>
              <w:pStyle w:val="TableParagraph"/>
              <w:spacing w:line="172" w:lineRule="exact" w:before="117"/>
              <w:ind w:right="186"/>
              <w:rPr>
                <w:sz w:val="16"/>
              </w:rPr>
            </w:pPr>
            <w:r>
              <w:rPr>
                <w:sz w:val="16"/>
              </w:rPr>
              <w:t>215</w:t>
            </w:r>
          </w:p>
          <w:p>
            <w:pPr>
              <w:pStyle w:val="TableParagraph"/>
              <w:spacing w:line="160" w:lineRule="exact" w:before="9"/>
              <w:ind w:right="5"/>
              <w:rPr>
                <w:sz w:val="16"/>
              </w:rPr>
            </w:pPr>
            <w:r>
              <w:rPr>
                <w:sz w:val="16"/>
              </w:rPr>
              <w:t>Finite element analysis of innovative coupled shear wall system with replaceable energy dissipation coupling beam Jianping Han and Yandi Hu</w:t>
            </w:r>
          </w:p>
        </w:tc>
        <w:tc>
          <w:tcPr>
            <w:tcW w:w="2145" w:type="dxa"/>
          </w:tcPr>
          <w:p>
            <w:pPr>
              <w:pStyle w:val="TableParagraph"/>
              <w:spacing w:line="172" w:lineRule="exact" w:before="117"/>
              <w:ind w:right="93"/>
              <w:rPr>
                <w:sz w:val="16"/>
              </w:rPr>
            </w:pPr>
            <w:r>
              <w:rPr>
                <w:sz w:val="16"/>
              </w:rPr>
              <w:t>181</w:t>
            </w:r>
          </w:p>
          <w:p>
            <w:pPr>
              <w:pStyle w:val="TableParagraph"/>
              <w:spacing w:line="160" w:lineRule="exact" w:before="9"/>
              <w:ind w:right="178"/>
              <w:rPr>
                <w:sz w:val="16"/>
              </w:rPr>
            </w:pPr>
            <w:r>
              <w:rPr>
                <w:sz w:val="16"/>
              </w:rPr>
              <w:t>Stress evaluation for the complex joint based on strain measurements</w:t>
            </w:r>
          </w:p>
          <w:p>
            <w:pPr>
              <w:pStyle w:val="TableParagraph"/>
              <w:spacing w:line="163" w:lineRule="exact"/>
              <w:ind w:right="-4"/>
              <w:rPr>
                <w:sz w:val="16"/>
              </w:rPr>
            </w:pPr>
            <w:r>
              <w:rPr>
                <w:sz w:val="16"/>
              </w:rPr>
              <w:t>Wei Lu, Jiayi Zhu and Jun Teng</w:t>
            </w:r>
          </w:p>
        </w:tc>
        <w:tc>
          <w:tcPr>
            <w:tcW w:w="2145" w:type="dxa"/>
          </w:tcPr>
          <w:p>
            <w:pPr>
              <w:pStyle w:val="TableParagraph"/>
              <w:spacing w:line="172" w:lineRule="exact" w:before="117"/>
              <w:ind w:right="186"/>
              <w:rPr>
                <w:sz w:val="16"/>
              </w:rPr>
            </w:pPr>
            <w:r>
              <w:rPr>
                <w:sz w:val="16"/>
              </w:rPr>
              <w:t>329</w:t>
            </w:r>
          </w:p>
          <w:p>
            <w:pPr>
              <w:pStyle w:val="TableParagraph"/>
              <w:spacing w:line="160" w:lineRule="exact" w:before="9"/>
              <w:ind w:right="85"/>
              <w:rPr>
                <w:sz w:val="16"/>
              </w:rPr>
            </w:pPr>
            <w:r>
              <w:rPr>
                <w:sz w:val="16"/>
              </w:rPr>
              <w:t>Bond-slip behavior of steel fibre in UHPC under elevated temperature</w:t>
            </w:r>
          </w:p>
          <w:p>
            <w:pPr>
              <w:pStyle w:val="TableParagraph"/>
              <w:spacing w:line="160" w:lineRule="exact"/>
              <w:ind w:right="245"/>
              <w:rPr>
                <w:sz w:val="16"/>
              </w:rPr>
            </w:pPr>
            <w:r>
              <w:rPr>
                <w:sz w:val="16"/>
              </w:rPr>
              <w:t>Xiangwei Liang, Chengqing Wu</w:t>
            </w:r>
          </w:p>
        </w:tc>
      </w:tr>
      <w:tr>
        <w:trPr>
          <w:trHeight w:val="511" w:hRule="exact"/>
        </w:trPr>
        <w:tc>
          <w:tcPr>
            <w:tcW w:w="1042" w:type="dxa"/>
          </w:tcPr>
          <w:p>
            <w:pPr>
              <w:pStyle w:val="TableParagraph"/>
              <w:spacing w:before="1"/>
              <w:ind w:left="0"/>
              <w:rPr>
                <w:sz w:val="13"/>
              </w:rPr>
            </w:pPr>
          </w:p>
          <w:p>
            <w:pPr>
              <w:pStyle w:val="TableParagraph"/>
              <w:spacing w:before="1"/>
              <w:ind w:left="112"/>
              <w:rPr>
                <w:b/>
                <w:sz w:val="16"/>
              </w:rPr>
            </w:pPr>
            <w:r>
              <w:rPr>
                <w:b/>
                <w:sz w:val="16"/>
              </w:rPr>
              <w:t>19:00-20:30</w:t>
            </w:r>
          </w:p>
        </w:tc>
        <w:tc>
          <w:tcPr>
            <w:tcW w:w="4291" w:type="dxa"/>
            <w:gridSpan w:val="2"/>
          </w:tcPr>
          <w:p>
            <w:pPr>
              <w:pStyle w:val="TableParagraph"/>
              <w:spacing w:before="7"/>
              <w:ind w:left="0"/>
              <w:rPr>
                <w:sz w:val="12"/>
              </w:rPr>
            </w:pPr>
          </w:p>
          <w:p>
            <w:pPr>
              <w:pStyle w:val="TableParagraph"/>
              <w:ind w:left="1465" w:right="1465"/>
              <w:jc w:val="center"/>
              <w:rPr>
                <w:b/>
                <w:sz w:val="17"/>
              </w:rPr>
            </w:pPr>
            <w:r>
              <w:rPr>
                <w:b/>
                <w:sz w:val="16"/>
              </w:rPr>
              <w:t>Dinner </w:t>
            </w:r>
            <w:r>
              <w:rPr>
                <w:b/>
                <w:sz w:val="17"/>
              </w:rPr>
              <w:t>(buffet)</w:t>
            </w:r>
          </w:p>
        </w:tc>
        <w:tc>
          <w:tcPr>
            <w:tcW w:w="4291" w:type="dxa"/>
            <w:gridSpan w:val="2"/>
          </w:tcPr>
          <w:p>
            <w:pPr>
              <w:pStyle w:val="TableParagraph"/>
              <w:spacing w:before="137"/>
              <w:ind w:left="1421"/>
              <w:rPr>
                <w:b/>
                <w:sz w:val="16"/>
              </w:rPr>
            </w:pPr>
            <w:r>
              <w:rPr>
                <w:b/>
                <w:sz w:val="16"/>
              </w:rPr>
              <w:t>Dining Hall, 1</w:t>
            </w:r>
            <w:r>
              <w:rPr>
                <w:b/>
                <w:position w:val="8"/>
                <w:sz w:val="9"/>
              </w:rPr>
              <w:t>st </w:t>
            </w:r>
            <w:r>
              <w:rPr>
                <w:b/>
                <w:sz w:val="16"/>
              </w:rPr>
              <w:t>Floor</w:t>
            </w:r>
          </w:p>
        </w:tc>
      </w:tr>
    </w:tbl>
    <w:p>
      <w:pPr>
        <w:pStyle w:val="BodyText"/>
        <w:rPr>
          <w:sz w:val="20"/>
        </w:rPr>
      </w:pPr>
    </w:p>
    <w:p>
      <w:pPr>
        <w:pStyle w:val="BodyText"/>
        <w:rPr>
          <w:sz w:val="20"/>
        </w:rPr>
      </w:pPr>
    </w:p>
    <w:p>
      <w:pPr>
        <w:pStyle w:val="BodyText"/>
        <w:spacing w:before="9"/>
      </w:pPr>
      <w:r>
        <w:rPr/>
        <w:pict>
          <v:group style="position:absolute;margin-left:.141pt;margin-top:11.623953pt;width:51.95pt;height:17.05pt;mso-position-horizontal-relative:page;mso-position-vertical-relative:paragraph;z-index:2536;mso-wrap-distance-left:0;mso-wrap-distance-right:0" coordorigin="3,232" coordsize="1039,341">
            <v:rect style="position:absolute;left:3;top:232;width:1039;height:340" filled="true" fillcolor="#2c639b" stroked="false">
              <v:fill type="solid"/>
            </v:rect>
            <v:shape style="position:absolute;left:3;top:232;width:1039;height:341" type="#_x0000_t202" filled="false" stroked="false">
              <v:textbox inset="0,0,0,0">
                <w:txbxContent>
                  <w:p>
                    <w:pPr>
                      <w:tabs>
                        <w:tab w:pos="634" w:val="left" w:leader="none"/>
                      </w:tabs>
                      <w:spacing w:line="330" w:lineRule="exact" w:before="0"/>
                      <w:ind w:left="0" w:right="0" w:firstLine="0"/>
                      <w:jc w:val="left"/>
                      <w:rPr>
                        <w:rFonts w:ascii="Arial Black"/>
                        <w:b/>
                        <w:sz w:val="24"/>
                      </w:rPr>
                    </w:pPr>
                    <w:r>
                      <w:rPr>
                        <w:rFonts w:ascii="Arial Black"/>
                        <w:b/>
                        <w:color w:val="FFFFFF"/>
                        <w:sz w:val="24"/>
                        <w:shd w:fill="2C639B" w:color="auto" w:val="clear"/>
                      </w:rPr>
                      <w:t> </w:t>
                      <w:tab/>
                      <w:t>18</w:t>
                    </w:r>
                    <w:r>
                      <w:rPr>
                        <w:rFonts w:ascii="Arial Black"/>
                        <w:b/>
                        <w:color w:val="FFFFFF"/>
                        <w:spacing w:val="3"/>
                        <w:sz w:val="24"/>
                        <w:shd w:fill="2C639B" w:color="auto" w:val="clear"/>
                      </w:rPr>
                      <w:t> </w:t>
                    </w:r>
                  </w:p>
                </w:txbxContent>
              </v:textbox>
              <w10:wrap type="none"/>
            </v:shape>
            <w10:wrap type="topAndBottom"/>
          </v:group>
        </w:pict>
      </w:r>
    </w:p>
    <w:p>
      <w:pPr>
        <w:spacing w:after="0"/>
        <w:sectPr>
          <w:pgSz w:w="12250" w:h="17180"/>
          <w:pgMar w:header="3" w:footer="834" w:top="1000" w:bottom="1020" w:left="0" w:right="0"/>
        </w:sectPr>
      </w:pPr>
    </w:p>
    <w:p>
      <w:pPr>
        <w:pStyle w:val="BodyText"/>
        <w:rPr>
          <w:sz w:val="20"/>
        </w:rPr>
      </w:pPr>
    </w:p>
    <w:p>
      <w:pPr>
        <w:pStyle w:val="BodyText"/>
        <w:spacing w:before="3"/>
      </w:pPr>
    </w:p>
    <w:p>
      <w:pPr>
        <w:spacing w:line="277" w:lineRule="exact" w:before="36"/>
        <w:ind w:left="4417" w:right="4247" w:firstLine="0"/>
        <w:jc w:val="center"/>
        <w:rPr>
          <w:rFonts w:ascii="Arial Black"/>
          <w:b/>
          <w:sz w:val="20"/>
        </w:rPr>
      </w:pPr>
      <w:r>
        <w:rPr>
          <w:rFonts w:ascii="Arial Black"/>
          <w:b/>
          <w:color w:val="003F98"/>
          <w:sz w:val="20"/>
        </w:rPr>
        <w:t>Keynotes and Closing Ceremony</w:t>
      </w:r>
    </w:p>
    <w:p>
      <w:pPr>
        <w:spacing w:line="206" w:lineRule="exact" w:before="0"/>
        <w:ind w:left="0" w:right="1336" w:firstLine="0"/>
        <w:jc w:val="right"/>
        <w:rPr>
          <w:b/>
          <w:sz w:val="17"/>
        </w:rPr>
      </w:pPr>
      <w:r>
        <w:rPr>
          <w:b/>
          <w:sz w:val="17"/>
        </w:rPr>
        <w:t>Hall A+B, 2</w:t>
      </w:r>
      <w:r>
        <w:rPr>
          <w:b/>
          <w:position w:val="8"/>
          <w:sz w:val="10"/>
        </w:rPr>
        <w:t>nd </w:t>
      </w:r>
      <w:r>
        <w:rPr>
          <w:b/>
          <w:sz w:val="17"/>
        </w:rPr>
        <w:t>Floor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3"/>
        </w:rPr>
      </w:pPr>
    </w:p>
    <w:p>
      <w:pPr>
        <w:tabs>
          <w:tab w:pos="1031" w:val="left" w:leader="none"/>
        </w:tabs>
        <w:spacing w:before="23"/>
        <w:ind w:left="0" w:right="-1" w:firstLine="0"/>
        <w:jc w:val="right"/>
        <w:rPr>
          <w:rFonts w:ascii="Arial Black"/>
          <w:b/>
          <w:sz w:val="24"/>
        </w:rPr>
      </w:pPr>
      <w:r>
        <w:rPr/>
        <w:pict>
          <v:rect style="position:absolute;margin-left:560.692993pt;margin-top:1.583025pt;width:51.591pt;height:17.007pt;mso-position-horizontal-relative:page;mso-position-vertical-relative:paragraph;z-index:-107680" filled="true" fillcolor="#2c639b" stroked="false">
            <v:fill type="solid"/>
            <w10:wrap type="none"/>
          </v:rect>
        </w:pict>
      </w:r>
      <w:r>
        <w:rPr/>
        <w:pict>
          <v:shape style="position:absolute;margin-left:65.1968pt;margin-top:-309.342987pt;width:482.35pt;height:625pt;mso-position-horizontal-relative:page;mso-position-vertical-relative:paragraph;z-index:2584" type="#_x0000_t202" filled="false" stroked="false">
            <v:textbox inset="0,0,0,0">
              <w:txbxContent>
                <w:tbl>
                  <w:tblPr>
                    <w:tblW w:w="0" w:type="auto"/>
                    <w:jc w:val="left"/>
                    <w:tblBorders>
                      <w:top w:val="single" w:sz="6" w:space="0" w:color="0068B6"/>
                      <w:left w:val="single" w:sz="6" w:space="0" w:color="0068B6"/>
                      <w:bottom w:val="single" w:sz="6" w:space="0" w:color="0068B6"/>
                      <w:right w:val="single" w:sz="6" w:space="0" w:color="0068B6"/>
                      <w:insideH w:val="single" w:sz="6" w:space="0" w:color="0068B6"/>
                      <w:insideV w:val="single" w:sz="6" w:space="0" w:color="0068B6"/>
                    </w:tblBorders>
                    <w:tblLayout w:type="fixed"/>
                    <w:tblCellMar>
                      <w:top w:w="0" w:type="dxa"/>
                      <w:left w:w="0" w:type="dxa"/>
                      <w:bottom w:w="0" w:type="dxa"/>
                      <w:right w:w="0" w:type="dxa"/>
                    </w:tblCellMar>
                    <w:tblLook w:val="01E0"/>
                  </w:tblPr>
                  <w:tblGrid>
                    <w:gridCol w:w="2164"/>
                    <w:gridCol w:w="2194"/>
                    <w:gridCol w:w="5265"/>
                  </w:tblGrid>
                  <w:tr>
                    <w:trPr>
                      <w:trHeight w:val="960" w:hRule="exact"/>
                    </w:trPr>
                    <w:tc>
                      <w:tcPr>
                        <w:tcW w:w="9624" w:type="dxa"/>
                        <w:gridSpan w:val="3"/>
                        <w:shd w:val="clear" w:color="auto" w:fill="003F98"/>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2694" w:right="2694"/>
                          <w:jc w:val="center"/>
                          <w:rPr>
                            <w:b/>
                            <w:sz w:val="17"/>
                          </w:rPr>
                        </w:pPr>
                        <w:r>
                          <w:rPr>
                            <w:b/>
                            <w:color w:val="FFFFFF"/>
                            <w:sz w:val="17"/>
                          </w:rPr>
                          <w:t>Saturday. Oct 15, 2016</w:t>
                        </w:r>
                      </w:p>
                    </w:tc>
                  </w:tr>
                  <w:tr>
                    <w:trPr>
                      <w:trHeight w:val="960" w:hRule="exact"/>
                    </w:trPr>
                    <w:tc>
                      <w:tcPr>
                        <w:tcW w:w="9624" w:type="dxa"/>
                        <w:gridSpan w:val="3"/>
                        <w:shd w:val="clear" w:color="auto" w:fill="A6CEEE"/>
                      </w:tcPr>
                      <w:p>
                        <w:pPr>
                          <w:pStyle w:val="TableParagraph"/>
                          <w:spacing w:before="11"/>
                          <w:ind w:left="0"/>
                          <w:rPr>
                            <w:rFonts w:ascii="Arial Black"/>
                            <w:b/>
                            <w:sz w:val="11"/>
                          </w:rPr>
                        </w:pPr>
                      </w:p>
                      <w:p>
                        <w:pPr>
                          <w:pStyle w:val="TableParagraph"/>
                          <w:ind w:left="2807" w:right="2694"/>
                          <w:jc w:val="center"/>
                          <w:rPr>
                            <w:b/>
                            <w:sz w:val="17"/>
                          </w:rPr>
                        </w:pPr>
                        <w:r>
                          <w:rPr>
                            <w:b/>
                            <w:sz w:val="17"/>
                          </w:rPr>
                          <w:t>Keynote presentations</w:t>
                        </w:r>
                      </w:p>
                      <w:p>
                        <w:pPr>
                          <w:pStyle w:val="TableParagraph"/>
                          <w:spacing w:before="8"/>
                          <w:ind w:left="2806" w:right="2694"/>
                          <w:jc w:val="center"/>
                          <w:rPr>
                            <w:b/>
                            <w:sz w:val="17"/>
                          </w:rPr>
                        </w:pPr>
                        <w:r>
                          <w:rPr>
                            <w:b/>
                            <w:sz w:val="17"/>
                          </w:rPr>
                          <w:t>Chairs: Prof. Yukio Tamura and Prof. Xinzhong Chen</w:t>
                        </w:r>
                      </w:p>
                      <w:p>
                        <w:pPr>
                          <w:pStyle w:val="TableParagraph"/>
                          <w:spacing w:before="8"/>
                          <w:ind w:left="2694" w:right="2694"/>
                          <w:jc w:val="center"/>
                          <w:rPr>
                            <w:sz w:val="17"/>
                          </w:rPr>
                        </w:pPr>
                        <w:r>
                          <w:rPr>
                            <w:sz w:val="17"/>
                          </w:rPr>
                          <w:t>Secretary: Xiaoda XU / 18210621559</w:t>
                        </w:r>
                      </w:p>
                    </w:tc>
                  </w:tr>
                  <w:tr>
                    <w:trPr>
                      <w:trHeight w:val="960" w:hRule="exact"/>
                    </w:trPr>
                    <w:tc>
                      <w:tcPr>
                        <w:tcW w:w="2164" w:type="dxa"/>
                        <w:shd w:val="clear" w:color="auto" w:fill="DFF1FC"/>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734"/>
                          <w:rPr>
                            <w:b/>
                            <w:sz w:val="17"/>
                          </w:rPr>
                        </w:pPr>
                        <w:r>
                          <w:rPr>
                            <w:b/>
                            <w:sz w:val="17"/>
                          </w:rPr>
                          <w:t>8:10-8:40</w:t>
                        </w:r>
                      </w:p>
                    </w:tc>
                    <w:tc>
                      <w:tcPr>
                        <w:tcW w:w="2194" w:type="dxa"/>
                        <w:shd w:val="clear" w:color="auto" w:fill="DFF1FC"/>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224" w:right="224"/>
                          <w:jc w:val="center"/>
                          <w:rPr>
                            <w:b/>
                            <w:sz w:val="17"/>
                          </w:rPr>
                        </w:pPr>
                        <w:r>
                          <w:rPr>
                            <w:b/>
                            <w:sz w:val="17"/>
                          </w:rPr>
                          <w:t>Xuhong ZHOU</w:t>
                        </w:r>
                      </w:p>
                    </w:tc>
                    <w:tc>
                      <w:tcPr>
                        <w:tcW w:w="5265" w:type="dxa"/>
                        <w:shd w:val="clear" w:color="auto" w:fill="DFF1FC"/>
                      </w:tcPr>
                      <w:p>
                        <w:pPr>
                          <w:pStyle w:val="TableParagraph"/>
                          <w:ind w:left="0"/>
                          <w:rPr>
                            <w:rFonts w:ascii="Arial Black"/>
                            <w:b/>
                            <w:sz w:val="19"/>
                          </w:rPr>
                        </w:pPr>
                      </w:p>
                      <w:p>
                        <w:pPr>
                          <w:pStyle w:val="TableParagraph"/>
                          <w:spacing w:line="249" w:lineRule="auto"/>
                          <w:ind w:left="105" w:right="112"/>
                          <w:rPr>
                            <w:sz w:val="17"/>
                          </w:rPr>
                        </w:pPr>
                        <w:r>
                          <w:rPr>
                            <w:sz w:val="17"/>
                          </w:rPr>
                          <w:t>Behavior of slender circular tubed-reinforced-concrete columns subjected to eccentric compression</w:t>
                        </w:r>
                      </w:p>
                    </w:tc>
                  </w:tr>
                  <w:tr>
                    <w:trPr>
                      <w:trHeight w:val="960" w:hRule="exact"/>
                    </w:trPr>
                    <w:tc>
                      <w:tcPr>
                        <w:tcW w:w="2164" w:type="dxa"/>
                        <w:shd w:val="clear" w:color="auto" w:fill="DFF1FC"/>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734"/>
                          <w:rPr>
                            <w:b/>
                            <w:sz w:val="17"/>
                          </w:rPr>
                        </w:pPr>
                        <w:r>
                          <w:rPr>
                            <w:b/>
                            <w:sz w:val="17"/>
                          </w:rPr>
                          <w:t>8:40-9:10</w:t>
                        </w:r>
                      </w:p>
                    </w:tc>
                    <w:tc>
                      <w:tcPr>
                        <w:tcW w:w="2194" w:type="dxa"/>
                        <w:shd w:val="clear" w:color="auto" w:fill="DFF1FC"/>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224" w:right="224"/>
                          <w:jc w:val="center"/>
                          <w:rPr>
                            <w:b/>
                            <w:sz w:val="17"/>
                          </w:rPr>
                        </w:pPr>
                        <w:r>
                          <w:rPr>
                            <w:b/>
                            <w:sz w:val="17"/>
                          </w:rPr>
                          <w:t>Ahsan KAREEM</w:t>
                        </w:r>
                      </w:p>
                    </w:tc>
                    <w:tc>
                      <w:tcPr>
                        <w:tcW w:w="5265" w:type="dxa"/>
                        <w:shd w:val="clear" w:color="auto" w:fill="DFF1FC"/>
                      </w:tcPr>
                      <w:p>
                        <w:pPr>
                          <w:pStyle w:val="TableParagraph"/>
                          <w:ind w:left="0"/>
                          <w:rPr>
                            <w:rFonts w:ascii="Arial Black"/>
                            <w:b/>
                            <w:sz w:val="19"/>
                          </w:rPr>
                        </w:pPr>
                      </w:p>
                      <w:p>
                        <w:pPr>
                          <w:pStyle w:val="TableParagraph"/>
                          <w:ind w:left="105"/>
                          <w:rPr>
                            <w:sz w:val="17"/>
                          </w:rPr>
                        </w:pPr>
                        <w:r>
                          <w:rPr>
                            <w:sz w:val="17"/>
                          </w:rPr>
                          <w:t>A transition from time or frequency domain to time-frequency domain for</w:t>
                        </w:r>
                      </w:p>
                      <w:p>
                        <w:pPr>
                          <w:pStyle w:val="TableParagraph"/>
                          <w:spacing w:before="8"/>
                          <w:ind w:left="105" w:right="116"/>
                          <w:rPr>
                            <w:sz w:val="17"/>
                          </w:rPr>
                        </w:pPr>
                        <w:r>
                          <w:rPr>
                            <w:sz w:val="17"/>
                          </w:rPr>
                          <w:t>estimating non-synoptic wind load effects</w:t>
                        </w:r>
                      </w:p>
                    </w:tc>
                  </w:tr>
                  <w:tr>
                    <w:trPr>
                      <w:trHeight w:val="960" w:hRule="exact"/>
                    </w:trPr>
                    <w:tc>
                      <w:tcPr>
                        <w:tcW w:w="2164" w:type="dxa"/>
                        <w:shd w:val="clear" w:color="auto" w:fill="DFF1FC"/>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734"/>
                          <w:rPr>
                            <w:b/>
                            <w:sz w:val="17"/>
                          </w:rPr>
                        </w:pPr>
                        <w:r>
                          <w:rPr>
                            <w:b/>
                            <w:sz w:val="17"/>
                          </w:rPr>
                          <w:t>9:10-9:40</w:t>
                        </w:r>
                      </w:p>
                    </w:tc>
                    <w:tc>
                      <w:tcPr>
                        <w:tcW w:w="2194" w:type="dxa"/>
                        <w:shd w:val="clear" w:color="auto" w:fill="DFF1FC"/>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224" w:right="224"/>
                          <w:jc w:val="center"/>
                          <w:rPr>
                            <w:b/>
                            <w:sz w:val="17"/>
                          </w:rPr>
                        </w:pPr>
                        <w:r>
                          <w:rPr>
                            <w:b/>
                            <w:sz w:val="17"/>
                          </w:rPr>
                          <w:t>Zhengqing CHEN</w:t>
                        </w:r>
                      </w:p>
                    </w:tc>
                    <w:tc>
                      <w:tcPr>
                        <w:tcW w:w="5265" w:type="dxa"/>
                        <w:shd w:val="clear" w:color="auto" w:fill="DFF1FC"/>
                      </w:tcPr>
                      <w:p>
                        <w:pPr>
                          <w:pStyle w:val="TableParagraph"/>
                          <w:ind w:left="0"/>
                          <w:rPr>
                            <w:rFonts w:ascii="Arial Black"/>
                            <w:b/>
                            <w:sz w:val="19"/>
                          </w:rPr>
                        </w:pPr>
                      </w:p>
                      <w:p>
                        <w:pPr>
                          <w:pStyle w:val="TableParagraph"/>
                          <w:spacing w:line="249" w:lineRule="auto"/>
                          <w:ind w:left="105" w:right="186"/>
                          <w:rPr>
                            <w:sz w:val="17"/>
                          </w:rPr>
                        </w:pPr>
                        <w:r>
                          <w:rPr>
                            <w:sz w:val="17"/>
                          </w:rPr>
                          <w:t>Some new thoughts on vibration and its countermeasures for super long- span suspension bridges</w:t>
                        </w:r>
                      </w:p>
                    </w:tc>
                  </w:tr>
                  <w:tr>
                    <w:trPr>
                      <w:trHeight w:val="960" w:hRule="exact"/>
                    </w:trPr>
                    <w:tc>
                      <w:tcPr>
                        <w:tcW w:w="2164" w:type="dxa"/>
                        <w:shd w:val="clear" w:color="auto" w:fill="DFF1FC"/>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692"/>
                          <w:rPr>
                            <w:b/>
                            <w:sz w:val="17"/>
                          </w:rPr>
                        </w:pPr>
                        <w:r>
                          <w:rPr>
                            <w:b/>
                            <w:sz w:val="17"/>
                          </w:rPr>
                          <w:t>9:40-10:10</w:t>
                        </w:r>
                      </w:p>
                    </w:tc>
                    <w:tc>
                      <w:tcPr>
                        <w:tcW w:w="2194" w:type="dxa"/>
                        <w:shd w:val="clear" w:color="auto" w:fill="DFF1FC"/>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224" w:right="224"/>
                          <w:jc w:val="center"/>
                          <w:rPr>
                            <w:b/>
                            <w:sz w:val="17"/>
                          </w:rPr>
                        </w:pPr>
                        <w:r>
                          <w:rPr>
                            <w:b/>
                            <w:sz w:val="17"/>
                          </w:rPr>
                          <w:t>Ian BUCKLE</w:t>
                        </w:r>
                      </w:p>
                    </w:tc>
                    <w:tc>
                      <w:tcPr>
                        <w:tcW w:w="5265" w:type="dxa"/>
                        <w:shd w:val="clear" w:color="auto" w:fill="DFF1FC"/>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105" w:right="116"/>
                          <w:rPr>
                            <w:sz w:val="17"/>
                          </w:rPr>
                        </w:pPr>
                        <w:r>
                          <w:rPr>
                            <w:sz w:val="17"/>
                          </w:rPr>
                          <w:t>Stability of elastomeric seismic isolation systems</w:t>
                        </w:r>
                      </w:p>
                    </w:tc>
                  </w:tr>
                  <w:tr>
                    <w:trPr>
                      <w:trHeight w:val="960" w:hRule="exact"/>
                    </w:trPr>
                    <w:tc>
                      <w:tcPr>
                        <w:tcW w:w="2164" w:type="dxa"/>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649"/>
                          <w:rPr>
                            <w:b/>
                            <w:sz w:val="17"/>
                          </w:rPr>
                        </w:pPr>
                        <w:r>
                          <w:rPr>
                            <w:b/>
                            <w:sz w:val="17"/>
                          </w:rPr>
                          <w:t>10:10-10:30</w:t>
                        </w:r>
                      </w:p>
                    </w:tc>
                    <w:tc>
                      <w:tcPr>
                        <w:tcW w:w="7459" w:type="dxa"/>
                        <w:gridSpan w:val="2"/>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2879" w:right="2766"/>
                          <w:jc w:val="center"/>
                          <w:rPr>
                            <w:sz w:val="17"/>
                          </w:rPr>
                        </w:pPr>
                        <w:r>
                          <w:rPr>
                            <w:sz w:val="17"/>
                          </w:rPr>
                          <w:t>Coffee break</w:t>
                        </w:r>
                      </w:p>
                    </w:tc>
                  </w:tr>
                  <w:tr>
                    <w:trPr>
                      <w:trHeight w:val="960" w:hRule="exact"/>
                    </w:trPr>
                    <w:tc>
                      <w:tcPr>
                        <w:tcW w:w="9624" w:type="dxa"/>
                        <w:gridSpan w:val="3"/>
                        <w:shd w:val="clear" w:color="auto" w:fill="A6CEEE"/>
                      </w:tcPr>
                      <w:p>
                        <w:pPr>
                          <w:pStyle w:val="TableParagraph"/>
                          <w:spacing w:before="10"/>
                          <w:ind w:left="0"/>
                          <w:rPr>
                            <w:rFonts w:ascii="Arial Black"/>
                            <w:b/>
                            <w:sz w:val="11"/>
                          </w:rPr>
                        </w:pPr>
                      </w:p>
                      <w:p>
                        <w:pPr>
                          <w:pStyle w:val="TableParagraph"/>
                          <w:spacing w:before="1"/>
                          <w:ind w:left="2807" w:right="2694"/>
                          <w:jc w:val="center"/>
                          <w:rPr>
                            <w:b/>
                            <w:sz w:val="17"/>
                          </w:rPr>
                        </w:pPr>
                        <w:r>
                          <w:rPr>
                            <w:b/>
                            <w:sz w:val="17"/>
                          </w:rPr>
                          <w:t>Keynote presentations</w:t>
                        </w:r>
                      </w:p>
                      <w:p>
                        <w:pPr>
                          <w:pStyle w:val="TableParagraph"/>
                          <w:spacing w:before="8"/>
                          <w:ind w:left="2807" w:right="2694"/>
                          <w:jc w:val="center"/>
                          <w:rPr>
                            <w:b/>
                            <w:sz w:val="17"/>
                          </w:rPr>
                        </w:pPr>
                        <w:r>
                          <w:rPr>
                            <w:b/>
                            <w:sz w:val="17"/>
                          </w:rPr>
                          <w:t>Chairs: Prof. Xilin Lü and Prof. Xuhong Zhou</w:t>
                        </w:r>
                      </w:p>
                      <w:p>
                        <w:pPr>
                          <w:pStyle w:val="TableParagraph"/>
                          <w:spacing w:before="8"/>
                          <w:ind w:left="2694" w:right="2694"/>
                          <w:jc w:val="center"/>
                          <w:rPr>
                            <w:sz w:val="17"/>
                          </w:rPr>
                        </w:pPr>
                        <w:r>
                          <w:rPr>
                            <w:sz w:val="17"/>
                          </w:rPr>
                          <w:t>Secretary: Xiaoda XU / 18210621559</w:t>
                        </w:r>
                      </w:p>
                    </w:tc>
                  </w:tr>
                  <w:tr>
                    <w:trPr>
                      <w:trHeight w:val="960" w:hRule="exact"/>
                    </w:trPr>
                    <w:tc>
                      <w:tcPr>
                        <w:tcW w:w="2164" w:type="dxa"/>
                        <w:shd w:val="clear" w:color="auto" w:fill="DFF1FC"/>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654"/>
                          <w:rPr>
                            <w:b/>
                            <w:sz w:val="17"/>
                          </w:rPr>
                        </w:pPr>
                        <w:r>
                          <w:rPr>
                            <w:b/>
                            <w:sz w:val="17"/>
                          </w:rPr>
                          <w:t>10:30-11:00</w:t>
                        </w:r>
                      </w:p>
                    </w:tc>
                    <w:tc>
                      <w:tcPr>
                        <w:tcW w:w="2194" w:type="dxa"/>
                        <w:shd w:val="clear" w:color="auto" w:fill="DFF1FC"/>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224" w:right="224"/>
                          <w:jc w:val="center"/>
                          <w:rPr>
                            <w:b/>
                            <w:sz w:val="17"/>
                          </w:rPr>
                        </w:pPr>
                        <w:r>
                          <w:rPr>
                            <w:b/>
                            <w:sz w:val="17"/>
                          </w:rPr>
                          <w:t>Yeongbin YANG</w:t>
                        </w:r>
                      </w:p>
                    </w:tc>
                    <w:tc>
                      <w:tcPr>
                        <w:tcW w:w="5265" w:type="dxa"/>
                        <w:shd w:val="clear" w:color="auto" w:fill="DFF1FC"/>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105" w:right="116"/>
                          <w:rPr>
                            <w:sz w:val="17"/>
                          </w:rPr>
                        </w:pPr>
                        <w:r>
                          <w:rPr>
                            <w:sz w:val="17"/>
                          </w:rPr>
                          <w:t>Joint equilibrium in geometric nonlinear analysis of framed structures</w:t>
                        </w:r>
                      </w:p>
                    </w:tc>
                  </w:tr>
                  <w:tr>
                    <w:trPr>
                      <w:trHeight w:val="960" w:hRule="exact"/>
                    </w:trPr>
                    <w:tc>
                      <w:tcPr>
                        <w:tcW w:w="2164" w:type="dxa"/>
                        <w:shd w:val="clear" w:color="auto" w:fill="DFF1FC"/>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658"/>
                          <w:rPr>
                            <w:b/>
                            <w:sz w:val="17"/>
                          </w:rPr>
                        </w:pPr>
                        <w:r>
                          <w:rPr>
                            <w:b/>
                            <w:sz w:val="17"/>
                          </w:rPr>
                          <w:t>11:00-11:30</w:t>
                        </w:r>
                      </w:p>
                    </w:tc>
                    <w:tc>
                      <w:tcPr>
                        <w:tcW w:w="2194" w:type="dxa"/>
                        <w:shd w:val="clear" w:color="auto" w:fill="DFF1FC"/>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224" w:right="224"/>
                          <w:jc w:val="center"/>
                          <w:rPr>
                            <w:b/>
                            <w:sz w:val="17"/>
                          </w:rPr>
                        </w:pPr>
                        <w:r>
                          <w:rPr>
                            <w:b/>
                            <w:sz w:val="17"/>
                          </w:rPr>
                          <w:t>Billie F. SPENCER, Jr.</w:t>
                        </w:r>
                      </w:p>
                    </w:tc>
                    <w:tc>
                      <w:tcPr>
                        <w:tcW w:w="5265" w:type="dxa"/>
                        <w:shd w:val="clear" w:color="auto" w:fill="DFF1FC"/>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105" w:right="116"/>
                          <w:rPr>
                            <w:sz w:val="17"/>
                          </w:rPr>
                        </w:pPr>
                        <w:r>
                          <w:rPr>
                            <w:sz w:val="17"/>
                          </w:rPr>
                          <w:t>Monitoring railroad bridges using UAVs</w:t>
                        </w:r>
                      </w:p>
                    </w:tc>
                  </w:tr>
                  <w:tr>
                    <w:trPr>
                      <w:trHeight w:val="960" w:hRule="exact"/>
                    </w:trPr>
                    <w:tc>
                      <w:tcPr>
                        <w:tcW w:w="2164" w:type="dxa"/>
                        <w:shd w:val="clear" w:color="auto" w:fill="A6CEEE"/>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654"/>
                          <w:rPr>
                            <w:b/>
                            <w:sz w:val="17"/>
                          </w:rPr>
                        </w:pPr>
                        <w:r>
                          <w:rPr>
                            <w:b/>
                            <w:sz w:val="17"/>
                          </w:rPr>
                          <w:t>11:30-12:00</w:t>
                        </w:r>
                      </w:p>
                    </w:tc>
                    <w:tc>
                      <w:tcPr>
                        <w:tcW w:w="7459" w:type="dxa"/>
                        <w:gridSpan w:val="2"/>
                        <w:shd w:val="clear" w:color="auto" w:fill="A6CEEE"/>
                      </w:tcPr>
                      <w:p>
                        <w:pPr>
                          <w:pStyle w:val="TableParagraph"/>
                          <w:spacing w:before="13"/>
                          <w:ind w:left="0"/>
                          <w:rPr>
                            <w:rFonts w:ascii="Arial Black"/>
                            <w:b/>
                            <w:sz w:val="18"/>
                          </w:rPr>
                        </w:pPr>
                      </w:p>
                      <w:p>
                        <w:pPr>
                          <w:pStyle w:val="TableParagraph"/>
                          <w:spacing w:line="249" w:lineRule="auto" w:before="1"/>
                          <w:ind w:left="2881" w:right="2766"/>
                          <w:jc w:val="center"/>
                          <w:rPr>
                            <w:b/>
                            <w:sz w:val="17"/>
                          </w:rPr>
                        </w:pPr>
                        <w:r>
                          <w:rPr>
                            <w:b/>
                            <w:sz w:val="17"/>
                          </w:rPr>
                          <w:t>Closing Ceremony Chair: Qingshan YANG</w:t>
                        </w:r>
                      </w:p>
                    </w:tc>
                  </w:tr>
                  <w:tr>
                    <w:trPr>
                      <w:trHeight w:val="960" w:hRule="exact"/>
                    </w:trPr>
                    <w:tc>
                      <w:tcPr>
                        <w:tcW w:w="2164" w:type="dxa"/>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649"/>
                          <w:rPr>
                            <w:b/>
                            <w:sz w:val="17"/>
                          </w:rPr>
                        </w:pPr>
                        <w:r>
                          <w:rPr>
                            <w:b/>
                            <w:sz w:val="17"/>
                          </w:rPr>
                          <w:t>12:00-14:00</w:t>
                        </w:r>
                      </w:p>
                    </w:tc>
                    <w:tc>
                      <w:tcPr>
                        <w:tcW w:w="2194" w:type="dxa"/>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224" w:right="224"/>
                          <w:jc w:val="center"/>
                          <w:rPr>
                            <w:sz w:val="17"/>
                          </w:rPr>
                        </w:pPr>
                        <w:r>
                          <w:rPr>
                            <w:sz w:val="17"/>
                          </w:rPr>
                          <w:t>Lunch (buffet)</w:t>
                        </w:r>
                      </w:p>
                    </w:tc>
                    <w:tc>
                      <w:tcPr>
                        <w:tcW w:w="5265" w:type="dxa"/>
                      </w:tcPr>
                      <w:p>
                        <w:pPr>
                          <w:pStyle w:val="TableParagraph"/>
                          <w:spacing w:before="3"/>
                          <w:ind w:left="0"/>
                          <w:rPr>
                            <w:rFonts w:ascii="Arial Black"/>
                            <w:b/>
                            <w:sz w:val="25"/>
                          </w:rPr>
                        </w:pPr>
                      </w:p>
                      <w:p>
                        <w:pPr>
                          <w:pStyle w:val="TableParagraph"/>
                          <w:ind w:left="133" w:right="116"/>
                          <w:rPr>
                            <w:sz w:val="17"/>
                          </w:rPr>
                        </w:pPr>
                        <w:r>
                          <w:rPr>
                            <w:sz w:val="17"/>
                          </w:rPr>
                          <w:t>Dining Hall, 1</w:t>
                        </w:r>
                        <w:r>
                          <w:rPr>
                            <w:position w:val="8"/>
                            <w:sz w:val="10"/>
                          </w:rPr>
                          <w:t>st </w:t>
                        </w:r>
                        <w:r>
                          <w:rPr>
                            <w:sz w:val="17"/>
                          </w:rPr>
                          <w:t>Floor</w:t>
                        </w:r>
                      </w:p>
                    </w:tc>
                  </w:tr>
                  <w:tr>
                    <w:trPr>
                      <w:trHeight w:val="960" w:hRule="exact"/>
                    </w:trPr>
                    <w:tc>
                      <w:tcPr>
                        <w:tcW w:w="2164" w:type="dxa"/>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828" w:right="828"/>
                          <w:jc w:val="center"/>
                          <w:rPr>
                            <w:b/>
                            <w:sz w:val="17"/>
                          </w:rPr>
                        </w:pPr>
                        <w:r>
                          <w:rPr>
                            <w:b/>
                            <w:sz w:val="17"/>
                          </w:rPr>
                          <w:t>14:00-</w:t>
                        </w:r>
                      </w:p>
                    </w:tc>
                    <w:tc>
                      <w:tcPr>
                        <w:tcW w:w="7459" w:type="dxa"/>
                        <w:gridSpan w:val="2"/>
                      </w:tcPr>
                      <w:p>
                        <w:pPr>
                          <w:pStyle w:val="TableParagraph"/>
                          <w:ind w:left="0"/>
                          <w:rPr>
                            <w:rFonts w:ascii="Arial Black"/>
                            <w:b/>
                            <w:sz w:val="16"/>
                          </w:rPr>
                        </w:pPr>
                      </w:p>
                      <w:p>
                        <w:pPr>
                          <w:pStyle w:val="TableParagraph"/>
                          <w:spacing w:before="3"/>
                          <w:ind w:left="0"/>
                          <w:rPr>
                            <w:rFonts w:ascii="Arial Black"/>
                            <w:b/>
                            <w:sz w:val="10"/>
                          </w:rPr>
                        </w:pPr>
                      </w:p>
                      <w:p>
                        <w:pPr>
                          <w:pStyle w:val="TableParagraph"/>
                          <w:ind w:left="2879" w:right="2766"/>
                          <w:jc w:val="center"/>
                          <w:rPr>
                            <w:sz w:val="17"/>
                          </w:rPr>
                        </w:pPr>
                        <w:r>
                          <w:rPr>
                            <w:sz w:val="17"/>
                          </w:rPr>
                          <w:t>Leaving</w:t>
                        </w:r>
                      </w:p>
                    </w:tc>
                  </w:tr>
                </w:tbl>
                <w:p>
                  <w:pPr>
                    <w:pStyle w:val="BodyText"/>
                  </w:pPr>
                </w:p>
              </w:txbxContent>
            </v:textbox>
            <w10:wrap type="none"/>
          </v:shape>
        </w:pict>
      </w:r>
      <w:r>
        <w:rPr>
          <w:rFonts w:ascii="Arial Black"/>
          <w:b/>
          <w:color w:val="FFFFFF"/>
          <w:spacing w:val="-25"/>
          <w:sz w:val="24"/>
          <w:shd w:fill="2C639B" w:color="auto" w:val="clear"/>
        </w:rPr>
        <w:t> </w:t>
      </w:r>
      <w:r>
        <w:rPr>
          <w:rFonts w:ascii="Arial Black"/>
          <w:b/>
          <w:color w:val="FFFFFF"/>
          <w:sz w:val="24"/>
          <w:shd w:fill="2C639B" w:color="auto" w:val="clear"/>
        </w:rPr>
        <w:t>19</w:t>
        <w:tab/>
      </w:r>
    </w:p>
    <w:p>
      <w:pPr>
        <w:spacing w:after="0"/>
        <w:jc w:val="right"/>
        <w:rPr>
          <w:rFonts w:ascii="Arial Black"/>
          <w:sz w:val="24"/>
        </w:rPr>
        <w:sectPr>
          <w:pgSz w:w="12250" w:h="17180"/>
          <w:pgMar w:header="3" w:footer="812" w:top="1040" w:bottom="1000" w:left="0" w:right="0"/>
        </w:sectPr>
      </w:pPr>
    </w:p>
    <w:p>
      <w:pPr>
        <w:pStyle w:val="BodyText"/>
        <w:spacing w:before="13"/>
        <w:rPr>
          <w:rFonts w:ascii="Arial Black"/>
          <w:b/>
        </w:rPr>
      </w:pPr>
    </w:p>
    <w:p>
      <w:pPr>
        <w:pStyle w:val="Heading5"/>
        <w:spacing w:before="49"/>
        <w:ind w:left="3565"/>
        <w:rPr>
          <w:rFonts w:ascii="Arial Black"/>
          <w:b/>
        </w:rPr>
      </w:pPr>
      <w:r>
        <w:rPr/>
        <w:pict>
          <v:group style="position:absolute;margin-left:65.195999pt;margin-top:2.957663pt;width:112.4pt;height:11.35pt;mso-position-horizontal-relative:page;mso-position-vertical-relative:paragraph;z-index:2704" coordorigin="1304,59" coordsize="2248,227">
            <v:shape style="position:absolute;left:1304;top:59;width:2248;height:227" coordorigin="1304,59" coordsize="2248,227" path="m3552,59l1304,59,1304,286,3301,286,3552,59xe" filled="true" fillcolor="#003f98" stroked="false">
              <v:path arrowok="t"/>
              <v:fill type="solid"/>
            </v:shape>
            <v:shape style="position:absolute;left:1304;top:59;width:2248;height:227" type="#_x0000_t202" filled="false" stroked="false">
              <v:textbox inset="0,0,0,0">
                <w:txbxContent>
                  <w:p>
                    <w:pPr>
                      <w:spacing w:line="197" w:lineRule="exact" w:before="0"/>
                      <w:ind w:left="616" w:right="0" w:firstLine="0"/>
                      <w:jc w:val="left"/>
                      <w:rPr>
                        <w:rFonts w:ascii="SimSun" w:eastAsia="SimSun" w:hint="eastAsia"/>
                        <w:sz w:val="20"/>
                      </w:rPr>
                    </w:pPr>
                    <w:r>
                      <w:rPr>
                        <w:rFonts w:ascii="SimSun" w:eastAsia="SimSun" w:hint="eastAsia"/>
                        <w:color w:val="FFFFFF"/>
                        <w:sz w:val="20"/>
                      </w:rPr>
                      <w:t>技术考察</w:t>
                    </w:r>
                  </w:p>
                </w:txbxContent>
              </v:textbox>
              <w10:wrap type="none"/>
            </v:shape>
            <w10:wrap type="none"/>
          </v:group>
        </w:pict>
      </w:r>
      <w:r>
        <w:rPr>
          <w:rFonts w:ascii="Arial Black"/>
          <w:b/>
          <w:color w:val="003F98"/>
        </w:rPr>
        <w:t>Technical Tour</w:t>
      </w:r>
    </w:p>
    <w:p>
      <w:pPr>
        <w:pStyle w:val="BodyText"/>
        <w:spacing w:before="7"/>
        <w:rPr>
          <w:rFonts w:ascii="Arial Black"/>
          <w:b/>
          <w:sz w:val="23"/>
        </w:rPr>
      </w:pPr>
      <w:r>
        <w:rPr/>
        <w:pict>
          <v:shape style="position:absolute;margin-left:93.898003pt;margin-top:17.785412pt;width:421.7pt;height:238.75pt;mso-position-horizontal-relative:page;mso-position-vertical-relative:paragraph;z-index:2608;mso-wrap-distance-left:0;mso-wrap-distance-right:0" type="#_x0000_t202" filled="true" fillcolor="#d3ecfb" stroked="false">
            <v:textbox inset="0,0,0,0">
              <w:txbxContent>
                <w:p>
                  <w:pPr>
                    <w:pStyle w:val="BodyText"/>
                    <w:spacing w:before="11"/>
                    <w:rPr>
                      <w:rFonts w:ascii="Arial Black"/>
                      <w:b/>
                      <w:sz w:val="17"/>
                    </w:rPr>
                  </w:pPr>
                </w:p>
                <w:p>
                  <w:pPr>
                    <w:pStyle w:val="BodyText"/>
                    <w:ind w:left="361"/>
                  </w:pPr>
                  <w:r>
                    <w:rPr/>
                    <w:t>Dear delegates,</w:t>
                  </w:r>
                </w:p>
                <w:p>
                  <w:pPr>
                    <w:pStyle w:val="BodyText"/>
                    <w:spacing w:line="312" w:lineRule="auto" w:before="56"/>
                    <w:ind w:left="361"/>
                  </w:pPr>
                  <w:r>
                    <w:rPr/>
                    <w:t>We are honored to invite you to have a visit to the wind-tunnel laboratory of Beijing Jiaotong University at 14:20 on the afternoon of Oct. 15.</w:t>
                  </w:r>
                </w:p>
                <w:p>
                  <w:pPr>
                    <w:pStyle w:val="BodyText"/>
                    <w:spacing w:line="312" w:lineRule="auto" w:before="3"/>
                    <w:ind w:left="361" w:right="596"/>
                  </w:pPr>
                  <w:r>
                    <w:rPr/>
                    <w:t>If you are interested in this visit, please sign up on the registration desk on the Kuntai hotel lobby on Oct. 13 and 14. Please gather at hotel lobby at 14:20 on Oct.15. The vehicle will leave at 14:30.</w:t>
                  </w:r>
                </w:p>
                <w:p>
                  <w:pPr>
                    <w:pStyle w:val="BodyText"/>
                    <w:spacing w:line="312" w:lineRule="auto" w:before="3"/>
                    <w:ind w:left="361" w:right="2870"/>
                  </w:pPr>
                  <w:r>
                    <w:rPr/>
                    <w:t>If you have any questions, please contact Miss Haoyue CHU, +86 15810161056. Thank you so much for your great support to ISSE.</w:t>
                  </w:r>
                </w:p>
                <w:p>
                  <w:pPr>
                    <w:pStyle w:val="BodyText"/>
                    <w:spacing w:before="3"/>
                    <w:ind w:left="361"/>
                  </w:pPr>
                  <w:r>
                    <w:rPr/>
                    <w:t>Regards,</w:t>
                  </w:r>
                </w:p>
                <w:p>
                  <w:pPr>
                    <w:spacing w:before="56"/>
                    <w:ind w:left="361" w:right="0" w:firstLine="0"/>
                    <w:jc w:val="left"/>
                    <w:rPr>
                      <w:b/>
                      <w:sz w:val="16"/>
                    </w:rPr>
                  </w:pPr>
                  <w:r>
                    <w:rPr>
                      <w:b/>
                      <w:sz w:val="16"/>
                    </w:rPr>
                    <w:t>ISSE-14 Organizing Committee</w:t>
                  </w:r>
                </w:p>
                <w:p>
                  <w:pPr>
                    <w:pStyle w:val="BodyText"/>
                    <w:spacing w:before="9"/>
                    <w:rPr>
                      <w:rFonts w:ascii="Arial Black"/>
                      <w:b/>
                      <w:sz w:val="18"/>
                    </w:rPr>
                  </w:pPr>
                </w:p>
                <w:p>
                  <w:pPr>
                    <w:pStyle w:val="BodyText"/>
                    <w:spacing w:line="276" w:lineRule="auto"/>
                    <w:ind w:left="361" w:right="6773"/>
                    <w:rPr>
                      <w:rFonts w:ascii="SimSun" w:eastAsia="SimSun" w:hint="eastAsia"/>
                    </w:rPr>
                  </w:pPr>
                  <w:r>
                    <w:rPr>
                      <w:rFonts w:ascii="SimSun" w:eastAsia="SimSun" w:hint="eastAsia"/>
                    </w:rPr>
                    <w:t>各位老师、同学： 您好！</w:t>
                  </w:r>
                </w:p>
                <w:p>
                  <w:pPr>
                    <w:pStyle w:val="BodyText"/>
                    <w:spacing w:line="276" w:lineRule="auto" w:before="6"/>
                    <w:ind w:left="361" w:right="1493"/>
                    <w:rPr>
                      <w:rFonts w:ascii="SimSun" w:eastAsia="SimSun" w:hint="eastAsia"/>
                    </w:rPr>
                  </w:pPr>
                  <w:r>
                    <w:rPr>
                      <w:rFonts w:ascii="SimSun" w:eastAsia="SimSun" w:hint="eastAsia"/>
                    </w:rPr>
                    <w:t>我们很荣幸地邀请您于</w:t>
                  </w:r>
                  <w:r>
                    <w:rPr>
                      <w:rFonts w:ascii="SimSun" w:eastAsia="SimSun" w:hint="eastAsia"/>
                      <w:spacing w:val="-40"/>
                    </w:rPr>
                    <w:t> </w:t>
                  </w:r>
                  <w:r>
                    <w:rPr>
                      <w:rFonts w:ascii="SimSun" w:eastAsia="SimSun" w:hint="eastAsia"/>
                    </w:rPr>
                    <w:t>2016</w:t>
                  </w:r>
                  <w:r>
                    <w:rPr>
                      <w:rFonts w:ascii="SimSun" w:eastAsia="SimSun" w:hint="eastAsia"/>
                      <w:spacing w:val="-40"/>
                    </w:rPr>
                    <w:t> </w:t>
                  </w:r>
                  <w:r>
                    <w:rPr>
                      <w:rFonts w:ascii="SimSun" w:eastAsia="SimSun" w:hint="eastAsia"/>
                    </w:rPr>
                    <w:t>年</w:t>
                  </w:r>
                  <w:r>
                    <w:rPr>
                      <w:rFonts w:ascii="SimSun" w:eastAsia="SimSun" w:hint="eastAsia"/>
                      <w:spacing w:val="-40"/>
                    </w:rPr>
                    <w:t> </w:t>
                  </w:r>
                  <w:r>
                    <w:rPr>
                      <w:rFonts w:ascii="SimSun" w:eastAsia="SimSun" w:hint="eastAsia"/>
                    </w:rPr>
                    <w:t>10</w:t>
                  </w:r>
                  <w:r>
                    <w:rPr>
                      <w:rFonts w:ascii="SimSun" w:eastAsia="SimSun" w:hint="eastAsia"/>
                      <w:spacing w:val="-40"/>
                    </w:rPr>
                    <w:t> </w:t>
                  </w:r>
                  <w:r>
                    <w:rPr>
                      <w:rFonts w:ascii="SimSun" w:eastAsia="SimSun" w:hint="eastAsia"/>
                    </w:rPr>
                    <w:t>月</w:t>
                  </w:r>
                  <w:r>
                    <w:rPr>
                      <w:rFonts w:ascii="SimSun" w:eastAsia="SimSun" w:hint="eastAsia"/>
                      <w:spacing w:val="-40"/>
                    </w:rPr>
                    <w:t> </w:t>
                  </w:r>
                  <w:r>
                    <w:rPr>
                      <w:rFonts w:ascii="SimSun" w:eastAsia="SimSun" w:hint="eastAsia"/>
                    </w:rPr>
                    <w:t>15</w:t>
                  </w:r>
                  <w:r>
                    <w:rPr>
                      <w:rFonts w:ascii="SimSun" w:eastAsia="SimSun" w:hint="eastAsia"/>
                      <w:spacing w:val="-40"/>
                    </w:rPr>
                    <w:t> </w:t>
                  </w:r>
                  <w:r>
                    <w:rPr>
                      <w:rFonts w:ascii="SimSun" w:eastAsia="SimSun" w:hint="eastAsia"/>
                    </w:rPr>
                    <w:t>日下午</w:t>
                  </w:r>
                  <w:r>
                    <w:rPr>
                      <w:rFonts w:ascii="SimSun" w:eastAsia="SimSun" w:hint="eastAsia"/>
                      <w:spacing w:val="-40"/>
                    </w:rPr>
                    <w:t> </w:t>
                  </w:r>
                  <w:r>
                    <w:rPr>
                      <w:rFonts w:ascii="SimSun" w:eastAsia="SimSun" w:hint="eastAsia"/>
                    </w:rPr>
                    <w:t>14：20</w:t>
                  </w:r>
                  <w:r>
                    <w:rPr>
                      <w:rFonts w:ascii="SimSun" w:eastAsia="SimSun" w:hint="eastAsia"/>
                      <w:spacing w:val="-40"/>
                    </w:rPr>
                    <w:t> </w:t>
                  </w:r>
                  <w:r>
                    <w:rPr>
                      <w:rFonts w:ascii="SimSun" w:eastAsia="SimSun" w:hint="eastAsia"/>
                    </w:rPr>
                    <w:t>对北京交通大学风洞实验室进行考察。 如果您对此次考察有兴趣，请于 13 日、14 日于酒店大厅 ISSE 报到处填写报名表。 请报名的老师、同学于 15 日下午 14:20 在酒店大厅集合，14:30 准时出发。 如您有任何疑问，请联系褚浩玥 :15810161056，感谢您对国际风工程研讨会的大力支持。 祝好！</w:t>
                  </w:r>
                </w:p>
                <w:p>
                  <w:pPr>
                    <w:pStyle w:val="BodyText"/>
                    <w:spacing w:before="6"/>
                    <w:ind w:left="361"/>
                    <w:rPr>
                      <w:rFonts w:ascii="SimHei" w:eastAsia="SimHei" w:hint="eastAsia"/>
                    </w:rPr>
                  </w:pPr>
                  <w:r>
                    <w:rPr>
                      <w:rFonts w:ascii="SimHei" w:eastAsia="SimHei" w:hint="eastAsia"/>
                    </w:rPr>
                    <w:t>ISSE-14 组委会</w:t>
                  </w:r>
                </w:p>
              </w:txbxContent>
            </v:textbox>
            <v:fill type="solid"/>
            <w10:wrap type="topAndBottom"/>
          </v:shape>
        </w:pict>
      </w:r>
    </w:p>
    <w:p>
      <w:pPr>
        <w:pStyle w:val="BodyText"/>
        <w:spacing w:before="13"/>
        <w:rPr>
          <w:rFonts w:ascii="Arial Black"/>
          <w:b/>
          <w:sz w:val="15"/>
        </w:rPr>
      </w:pPr>
    </w:p>
    <w:p>
      <w:pPr>
        <w:spacing w:after="0"/>
        <w:rPr>
          <w:rFonts w:ascii="Arial Black"/>
          <w:sz w:val="15"/>
        </w:rPr>
        <w:sectPr>
          <w:pgSz w:w="12250" w:h="17180"/>
          <w:pgMar w:header="3" w:footer="834" w:top="1000" w:bottom="1020" w:left="0" w:right="0"/>
        </w:sectPr>
      </w:pPr>
    </w:p>
    <w:p>
      <w:pPr>
        <w:pStyle w:val="Heading5"/>
        <w:spacing w:before="51"/>
        <w:ind w:left="1877" w:right="0"/>
        <w:jc w:val="both"/>
        <w:rPr>
          <w:rFonts w:ascii="SimSun" w:eastAsia="SimSun" w:hint="eastAsia"/>
          <w:b w:val="0"/>
        </w:rPr>
      </w:pPr>
      <w:r>
        <w:rPr>
          <w:rFonts w:ascii="SimSun" w:eastAsia="SimSun" w:hint="eastAsia"/>
          <w:b w:val="0"/>
        </w:rPr>
        <w:t>【</w:t>
      </w:r>
      <w:r>
        <w:rPr/>
        <w:t>Background links</w:t>
      </w:r>
      <w:r>
        <w:rPr>
          <w:rFonts w:ascii="SimSun" w:eastAsia="SimSun" w:hint="eastAsia"/>
          <w:b w:val="0"/>
        </w:rPr>
        <w:t>】</w:t>
      </w:r>
    </w:p>
    <w:p>
      <w:pPr>
        <w:pStyle w:val="BodyText"/>
        <w:spacing w:before="12"/>
        <w:rPr>
          <w:rFonts w:ascii="SimSun"/>
          <w:sz w:val="14"/>
        </w:rPr>
      </w:pPr>
    </w:p>
    <w:p>
      <w:pPr>
        <w:pStyle w:val="BodyText"/>
        <w:spacing w:line="312" w:lineRule="auto"/>
        <w:ind w:left="1877"/>
        <w:jc w:val="both"/>
      </w:pPr>
      <w:r>
        <w:rPr/>
        <w:pict>
          <v:group style="position:absolute;margin-left:.141pt;margin-top:44.517742pt;width:51.95pt;height:17.05pt;mso-position-horizontal-relative:page;mso-position-vertical-relative:paragraph;z-index:2752" coordorigin="3,890" coordsize="1039,341">
            <v:rect style="position:absolute;left:3;top:890;width:1039;height:340" filled="true" fillcolor="#2c639b" stroked="false">
              <v:fill type="solid"/>
            </v:rect>
            <v:shape style="position:absolute;left:3;top:890;width:1039;height:341" type="#_x0000_t202" filled="false" stroked="false">
              <v:textbox inset="0,0,0,0">
                <w:txbxContent>
                  <w:p>
                    <w:pPr>
                      <w:tabs>
                        <w:tab w:pos="634" w:val="left" w:leader="none"/>
                      </w:tabs>
                      <w:spacing w:line="330" w:lineRule="exact" w:before="0"/>
                      <w:ind w:left="0" w:right="0" w:firstLine="0"/>
                      <w:jc w:val="left"/>
                      <w:rPr>
                        <w:rFonts w:ascii="Arial Black"/>
                        <w:b/>
                        <w:sz w:val="24"/>
                      </w:rPr>
                    </w:pPr>
                    <w:r>
                      <w:rPr>
                        <w:rFonts w:ascii="Arial Black"/>
                        <w:b/>
                        <w:color w:val="FFFFFF"/>
                        <w:sz w:val="24"/>
                        <w:shd w:fill="2C639B" w:color="auto" w:val="clear"/>
                      </w:rPr>
                      <w:t> </w:t>
                      <w:tab/>
                      <w:t>20</w:t>
                    </w:r>
                    <w:r>
                      <w:rPr>
                        <w:rFonts w:ascii="Arial Black"/>
                        <w:b/>
                        <w:color w:val="FFFFFF"/>
                        <w:spacing w:val="3"/>
                        <w:sz w:val="24"/>
                        <w:shd w:fill="2C639B" w:color="auto" w:val="clear"/>
                      </w:rPr>
                      <w:t> </w:t>
                    </w:r>
                  </w:p>
                </w:txbxContent>
              </v:textbox>
              <w10:wrap type="none"/>
            </v:shape>
            <w10:wrap type="none"/>
          </v:group>
        </w:pict>
      </w:r>
      <w:r>
        <w:rPr>
          <w:spacing w:val="2"/>
        </w:rPr>
        <w:t>Beijing’s key </w:t>
      </w:r>
      <w:r>
        <w:rPr>
          <w:spacing w:val="3"/>
        </w:rPr>
        <w:t>laboratory </w:t>
      </w:r>
      <w:r>
        <w:rPr/>
        <w:t>of </w:t>
      </w:r>
      <w:r>
        <w:rPr>
          <w:spacing w:val="3"/>
        </w:rPr>
        <w:t>Structural </w:t>
      </w:r>
      <w:r>
        <w:rPr/>
        <w:t>Wind </w:t>
      </w:r>
      <w:r>
        <w:rPr>
          <w:spacing w:val="3"/>
        </w:rPr>
        <w:t>Engineering </w:t>
      </w:r>
      <w:r>
        <w:rPr>
          <w:spacing w:val="2"/>
        </w:rPr>
        <w:t>and </w:t>
      </w:r>
      <w:r>
        <w:rPr>
          <w:spacing w:val="3"/>
        </w:rPr>
        <w:t>Urban </w:t>
      </w:r>
      <w:r>
        <w:rPr>
          <w:spacing w:val="2"/>
        </w:rPr>
        <w:t>Wind </w:t>
      </w:r>
      <w:r>
        <w:rPr/>
        <w:t>Environment has taken the lead for evaluation, assessment and approval of Beijing top laboratories, with outstanding research strength and quality, with    a mission to carry out frontier research to meet the urgent social, scientific    and economic needs. Our Beijing’s key laboratory are equipped with a close- circuit wind tunnel and an open-circuit wind tunnel, and advanced electronic pressure measurement systems, equipment control systems, structural vibration measurement system and PIV systems. As a part of the national "985 Project" </w:t>
      </w:r>
      <w:r>
        <w:rPr>
          <w:spacing w:val="2"/>
        </w:rPr>
        <w:t>advantage innovation platform, </w:t>
      </w:r>
      <w:r>
        <w:rPr/>
        <w:t>our lab </w:t>
      </w:r>
      <w:r>
        <w:rPr>
          <w:spacing w:val="2"/>
        </w:rPr>
        <w:t>focuses </w:t>
      </w:r>
      <w:r>
        <w:rPr/>
        <w:t>on </w:t>
      </w:r>
      <w:r>
        <w:rPr>
          <w:spacing w:val="2"/>
        </w:rPr>
        <w:t>buildings, bridges wind </w:t>
      </w:r>
      <w:r>
        <w:rPr>
          <w:spacing w:val="4"/>
        </w:rPr>
        <w:t>loading analysis </w:t>
      </w:r>
      <w:r>
        <w:rPr>
          <w:spacing w:val="3"/>
        </w:rPr>
        <w:t>and wind </w:t>
      </w:r>
      <w:r>
        <w:rPr>
          <w:spacing w:val="4"/>
        </w:rPr>
        <w:t>environment tests, </w:t>
      </w:r>
      <w:r>
        <w:rPr>
          <w:spacing w:val="2"/>
        </w:rPr>
        <w:t>as </w:t>
      </w:r>
      <w:r>
        <w:rPr>
          <w:spacing w:val="3"/>
        </w:rPr>
        <w:t>well </w:t>
      </w:r>
      <w:r>
        <w:rPr>
          <w:spacing w:val="2"/>
        </w:rPr>
        <w:t>as </w:t>
      </w:r>
      <w:r>
        <w:rPr>
          <w:spacing w:val="4"/>
        </w:rPr>
        <w:t>other industrial </w:t>
      </w:r>
      <w:r>
        <w:rPr/>
        <w:t>aerodynamics wind-induced effects</w:t>
      </w:r>
      <w:r>
        <w:rPr>
          <w:spacing w:val="-10"/>
        </w:rPr>
        <w:t> </w:t>
      </w:r>
      <w:r>
        <w:rPr/>
        <w:t>problems.</w:t>
      </w:r>
    </w:p>
    <w:p>
      <w:pPr>
        <w:pStyle w:val="Heading4"/>
        <w:spacing w:before="156"/>
        <w:ind w:left="543" w:right="2160"/>
        <w:jc w:val="center"/>
        <w:rPr>
          <w:rFonts w:ascii="Arial Black"/>
          <w:b/>
        </w:rPr>
      </w:pPr>
      <w:r>
        <w:rPr>
          <w:b w:val="0"/>
        </w:rPr>
        <w:br w:type="column"/>
      </w:r>
      <w:r>
        <w:rPr>
          <w:rFonts w:ascii="Arial Black"/>
          <w:b/>
          <w:color w:val="003F98"/>
        </w:rPr>
        <w:t>Wind Tunnel Lab of BJTU</w:t>
      </w:r>
    </w:p>
    <w:p>
      <w:pPr>
        <w:pStyle w:val="BodyText"/>
        <w:rPr>
          <w:rFonts w:ascii="Arial Black"/>
          <w:b/>
          <w:sz w:val="2"/>
        </w:rPr>
      </w:pPr>
    </w:p>
    <w:p>
      <w:pPr>
        <w:pStyle w:val="BodyText"/>
        <w:ind w:left="329"/>
        <w:rPr>
          <w:rFonts w:ascii="Arial Black"/>
          <w:sz w:val="20"/>
        </w:rPr>
      </w:pPr>
      <w:r>
        <w:rPr>
          <w:rFonts w:ascii="Arial Black"/>
          <w:sz w:val="20"/>
        </w:rPr>
        <w:drawing>
          <wp:inline distT="0" distB="0" distL="0" distR="0">
            <wp:extent cx="1865604" cy="1517903"/>
            <wp:effectExtent l="0" t="0" r="0" b="0"/>
            <wp:docPr id="7" name="image9.jpeg" descr=""/>
            <wp:cNvGraphicFramePr>
              <a:graphicFrameLocks noChangeAspect="1"/>
            </wp:cNvGraphicFramePr>
            <a:graphic>
              <a:graphicData uri="http://schemas.openxmlformats.org/drawingml/2006/picture">
                <pic:pic>
                  <pic:nvPicPr>
                    <pic:cNvPr id="8" name="image9.jpeg"/>
                    <pic:cNvPicPr/>
                  </pic:nvPicPr>
                  <pic:blipFill>
                    <a:blip r:embed="rId19" cstate="print"/>
                    <a:stretch>
                      <a:fillRect/>
                    </a:stretch>
                  </pic:blipFill>
                  <pic:spPr>
                    <a:xfrm>
                      <a:off x="0" y="0"/>
                      <a:ext cx="1865604" cy="1517903"/>
                    </a:xfrm>
                    <a:prstGeom prst="rect">
                      <a:avLst/>
                    </a:prstGeom>
                  </pic:spPr>
                </pic:pic>
              </a:graphicData>
            </a:graphic>
          </wp:inline>
        </w:drawing>
      </w:r>
      <w:r>
        <w:rPr>
          <w:rFonts w:ascii="Arial Black"/>
          <w:sz w:val="20"/>
        </w:rPr>
      </w:r>
    </w:p>
    <w:p>
      <w:pPr>
        <w:spacing w:before="40"/>
        <w:ind w:left="542" w:right="2160" w:firstLine="0"/>
        <w:jc w:val="center"/>
        <w:rPr>
          <w:sz w:val="14"/>
        </w:rPr>
      </w:pPr>
      <w:r>
        <w:rPr/>
        <w:pict>
          <v:group style="position:absolute;margin-left:366.729004pt;margin-top:4.752163pt;width:20.55pt;height:3.45pt;mso-position-horizontal-relative:page;mso-position-vertical-relative:paragraph;z-index:2632" coordorigin="7335,95" coordsize="411,69">
            <v:line style="position:absolute" from="7362,129" to="7718,129" stroked="true" strokeweight="2.693pt" strokecolor="#003f98"/>
            <v:rect style="position:absolute;left:7362;top:103;width:356;height:54" filled="false" stroked="true" strokeweight=".75pt" strokecolor="#0068b6"/>
            <w10:wrap type="none"/>
          </v:group>
        </w:pict>
      </w:r>
      <w:r>
        <w:rPr/>
        <w:pict>
          <v:group style="position:absolute;margin-left:495.421997pt;margin-top:4.752163pt;width:20.55pt;height:3.45pt;mso-position-horizontal-relative:page;mso-position-vertical-relative:paragraph;z-index:2656" coordorigin="9908,95" coordsize="411,69">
            <v:line style="position:absolute" from="9935,129" to="10292,129" stroked="true" strokeweight="2.693pt" strokecolor="#003f98"/>
            <v:rect style="position:absolute;left:9935;top:103;width:356;height:54" filled="false" stroked="true" strokeweight=".75pt" strokecolor="#0068b6"/>
            <w10:wrap type="none"/>
          </v:group>
        </w:pict>
      </w:r>
      <w:hyperlink r:id="rId20">
        <w:r>
          <w:rPr>
            <w:sz w:val="14"/>
          </w:rPr>
          <w:t>http://windeng.bjtu.edu.cn/index.htm</w:t>
        </w:r>
      </w:hyperlink>
    </w:p>
    <w:p>
      <w:pPr>
        <w:spacing w:after="0"/>
        <w:jc w:val="center"/>
        <w:rPr>
          <w:sz w:val="14"/>
        </w:rPr>
        <w:sectPr>
          <w:type w:val="continuous"/>
          <w:pgSz w:w="12250" w:h="17180"/>
          <w:pgMar w:top="1620" w:bottom="0" w:left="0" w:right="0"/>
          <w:cols w:num="2" w:equalWidth="0">
            <w:col w:w="6985" w:space="40"/>
            <w:col w:w="522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4"/>
        </w:rPr>
      </w:pPr>
    </w:p>
    <w:p>
      <w:pPr>
        <w:spacing w:before="0"/>
        <w:ind w:left="1303" w:right="1288" w:firstLine="0"/>
        <w:jc w:val="left"/>
        <w:rPr>
          <w:rFonts w:ascii="SimSun" w:eastAsia="SimSun" w:hint="eastAsia"/>
          <w:sz w:val="16"/>
        </w:rPr>
      </w:pPr>
      <w:r>
        <w:rPr>
          <w:rFonts w:ascii="SimSun" w:eastAsia="SimSun" w:hint="eastAsia"/>
          <w:color w:val="003F98"/>
          <w:sz w:val="16"/>
        </w:rPr>
        <w:t>【</w:t>
      </w:r>
      <w:r>
        <w:rPr>
          <w:rFonts w:ascii="SimSun" w:eastAsia="SimSun" w:hint="eastAsia"/>
          <w:color w:val="003F98"/>
          <w:position w:val="1"/>
          <w:sz w:val="16"/>
        </w:rPr>
        <w:t>会议期间天气情况</w:t>
      </w:r>
      <w:r>
        <w:rPr>
          <w:rFonts w:ascii="SimSun" w:eastAsia="SimSun" w:hint="eastAsia"/>
          <w:color w:val="003F98"/>
          <w:spacing w:val="-53"/>
          <w:position w:val="1"/>
          <w:sz w:val="16"/>
        </w:rPr>
        <w:t> </w:t>
      </w:r>
      <w:r>
        <w:rPr>
          <w:rFonts w:ascii="SimSun" w:eastAsia="SimSun" w:hint="eastAsia"/>
          <w:color w:val="003F98"/>
          <w:sz w:val="16"/>
        </w:rPr>
        <w:t>/</w:t>
      </w:r>
      <w:r>
        <w:rPr>
          <w:b/>
          <w:color w:val="003F98"/>
          <w:sz w:val="16"/>
        </w:rPr>
        <w:t>Weather </w:t>
      </w:r>
      <w:r>
        <w:rPr>
          <w:rFonts w:ascii="SimSun" w:eastAsia="SimSun" w:hint="eastAsia"/>
          <w:color w:val="003F98"/>
          <w:sz w:val="16"/>
        </w:rPr>
        <w:t>】</w:t>
      </w:r>
    </w:p>
    <w:p>
      <w:pPr>
        <w:pStyle w:val="BodyText"/>
        <w:spacing w:before="5"/>
        <w:rPr>
          <w:rFonts w:ascii="SimSun"/>
          <w:sz w:val="21"/>
        </w:rPr>
      </w:pPr>
    </w:p>
    <w:tbl>
      <w:tblPr>
        <w:tblW w:w="0" w:type="auto"/>
        <w:jc w:val="left"/>
        <w:tblInd w:w="1310" w:type="dxa"/>
        <w:tblBorders>
          <w:top w:val="single" w:sz="8" w:space="0" w:color="0068B6"/>
          <w:left w:val="single" w:sz="8" w:space="0" w:color="0068B6"/>
          <w:bottom w:val="single" w:sz="8" w:space="0" w:color="0068B6"/>
          <w:right w:val="single" w:sz="8" w:space="0" w:color="0068B6"/>
          <w:insideH w:val="single" w:sz="8" w:space="0" w:color="0068B6"/>
          <w:insideV w:val="single" w:sz="8" w:space="0" w:color="0068B6"/>
        </w:tblBorders>
        <w:tblLayout w:type="fixed"/>
        <w:tblCellMar>
          <w:top w:w="0" w:type="dxa"/>
          <w:left w:w="0" w:type="dxa"/>
          <w:bottom w:w="0" w:type="dxa"/>
          <w:right w:w="0" w:type="dxa"/>
        </w:tblCellMar>
        <w:tblLook w:val="01E0"/>
      </w:tblPr>
      <w:tblGrid>
        <w:gridCol w:w="1203"/>
        <w:gridCol w:w="1203"/>
        <w:gridCol w:w="1203"/>
        <w:gridCol w:w="1203"/>
        <w:gridCol w:w="1203"/>
        <w:gridCol w:w="1203"/>
        <w:gridCol w:w="1203"/>
        <w:gridCol w:w="1203"/>
      </w:tblGrid>
      <w:tr>
        <w:trPr>
          <w:trHeight w:val="601" w:hRule="exact"/>
        </w:trPr>
        <w:tc>
          <w:tcPr>
            <w:tcW w:w="2405" w:type="dxa"/>
            <w:gridSpan w:val="2"/>
            <w:tcBorders>
              <w:bottom w:val="single" w:sz="6" w:space="0" w:color="0068B6"/>
            </w:tcBorders>
            <w:shd w:val="clear" w:color="auto" w:fill="E84982"/>
          </w:tcPr>
          <w:p>
            <w:pPr>
              <w:pStyle w:val="TableParagraph"/>
              <w:spacing w:before="4"/>
              <w:ind w:left="0"/>
              <w:rPr>
                <w:rFonts w:ascii="SimSun"/>
                <w:sz w:val="12"/>
              </w:rPr>
            </w:pPr>
          </w:p>
          <w:p>
            <w:pPr>
              <w:pStyle w:val="TableParagraph"/>
              <w:spacing w:before="1"/>
              <w:ind w:left="531" w:right="58"/>
              <w:rPr>
                <w:rFonts w:ascii="PMingLiU" w:eastAsia="PMingLiU" w:hint="eastAsia"/>
                <w:sz w:val="16"/>
              </w:rPr>
            </w:pPr>
            <w:r>
              <w:rPr>
                <w:rFonts w:ascii="PMingLiU" w:eastAsia="PMingLiU" w:hint="eastAsia"/>
                <w:color w:val="FFFFFF"/>
                <w:w w:val="120"/>
                <w:sz w:val="16"/>
              </w:rPr>
              <w:t>10 月 12 日 / 周三</w:t>
            </w:r>
          </w:p>
        </w:tc>
        <w:tc>
          <w:tcPr>
            <w:tcW w:w="2405" w:type="dxa"/>
            <w:gridSpan w:val="2"/>
            <w:tcBorders>
              <w:bottom w:val="single" w:sz="6" w:space="0" w:color="0068B6"/>
            </w:tcBorders>
            <w:shd w:val="clear" w:color="auto" w:fill="F39700"/>
          </w:tcPr>
          <w:p>
            <w:pPr>
              <w:pStyle w:val="TableParagraph"/>
              <w:spacing w:before="4"/>
              <w:ind w:left="0"/>
              <w:rPr>
                <w:rFonts w:ascii="SimSun"/>
                <w:sz w:val="12"/>
              </w:rPr>
            </w:pPr>
          </w:p>
          <w:p>
            <w:pPr>
              <w:pStyle w:val="TableParagraph"/>
              <w:spacing w:before="1"/>
              <w:ind w:left="531" w:right="58"/>
              <w:rPr>
                <w:rFonts w:ascii="PMingLiU" w:eastAsia="PMingLiU" w:hint="eastAsia"/>
                <w:sz w:val="16"/>
              </w:rPr>
            </w:pPr>
            <w:r>
              <w:rPr>
                <w:rFonts w:ascii="PMingLiU" w:eastAsia="PMingLiU" w:hint="eastAsia"/>
                <w:color w:val="FFFFFF"/>
                <w:w w:val="120"/>
                <w:sz w:val="16"/>
              </w:rPr>
              <w:t>10 月 13 日 / 周四</w:t>
            </w:r>
          </w:p>
        </w:tc>
        <w:tc>
          <w:tcPr>
            <w:tcW w:w="2405" w:type="dxa"/>
            <w:gridSpan w:val="2"/>
            <w:tcBorders>
              <w:bottom w:val="single" w:sz="6" w:space="0" w:color="0068B6"/>
            </w:tcBorders>
            <w:shd w:val="clear" w:color="auto" w:fill="00A0E8"/>
          </w:tcPr>
          <w:p>
            <w:pPr>
              <w:pStyle w:val="TableParagraph"/>
              <w:spacing w:before="4"/>
              <w:ind w:left="0"/>
              <w:rPr>
                <w:rFonts w:ascii="SimSun"/>
                <w:sz w:val="12"/>
              </w:rPr>
            </w:pPr>
          </w:p>
          <w:p>
            <w:pPr>
              <w:pStyle w:val="TableParagraph"/>
              <w:spacing w:before="1"/>
              <w:ind w:left="531" w:right="58"/>
              <w:rPr>
                <w:rFonts w:ascii="PMingLiU" w:eastAsia="PMingLiU" w:hint="eastAsia"/>
                <w:sz w:val="16"/>
              </w:rPr>
            </w:pPr>
            <w:r>
              <w:rPr>
                <w:rFonts w:ascii="PMingLiU" w:eastAsia="PMingLiU" w:hint="eastAsia"/>
                <w:color w:val="FFFFFF"/>
                <w:w w:val="120"/>
                <w:sz w:val="16"/>
              </w:rPr>
              <w:t>10 月 14 日 / 周五</w:t>
            </w:r>
          </w:p>
        </w:tc>
        <w:tc>
          <w:tcPr>
            <w:tcW w:w="2405" w:type="dxa"/>
            <w:gridSpan w:val="2"/>
            <w:tcBorders>
              <w:bottom w:val="single" w:sz="6" w:space="0" w:color="0068B6"/>
            </w:tcBorders>
            <w:shd w:val="clear" w:color="auto" w:fill="16A439"/>
          </w:tcPr>
          <w:p>
            <w:pPr>
              <w:pStyle w:val="TableParagraph"/>
              <w:spacing w:before="4"/>
              <w:ind w:left="0"/>
              <w:rPr>
                <w:rFonts w:ascii="SimSun"/>
                <w:sz w:val="12"/>
              </w:rPr>
            </w:pPr>
          </w:p>
          <w:p>
            <w:pPr>
              <w:pStyle w:val="TableParagraph"/>
              <w:spacing w:before="1"/>
              <w:ind w:left="531" w:right="58"/>
              <w:rPr>
                <w:rFonts w:ascii="PMingLiU" w:eastAsia="PMingLiU" w:hint="eastAsia"/>
                <w:sz w:val="16"/>
              </w:rPr>
            </w:pPr>
            <w:r>
              <w:rPr>
                <w:rFonts w:ascii="PMingLiU" w:eastAsia="PMingLiU" w:hint="eastAsia"/>
                <w:color w:val="FFFFFF"/>
                <w:w w:val="120"/>
                <w:sz w:val="16"/>
              </w:rPr>
              <w:t>10 月 15 日 / 周六</w:t>
            </w:r>
          </w:p>
        </w:tc>
      </w:tr>
      <w:tr>
        <w:trPr>
          <w:trHeight w:val="1154" w:hRule="exact"/>
        </w:trPr>
        <w:tc>
          <w:tcPr>
            <w:tcW w:w="1203" w:type="dxa"/>
            <w:tcBorders>
              <w:top w:val="single" w:sz="6" w:space="0" w:color="0068B6"/>
              <w:bottom w:val="single" w:sz="6" w:space="0" w:color="0068B6"/>
              <w:right w:val="single" w:sz="6" w:space="0" w:color="0068B6"/>
            </w:tcBorders>
          </w:tcPr>
          <w:p>
            <w:pPr>
              <w:pStyle w:val="TableParagraph"/>
              <w:spacing w:before="63"/>
              <w:ind w:left="171"/>
              <w:rPr>
                <w:rFonts w:ascii="SimSun" w:eastAsia="SimSun" w:hint="eastAsia"/>
                <w:sz w:val="16"/>
              </w:rPr>
            </w:pPr>
            <w:r>
              <w:rPr>
                <w:rFonts w:ascii="SimSun" w:eastAsia="SimSun" w:hint="eastAsia"/>
                <w:w w:val="105"/>
                <w:sz w:val="16"/>
              </w:rPr>
              <w:t>白天：多云</w:t>
            </w:r>
          </w:p>
          <w:p>
            <w:pPr>
              <w:pStyle w:val="TableParagraph"/>
              <w:spacing w:before="1"/>
              <w:ind w:left="0"/>
              <w:rPr>
                <w:rFonts w:ascii="SimSun"/>
                <w:sz w:val="13"/>
              </w:rPr>
            </w:pPr>
          </w:p>
          <w:p>
            <w:pPr>
              <w:pStyle w:val="TableParagraph"/>
              <w:ind w:left="278"/>
              <w:rPr>
                <w:rFonts w:ascii="SimSun"/>
                <w:sz w:val="20"/>
              </w:rPr>
            </w:pPr>
            <w:r>
              <w:rPr>
                <w:rFonts w:ascii="SimSun"/>
                <w:sz w:val="20"/>
              </w:rPr>
              <w:drawing>
                <wp:inline distT="0" distB="0" distL="0" distR="0">
                  <wp:extent cx="418039" cy="342042"/>
                  <wp:effectExtent l="0" t="0" r="0" b="0"/>
                  <wp:docPr id="9" name="image10.png" descr=""/>
                  <wp:cNvGraphicFramePr>
                    <a:graphicFrameLocks noChangeAspect="1"/>
                  </wp:cNvGraphicFramePr>
                  <a:graphic>
                    <a:graphicData uri="http://schemas.openxmlformats.org/drawingml/2006/picture">
                      <pic:pic>
                        <pic:nvPicPr>
                          <pic:cNvPr id="10" name="image10.png"/>
                          <pic:cNvPicPr/>
                        </pic:nvPicPr>
                        <pic:blipFill>
                          <a:blip r:embed="rId21" cstate="print"/>
                          <a:stretch>
                            <a:fillRect/>
                          </a:stretch>
                        </pic:blipFill>
                        <pic:spPr>
                          <a:xfrm>
                            <a:off x="0" y="0"/>
                            <a:ext cx="418039" cy="342042"/>
                          </a:xfrm>
                          <a:prstGeom prst="rect">
                            <a:avLst/>
                          </a:prstGeom>
                        </pic:spPr>
                      </pic:pic>
                    </a:graphicData>
                  </a:graphic>
                </wp:inline>
              </w:drawing>
            </w:r>
            <w:r>
              <w:rPr>
                <w:rFonts w:ascii="SimSun"/>
                <w:sz w:val="20"/>
              </w:rPr>
            </w:r>
          </w:p>
        </w:tc>
        <w:tc>
          <w:tcPr>
            <w:tcW w:w="1203" w:type="dxa"/>
            <w:tcBorders>
              <w:top w:val="single" w:sz="6" w:space="0" w:color="0068B6"/>
              <w:left w:val="single" w:sz="6" w:space="0" w:color="0068B6"/>
              <w:bottom w:val="single" w:sz="6" w:space="0" w:color="0068B6"/>
            </w:tcBorders>
          </w:tcPr>
          <w:p>
            <w:pPr>
              <w:pStyle w:val="TableParagraph"/>
              <w:spacing w:before="63"/>
              <w:ind w:left="174"/>
              <w:rPr>
                <w:rFonts w:ascii="SimSun" w:eastAsia="SimSun" w:hint="eastAsia"/>
                <w:sz w:val="16"/>
              </w:rPr>
            </w:pPr>
            <w:r>
              <w:rPr>
                <w:rFonts w:ascii="SimSun" w:eastAsia="SimSun" w:hint="eastAsia"/>
                <w:w w:val="105"/>
                <w:sz w:val="16"/>
              </w:rPr>
              <w:t>夜间：多云</w:t>
            </w:r>
          </w:p>
          <w:p>
            <w:pPr>
              <w:pStyle w:val="TableParagraph"/>
              <w:spacing w:before="1"/>
              <w:ind w:left="0"/>
              <w:rPr>
                <w:rFonts w:ascii="SimSun"/>
                <w:sz w:val="13"/>
              </w:rPr>
            </w:pPr>
          </w:p>
          <w:p>
            <w:pPr>
              <w:pStyle w:val="TableParagraph"/>
              <w:ind w:left="247"/>
              <w:rPr>
                <w:rFonts w:ascii="SimSun"/>
                <w:sz w:val="20"/>
              </w:rPr>
            </w:pPr>
            <w:r>
              <w:rPr>
                <w:rFonts w:ascii="SimSun"/>
                <w:sz w:val="20"/>
              </w:rPr>
              <w:drawing>
                <wp:inline distT="0" distB="0" distL="0" distR="0">
                  <wp:extent cx="418039" cy="342042"/>
                  <wp:effectExtent l="0" t="0" r="0" b="0"/>
                  <wp:docPr id="11" name="image10.png" descr=""/>
                  <wp:cNvGraphicFramePr>
                    <a:graphicFrameLocks noChangeAspect="1"/>
                  </wp:cNvGraphicFramePr>
                  <a:graphic>
                    <a:graphicData uri="http://schemas.openxmlformats.org/drawingml/2006/picture">
                      <pic:pic>
                        <pic:nvPicPr>
                          <pic:cNvPr id="12" name="image10.png"/>
                          <pic:cNvPicPr/>
                        </pic:nvPicPr>
                        <pic:blipFill>
                          <a:blip r:embed="rId21" cstate="print"/>
                          <a:stretch>
                            <a:fillRect/>
                          </a:stretch>
                        </pic:blipFill>
                        <pic:spPr>
                          <a:xfrm>
                            <a:off x="0" y="0"/>
                            <a:ext cx="418039" cy="342042"/>
                          </a:xfrm>
                          <a:prstGeom prst="rect">
                            <a:avLst/>
                          </a:prstGeom>
                        </pic:spPr>
                      </pic:pic>
                    </a:graphicData>
                  </a:graphic>
                </wp:inline>
              </w:drawing>
            </w:r>
            <w:r>
              <w:rPr>
                <w:rFonts w:ascii="SimSun"/>
                <w:sz w:val="20"/>
              </w:rPr>
            </w:r>
          </w:p>
        </w:tc>
        <w:tc>
          <w:tcPr>
            <w:tcW w:w="1203" w:type="dxa"/>
            <w:tcBorders>
              <w:top w:val="single" w:sz="6" w:space="0" w:color="0068B6"/>
              <w:bottom w:val="single" w:sz="6" w:space="0" w:color="0068B6"/>
              <w:right w:val="single" w:sz="6" w:space="0" w:color="0068B6"/>
            </w:tcBorders>
          </w:tcPr>
          <w:p>
            <w:pPr>
              <w:pStyle w:val="TableParagraph"/>
              <w:spacing w:before="63"/>
              <w:ind w:left="171"/>
              <w:rPr>
                <w:rFonts w:ascii="SimSun" w:eastAsia="SimSun" w:hint="eastAsia"/>
                <w:sz w:val="16"/>
              </w:rPr>
            </w:pPr>
            <w:r>
              <w:rPr>
                <w:rFonts w:ascii="SimSun" w:eastAsia="SimSun" w:hint="eastAsia"/>
                <w:w w:val="105"/>
                <w:sz w:val="16"/>
              </w:rPr>
              <w:t>白天：多云</w:t>
            </w:r>
          </w:p>
          <w:p>
            <w:pPr>
              <w:pStyle w:val="TableParagraph"/>
              <w:spacing w:before="7"/>
              <w:ind w:left="0"/>
              <w:rPr>
                <w:rFonts w:ascii="SimSun"/>
                <w:sz w:val="11"/>
              </w:rPr>
            </w:pPr>
          </w:p>
          <w:p>
            <w:pPr>
              <w:pStyle w:val="TableParagraph"/>
              <w:ind w:left="253"/>
              <w:rPr>
                <w:rFonts w:ascii="SimSun"/>
                <w:sz w:val="20"/>
              </w:rPr>
            </w:pPr>
            <w:r>
              <w:rPr>
                <w:rFonts w:ascii="SimSun"/>
                <w:sz w:val="20"/>
              </w:rPr>
              <w:drawing>
                <wp:inline distT="0" distB="0" distL="0" distR="0">
                  <wp:extent cx="430720" cy="367379"/>
                  <wp:effectExtent l="0" t="0" r="0" b="0"/>
                  <wp:docPr id="13" name="image11.png" descr=""/>
                  <wp:cNvGraphicFramePr>
                    <a:graphicFrameLocks noChangeAspect="1"/>
                  </wp:cNvGraphicFramePr>
                  <a:graphic>
                    <a:graphicData uri="http://schemas.openxmlformats.org/drawingml/2006/picture">
                      <pic:pic>
                        <pic:nvPicPr>
                          <pic:cNvPr id="14" name="image11.png"/>
                          <pic:cNvPicPr/>
                        </pic:nvPicPr>
                        <pic:blipFill>
                          <a:blip r:embed="rId22" cstate="print"/>
                          <a:stretch>
                            <a:fillRect/>
                          </a:stretch>
                        </pic:blipFill>
                        <pic:spPr>
                          <a:xfrm>
                            <a:off x="0" y="0"/>
                            <a:ext cx="430720" cy="367379"/>
                          </a:xfrm>
                          <a:prstGeom prst="rect">
                            <a:avLst/>
                          </a:prstGeom>
                        </pic:spPr>
                      </pic:pic>
                    </a:graphicData>
                  </a:graphic>
                </wp:inline>
              </w:drawing>
            </w:r>
            <w:r>
              <w:rPr>
                <w:rFonts w:ascii="SimSun"/>
                <w:sz w:val="20"/>
              </w:rPr>
            </w:r>
          </w:p>
        </w:tc>
        <w:tc>
          <w:tcPr>
            <w:tcW w:w="1203" w:type="dxa"/>
            <w:tcBorders>
              <w:top w:val="single" w:sz="6" w:space="0" w:color="0068B6"/>
              <w:left w:val="single" w:sz="6" w:space="0" w:color="0068B6"/>
              <w:bottom w:val="single" w:sz="6" w:space="0" w:color="0068B6"/>
            </w:tcBorders>
          </w:tcPr>
          <w:p>
            <w:pPr>
              <w:pStyle w:val="TableParagraph"/>
              <w:spacing w:before="63"/>
              <w:ind w:left="174"/>
              <w:rPr>
                <w:rFonts w:ascii="SimSun" w:eastAsia="SimSun" w:hint="eastAsia"/>
                <w:sz w:val="16"/>
              </w:rPr>
            </w:pPr>
            <w:r>
              <w:rPr>
                <w:rFonts w:ascii="SimSun" w:eastAsia="SimSun" w:hint="eastAsia"/>
                <w:w w:val="105"/>
                <w:sz w:val="16"/>
              </w:rPr>
              <w:t>夜间：多云</w:t>
            </w:r>
          </w:p>
          <w:p>
            <w:pPr>
              <w:pStyle w:val="TableParagraph"/>
              <w:spacing w:before="7"/>
              <w:ind w:left="0"/>
              <w:rPr>
                <w:rFonts w:ascii="SimSun"/>
                <w:sz w:val="11"/>
              </w:rPr>
            </w:pPr>
          </w:p>
          <w:p>
            <w:pPr>
              <w:pStyle w:val="TableParagraph"/>
              <w:ind w:left="286"/>
              <w:rPr>
                <w:rFonts w:ascii="SimSun"/>
                <w:sz w:val="20"/>
              </w:rPr>
            </w:pPr>
            <w:r>
              <w:rPr>
                <w:rFonts w:ascii="SimSun"/>
                <w:sz w:val="20"/>
              </w:rPr>
              <w:drawing>
                <wp:inline distT="0" distB="0" distL="0" distR="0">
                  <wp:extent cx="430722" cy="367379"/>
                  <wp:effectExtent l="0" t="0" r="0" b="0"/>
                  <wp:docPr id="15" name="image11.png" descr=""/>
                  <wp:cNvGraphicFramePr>
                    <a:graphicFrameLocks noChangeAspect="1"/>
                  </wp:cNvGraphicFramePr>
                  <a:graphic>
                    <a:graphicData uri="http://schemas.openxmlformats.org/drawingml/2006/picture">
                      <pic:pic>
                        <pic:nvPicPr>
                          <pic:cNvPr id="16" name="image11.png"/>
                          <pic:cNvPicPr/>
                        </pic:nvPicPr>
                        <pic:blipFill>
                          <a:blip r:embed="rId22" cstate="print"/>
                          <a:stretch>
                            <a:fillRect/>
                          </a:stretch>
                        </pic:blipFill>
                        <pic:spPr>
                          <a:xfrm>
                            <a:off x="0" y="0"/>
                            <a:ext cx="430722" cy="367379"/>
                          </a:xfrm>
                          <a:prstGeom prst="rect">
                            <a:avLst/>
                          </a:prstGeom>
                        </pic:spPr>
                      </pic:pic>
                    </a:graphicData>
                  </a:graphic>
                </wp:inline>
              </w:drawing>
            </w:r>
            <w:r>
              <w:rPr>
                <w:rFonts w:ascii="SimSun"/>
                <w:sz w:val="20"/>
              </w:rPr>
            </w:r>
          </w:p>
        </w:tc>
        <w:tc>
          <w:tcPr>
            <w:tcW w:w="1203" w:type="dxa"/>
            <w:tcBorders>
              <w:top w:val="single" w:sz="6" w:space="0" w:color="0068B6"/>
              <w:bottom w:val="single" w:sz="6" w:space="0" w:color="0068B6"/>
              <w:right w:val="single" w:sz="6" w:space="0" w:color="0068B6"/>
            </w:tcBorders>
          </w:tcPr>
          <w:p>
            <w:pPr>
              <w:pStyle w:val="TableParagraph"/>
              <w:spacing w:before="63"/>
              <w:ind w:left="171"/>
              <w:rPr>
                <w:rFonts w:ascii="SimSun" w:eastAsia="SimSun" w:hint="eastAsia"/>
                <w:sz w:val="16"/>
              </w:rPr>
            </w:pPr>
            <w:r>
              <w:rPr>
                <w:rFonts w:ascii="SimSun" w:eastAsia="SimSun" w:hint="eastAsia"/>
                <w:w w:val="105"/>
                <w:sz w:val="16"/>
              </w:rPr>
              <w:t>白天：多云</w:t>
            </w:r>
          </w:p>
          <w:p>
            <w:pPr>
              <w:pStyle w:val="TableParagraph"/>
              <w:spacing w:before="1"/>
              <w:ind w:left="0"/>
              <w:rPr>
                <w:rFonts w:ascii="SimSun"/>
                <w:sz w:val="13"/>
              </w:rPr>
            </w:pPr>
          </w:p>
          <w:p>
            <w:pPr>
              <w:pStyle w:val="TableParagraph"/>
              <w:ind w:left="248"/>
              <w:rPr>
                <w:rFonts w:ascii="SimSun"/>
                <w:sz w:val="20"/>
              </w:rPr>
            </w:pPr>
            <w:r>
              <w:rPr>
                <w:rFonts w:ascii="SimSun"/>
                <w:sz w:val="20"/>
              </w:rPr>
              <w:drawing>
                <wp:inline distT="0" distB="0" distL="0" distR="0">
                  <wp:extent cx="418052" cy="342042"/>
                  <wp:effectExtent l="0" t="0" r="0" b="0"/>
                  <wp:docPr id="17" name="image10.png" descr=""/>
                  <wp:cNvGraphicFramePr>
                    <a:graphicFrameLocks noChangeAspect="1"/>
                  </wp:cNvGraphicFramePr>
                  <a:graphic>
                    <a:graphicData uri="http://schemas.openxmlformats.org/drawingml/2006/picture">
                      <pic:pic>
                        <pic:nvPicPr>
                          <pic:cNvPr id="18" name="image10.png"/>
                          <pic:cNvPicPr/>
                        </pic:nvPicPr>
                        <pic:blipFill>
                          <a:blip r:embed="rId21" cstate="print"/>
                          <a:stretch>
                            <a:fillRect/>
                          </a:stretch>
                        </pic:blipFill>
                        <pic:spPr>
                          <a:xfrm>
                            <a:off x="0" y="0"/>
                            <a:ext cx="418052" cy="342042"/>
                          </a:xfrm>
                          <a:prstGeom prst="rect">
                            <a:avLst/>
                          </a:prstGeom>
                        </pic:spPr>
                      </pic:pic>
                    </a:graphicData>
                  </a:graphic>
                </wp:inline>
              </w:drawing>
            </w:r>
            <w:r>
              <w:rPr>
                <w:rFonts w:ascii="SimSun"/>
                <w:sz w:val="20"/>
              </w:rPr>
            </w:r>
          </w:p>
        </w:tc>
        <w:tc>
          <w:tcPr>
            <w:tcW w:w="1203" w:type="dxa"/>
            <w:tcBorders>
              <w:top w:val="single" w:sz="6" w:space="0" w:color="0068B6"/>
              <w:left w:val="single" w:sz="6" w:space="0" w:color="0068B6"/>
              <w:bottom w:val="single" w:sz="6" w:space="0" w:color="0068B6"/>
            </w:tcBorders>
          </w:tcPr>
          <w:p>
            <w:pPr>
              <w:pStyle w:val="TableParagraph"/>
              <w:spacing w:before="63"/>
              <w:ind w:left="174"/>
              <w:rPr>
                <w:rFonts w:ascii="SimSun" w:eastAsia="SimSun" w:hint="eastAsia"/>
                <w:sz w:val="16"/>
              </w:rPr>
            </w:pPr>
            <w:r>
              <w:rPr>
                <w:rFonts w:ascii="SimSun" w:eastAsia="SimSun" w:hint="eastAsia"/>
                <w:w w:val="105"/>
                <w:sz w:val="16"/>
              </w:rPr>
              <w:t>夜间：多云</w:t>
            </w:r>
          </w:p>
          <w:p>
            <w:pPr>
              <w:pStyle w:val="TableParagraph"/>
              <w:spacing w:before="7"/>
              <w:ind w:left="0"/>
              <w:rPr>
                <w:rFonts w:ascii="SimSun"/>
                <w:sz w:val="11"/>
              </w:rPr>
            </w:pPr>
          </w:p>
          <w:p>
            <w:pPr>
              <w:pStyle w:val="TableParagraph"/>
              <w:ind w:left="196"/>
              <w:rPr>
                <w:rFonts w:ascii="SimSun"/>
                <w:sz w:val="20"/>
              </w:rPr>
            </w:pPr>
            <w:r>
              <w:rPr>
                <w:rFonts w:ascii="SimSun"/>
                <w:sz w:val="20"/>
              </w:rPr>
              <w:drawing>
                <wp:inline distT="0" distB="0" distL="0" distR="0">
                  <wp:extent cx="430722" cy="367379"/>
                  <wp:effectExtent l="0" t="0" r="0" b="0"/>
                  <wp:docPr id="19" name="image11.png" descr=""/>
                  <wp:cNvGraphicFramePr>
                    <a:graphicFrameLocks noChangeAspect="1"/>
                  </wp:cNvGraphicFramePr>
                  <a:graphic>
                    <a:graphicData uri="http://schemas.openxmlformats.org/drawingml/2006/picture">
                      <pic:pic>
                        <pic:nvPicPr>
                          <pic:cNvPr id="20" name="image11.png"/>
                          <pic:cNvPicPr/>
                        </pic:nvPicPr>
                        <pic:blipFill>
                          <a:blip r:embed="rId22" cstate="print"/>
                          <a:stretch>
                            <a:fillRect/>
                          </a:stretch>
                        </pic:blipFill>
                        <pic:spPr>
                          <a:xfrm>
                            <a:off x="0" y="0"/>
                            <a:ext cx="430722" cy="367379"/>
                          </a:xfrm>
                          <a:prstGeom prst="rect">
                            <a:avLst/>
                          </a:prstGeom>
                        </pic:spPr>
                      </pic:pic>
                    </a:graphicData>
                  </a:graphic>
                </wp:inline>
              </w:drawing>
            </w:r>
            <w:r>
              <w:rPr>
                <w:rFonts w:ascii="SimSun"/>
                <w:sz w:val="20"/>
              </w:rPr>
            </w:r>
          </w:p>
        </w:tc>
        <w:tc>
          <w:tcPr>
            <w:tcW w:w="1203" w:type="dxa"/>
            <w:tcBorders>
              <w:top w:val="single" w:sz="6" w:space="0" w:color="0068B6"/>
              <w:bottom w:val="single" w:sz="6" w:space="0" w:color="0068B6"/>
              <w:right w:val="single" w:sz="6" w:space="0" w:color="0068B6"/>
            </w:tcBorders>
          </w:tcPr>
          <w:p>
            <w:pPr>
              <w:pStyle w:val="TableParagraph"/>
              <w:spacing w:before="63"/>
              <w:ind w:left="171"/>
              <w:rPr>
                <w:rFonts w:ascii="SimSun" w:eastAsia="SimSun" w:hint="eastAsia"/>
                <w:sz w:val="16"/>
              </w:rPr>
            </w:pPr>
            <w:r>
              <w:rPr>
                <w:rFonts w:ascii="SimSun" w:eastAsia="SimSun" w:hint="eastAsia"/>
                <w:w w:val="105"/>
                <w:sz w:val="16"/>
              </w:rPr>
              <w:t>白天：多云</w:t>
            </w:r>
          </w:p>
          <w:p>
            <w:pPr>
              <w:pStyle w:val="TableParagraph"/>
              <w:spacing w:before="1"/>
              <w:ind w:left="0"/>
              <w:rPr>
                <w:rFonts w:ascii="SimSun"/>
                <w:sz w:val="13"/>
              </w:rPr>
            </w:pPr>
          </w:p>
          <w:p>
            <w:pPr>
              <w:pStyle w:val="TableParagraph"/>
              <w:ind w:left="223"/>
              <w:rPr>
                <w:rFonts w:ascii="SimSun"/>
                <w:sz w:val="20"/>
              </w:rPr>
            </w:pPr>
            <w:r>
              <w:rPr>
                <w:rFonts w:ascii="SimSun"/>
                <w:sz w:val="20"/>
              </w:rPr>
              <w:drawing>
                <wp:inline distT="0" distB="0" distL="0" distR="0">
                  <wp:extent cx="430707" cy="342042"/>
                  <wp:effectExtent l="0" t="0" r="0" b="0"/>
                  <wp:docPr id="21" name="image12.png" descr=""/>
                  <wp:cNvGraphicFramePr>
                    <a:graphicFrameLocks noChangeAspect="1"/>
                  </wp:cNvGraphicFramePr>
                  <a:graphic>
                    <a:graphicData uri="http://schemas.openxmlformats.org/drawingml/2006/picture">
                      <pic:pic>
                        <pic:nvPicPr>
                          <pic:cNvPr id="22" name="image12.png"/>
                          <pic:cNvPicPr/>
                        </pic:nvPicPr>
                        <pic:blipFill>
                          <a:blip r:embed="rId23" cstate="print"/>
                          <a:stretch>
                            <a:fillRect/>
                          </a:stretch>
                        </pic:blipFill>
                        <pic:spPr>
                          <a:xfrm>
                            <a:off x="0" y="0"/>
                            <a:ext cx="430707" cy="342042"/>
                          </a:xfrm>
                          <a:prstGeom prst="rect">
                            <a:avLst/>
                          </a:prstGeom>
                        </pic:spPr>
                      </pic:pic>
                    </a:graphicData>
                  </a:graphic>
                </wp:inline>
              </w:drawing>
            </w:r>
            <w:r>
              <w:rPr>
                <w:rFonts w:ascii="SimSun"/>
                <w:sz w:val="20"/>
              </w:rPr>
            </w:r>
          </w:p>
        </w:tc>
        <w:tc>
          <w:tcPr>
            <w:tcW w:w="1203" w:type="dxa"/>
            <w:tcBorders>
              <w:top w:val="single" w:sz="6" w:space="0" w:color="0068B6"/>
              <w:left w:val="single" w:sz="6" w:space="0" w:color="0068B6"/>
              <w:bottom w:val="single" w:sz="6" w:space="0" w:color="0068B6"/>
            </w:tcBorders>
          </w:tcPr>
          <w:p>
            <w:pPr>
              <w:pStyle w:val="TableParagraph"/>
              <w:spacing w:before="63"/>
              <w:ind w:left="174"/>
              <w:rPr>
                <w:rFonts w:ascii="SimSun" w:eastAsia="SimSun" w:hint="eastAsia"/>
                <w:sz w:val="16"/>
              </w:rPr>
            </w:pPr>
            <w:r>
              <w:rPr>
                <w:rFonts w:ascii="SimSun" w:eastAsia="SimSun" w:hint="eastAsia"/>
                <w:w w:val="105"/>
                <w:sz w:val="16"/>
              </w:rPr>
              <w:t>夜间：多云</w:t>
            </w:r>
          </w:p>
          <w:p>
            <w:pPr>
              <w:pStyle w:val="TableParagraph"/>
              <w:spacing w:before="7"/>
              <w:ind w:left="0"/>
              <w:rPr>
                <w:rFonts w:ascii="SimSun"/>
                <w:sz w:val="11"/>
              </w:rPr>
            </w:pPr>
          </w:p>
          <w:p>
            <w:pPr>
              <w:pStyle w:val="TableParagraph"/>
              <w:ind w:left="255"/>
              <w:rPr>
                <w:rFonts w:ascii="SimSun"/>
                <w:sz w:val="20"/>
              </w:rPr>
            </w:pPr>
            <w:r>
              <w:rPr>
                <w:rFonts w:ascii="SimSun"/>
                <w:sz w:val="20"/>
              </w:rPr>
              <w:drawing>
                <wp:inline distT="0" distB="0" distL="0" distR="0">
                  <wp:extent cx="430720" cy="367379"/>
                  <wp:effectExtent l="0" t="0" r="0" b="0"/>
                  <wp:docPr id="23" name="image11.png" descr=""/>
                  <wp:cNvGraphicFramePr>
                    <a:graphicFrameLocks noChangeAspect="1"/>
                  </wp:cNvGraphicFramePr>
                  <a:graphic>
                    <a:graphicData uri="http://schemas.openxmlformats.org/drawingml/2006/picture">
                      <pic:pic>
                        <pic:nvPicPr>
                          <pic:cNvPr id="24" name="image11.png"/>
                          <pic:cNvPicPr/>
                        </pic:nvPicPr>
                        <pic:blipFill>
                          <a:blip r:embed="rId22" cstate="print"/>
                          <a:stretch>
                            <a:fillRect/>
                          </a:stretch>
                        </pic:blipFill>
                        <pic:spPr>
                          <a:xfrm>
                            <a:off x="0" y="0"/>
                            <a:ext cx="430720" cy="367379"/>
                          </a:xfrm>
                          <a:prstGeom prst="rect">
                            <a:avLst/>
                          </a:prstGeom>
                        </pic:spPr>
                      </pic:pic>
                    </a:graphicData>
                  </a:graphic>
                </wp:inline>
              </w:drawing>
            </w:r>
            <w:r>
              <w:rPr>
                <w:rFonts w:ascii="SimSun"/>
                <w:sz w:val="20"/>
              </w:rPr>
            </w:r>
          </w:p>
        </w:tc>
      </w:tr>
      <w:tr>
        <w:trPr>
          <w:trHeight w:val="615" w:hRule="exact"/>
        </w:trPr>
        <w:tc>
          <w:tcPr>
            <w:tcW w:w="2405" w:type="dxa"/>
            <w:gridSpan w:val="2"/>
            <w:tcBorders>
              <w:top w:val="single" w:sz="6" w:space="0" w:color="0068B6"/>
              <w:bottom w:val="single" w:sz="6" w:space="0" w:color="0068B6"/>
            </w:tcBorders>
          </w:tcPr>
          <w:p>
            <w:pPr>
              <w:pStyle w:val="TableParagraph"/>
              <w:spacing w:line="202" w:lineRule="exact" w:before="98"/>
              <w:ind w:left="226" w:right="58"/>
              <w:rPr>
                <w:rFonts w:ascii="SimSun" w:hAnsi="SimSun" w:eastAsia="SimSun" w:hint="eastAsia"/>
                <w:sz w:val="16"/>
              </w:rPr>
            </w:pPr>
            <w:r>
              <w:rPr>
                <w:rFonts w:ascii="SimSun" w:hAnsi="SimSun" w:eastAsia="SimSun" w:hint="eastAsia"/>
                <w:w w:val="105"/>
                <w:sz w:val="16"/>
              </w:rPr>
              <w:t>高温：26℃ 1012hPa 低温：16℃</w:t>
            </w:r>
          </w:p>
        </w:tc>
        <w:tc>
          <w:tcPr>
            <w:tcW w:w="2405" w:type="dxa"/>
            <w:gridSpan w:val="2"/>
            <w:tcBorders>
              <w:top w:val="single" w:sz="6" w:space="0" w:color="0068B6"/>
              <w:bottom w:val="single" w:sz="6" w:space="0" w:color="0068B6"/>
            </w:tcBorders>
          </w:tcPr>
          <w:p>
            <w:pPr>
              <w:pStyle w:val="TableParagraph"/>
              <w:spacing w:line="202" w:lineRule="exact" w:before="98"/>
              <w:ind w:left="226" w:right="58"/>
              <w:rPr>
                <w:rFonts w:ascii="SimSun" w:hAnsi="SimSun" w:eastAsia="SimSun" w:hint="eastAsia"/>
                <w:sz w:val="16"/>
              </w:rPr>
            </w:pPr>
            <w:r>
              <w:rPr>
                <w:rFonts w:ascii="SimSun" w:hAnsi="SimSun" w:eastAsia="SimSun" w:hint="eastAsia"/>
                <w:w w:val="105"/>
                <w:sz w:val="16"/>
              </w:rPr>
              <w:t>高温：27℃ 1015hPa 低温：17℃</w:t>
            </w:r>
          </w:p>
        </w:tc>
        <w:tc>
          <w:tcPr>
            <w:tcW w:w="2405" w:type="dxa"/>
            <w:gridSpan w:val="2"/>
            <w:tcBorders>
              <w:top w:val="single" w:sz="6" w:space="0" w:color="0068B6"/>
              <w:bottom w:val="single" w:sz="6" w:space="0" w:color="0068B6"/>
            </w:tcBorders>
          </w:tcPr>
          <w:p>
            <w:pPr>
              <w:pStyle w:val="TableParagraph"/>
              <w:spacing w:line="202" w:lineRule="exact" w:before="98"/>
              <w:ind w:left="226" w:right="58"/>
              <w:rPr>
                <w:rFonts w:ascii="SimSun" w:hAnsi="SimSun" w:eastAsia="SimSun" w:hint="eastAsia"/>
                <w:sz w:val="16"/>
              </w:rPr>
            </w:pPr>
            <w:r>
              <w:rPr>
                <w:rFonts w:ascii="SimSun" w:hAnsi="SimSun" w:eastAsia="SimSun" w:hint="eastAsia"/>
                <w:w w:val="105"/>
                <w:sz w:val="16"/>
              </w:rPr>
              <w:t>高温：27℃ 1009hPa 低温：19℃</w:t>
            </w:r>
          </w:p>
        </w:tc>
        <w:tc>
          <w:tcPr>
            <w:tcW w:w="2405" w:type="dxa"/>
            <w:gridSpan w:val="2"/>
            <w:tcBorders>
              <w:top w:val="single" w:sz="6" w:space="0" w:color="0068B6"/>
              <w:bottom w:val="single" w:sz="6" w:space="0" w:color="0068B6"/>
            </w:tcBorders>
          </w:tcPr>
          <w:p>
            <w:pPr>
              <w:pStyle w:val="TableParagraph"/>
              <w:spacing w:line="202" w:lineRule="exact" w:before="98"/>
              <w:ind w:left="226" w:right="58"/>
              <w:rPr>
                <w:rFonts w:ascii="SimSun" w:hAnsi="SimSun" w:eastAsia="SimSun" w:hint="eastAsia"/>
                <w:sz w:val="16"/>
              </w:rPr>
            </w:pPr>
            <w:r>
              <w:rPr>
                <w:rFonts w:ascii="SimSun" w:hAnsi="SimSun" w:eastAsia="SimSun" w:hint="eastAsia"/>
                <w:w w:val="105"/>
                <w:sz w:val="16"/>
              </w:rPr>
              <w:t>高温：24℃ 1007hPa 低温：16℃</w:t>
            </w:r>
          </w:p>
        </w:tc>
      </w:tr>
      <w:tr>
        <w:trPr>
          <w:trHeight w:val="582" w:hRule="exact"/>
        </w:trPr>
        <w:tc>
          <w:tcPr>
            <w:tcW w:w="2405" w:type="dxa"/>
            <w:gridSpan w:val="2"/>
            <w:tcBorders>
              <w:top w:val="single" w:sz="6" w:space="0" w:color="0068B6"/>
              <w:bottom w:val="single" w:sz="6" w:space="0" w:color="0068B6"/>
            </w:tcBorders>
          </w:tcPr>
          <w:p>
            <w:pPr>
              <w:pStyle w:val="TableParagraph"/>
              <w:spacing w:line="202" w:lineRule="exact" w:before="81"/>
              <w:ind w:left="226" w:right="58"/>
              <w:rPr>
                <w:rFonts w:ascii="SimSun" w:eastAsia="SimSun" w:hint="eastAsia"/>
                <w:sz w:val="16"/>
              </w:rPr>
            </w:pPr>
            <w:r>
              <w:rPr>
                <w:rFonts w:ascii="SimSun" w:eastAsia="SimSun" w:hint="eastAsia"/>
                <w:sz w:val="16"/>
              </w:rPr>
              <w:t>风向：无持续风向 </w:t>
            </w:r>
            <w:r>
              <w:rPr>
                <w:rFonts w:ascii="SimSun" w:eastAsia="SimSun" w:hint="eastAsia"/>
                <w:w w:val="105"/>
                <w:sz w:val="16"/>
              </w:rPr>
              <w:t>风力：微风 10％</w:t>
            </w:r>
          </w:p>
        </w:tc>
        <w:tc>
          <w:tcPr>
            <w:tcW w:w="2405" w:type="dxa"/>
            <w:gridSpan w:val="2"/>
            <w:tcBorders>
              <w:top w:val="single" w:sz="6" w:space="0" w:color="0068B6"/>
              <w:bottom w:val="single" w:sz="6" w:space="0" w:color="0068B6"/>
            </w:tcBorders>
          </w:tcPr>
          <w:p>
            <w:pPr>
              <w:pStyle w:val="TableParagraph"/>
              <w:spacing w:line="202" w:lineRule="exact" w:before="81"/>
              <w:ind w:left="226" w:right="58"/>
              <w:rPr>
                <w:rFonts w:ascii="SimSun" w:eastAsia="SimSun" w:hint="eastAsia"/>
                <w:sz w:val="16"/>
              </w:rPr>
            </w:pPr>
            <w:r>
              <w:rPr>
                <w:rFonts w:ascii="SimSun" w:eastAsia="SimSun" w:hint="eastAsia"/>
                <w:sz w:val="16"/>
              </w:rPr>
              <w:t>风向：无持续风向 </w:t>
            </w:r>
            <w:r>
              <w:rPr>
                <w:rFonts w:ascii="SimSun" w:eastAsia="SimSun" w:hint="eastAsia"/>
                <w:w w:val="105"/>
                <w:sz w:val="16"/>
              </w:rPr>
              <w:t>风力：微风 59％</w:t>
            </w:r>
          </w:p>
        </w:tc>
        <w:tc>
          <w:tcPr>
            <w:tcW w:w="2405" w:type="dxa"/>
            <w:gridSpan w:val="2"/>
            <w:tcBorders>
              <w:top w:val="single" w:sz="6" w:space="0" w:color="0068B6"/>
              <w:bottom w:val="single" w:sz="6" w:space="0" w:color="0068B6"/>
            </w:tcBorders>
          </w:tcPr>
          <w:p>
            <w:pPr>
              <w:pStyle w:val="TableParagraph"/>
              <w:spacing w:line="202" w:lineRule="exact" w:before="81"/>
              <w:ind w:left="226" w:right="58"/>
              <w:rPr>
                <w:rFonts w:ascii="SimSun" w:eastAsia="SimSun" w:hint="eastAsia"/>
                <w:sz w:val="16"/>
              </w:rPr>
            </w:pPr>
            <w:r>
              <w:rPr>
                <w:rFonts w:ascii="SimSun" w:eastAsia="SimSun" w:hint="eastAsia"/>
                <w:sz w:val="16"/>
              </w:rPr>
              <w:t>风向：无持续风向 </w:t>
            </w:r>
            <w:r>
              <w:rPr>
                <w:rFonts w:ascii="SimSun" w:eastAsia="SimSun" w:hint="eastAsia"/>
                <w:w w:val="105"/>
                <w:sz w:val="16"/>
              </w:rPr>
              <w:t>风力：微风 85％</w:t>
            </w:r>
          </w:p>
        </w:tc>
        <w:tc>
          <w:tcPr>
            <w:tcW w:w="2405" w:type="dxa"/>
            <w:gridSpan w:val="2"/>
            <w:tcBorders>
              <w:top w:val="single" w:sz="6" w:space="0" w:color="0068B6"/>
              <w:bottom w:val="single" w:sz="6" w:space="0" w:color="0068B6"/>
            </w:tcBorders>
          </w:tcPr>
          <w:p>
            <w:pPr>
              <w:pStyle w:val="TableParagraph"/>
              <w:spacing w:line="202" w:lineRule="exact" w:before="81"/>
              <w:ind w:left="226" w:right="58"/>
              <w:rPr>
                <w:rFonts w:ascii="SimSun" w:eastAsia="SimSun" w:hint="eastAsia"/>
                <w:sz w:val="16"/>
              </w:rPr>
            </w:pPr>
            <w:r>
              <w:rPr>
                <w:rFonts w:ascii="SimSun" w:eastAsia="SimSun" w:hint="eastAsia"/>
                <w:sz w:val="16"/>
              </w:rPr>
              <w:t>风向：无持续风向 </w:t>
            </w:r>
            <w:r>
              <w:rPr>
                <w:rFonts w:ascii="SimSun" w:eastAsia="SimSun" w:hint="eastAsia"/>
                <w:w w:val="105"/>
                <w:sz w:val="16"/>
              </w:rPr>
              <w:t>风力：微风 100％</w:t>
            </w:r>
          </w:p>
        </w:tc>
      </w:tr>
    </w:tbl>
    <w:p>
      <w:pPr>
        <w:spacing w:after="0" w:line="202" w:lineRule="exact"/>
        <w:rPr>
          <w:rFonts w:ascii="SimSun" w:eastAsia="SimSun" w:hint="eastAsia"/>
          <w:sz w:val="16"/>
        </w:rPr>
        <w:sectPr>
          <w:type w:val="continuous"/>
          <w:pgSz w:w="12250" w:h="17180"/>
          <w:pgMar w:top="1620" w:bottom="0" w:left="0" w:right="0"/>
        </w:sectPr>
      </w:pPr>
    </w:p>
    <w:p>
      <w:pPr>
        <w:pStyle w:val="BodyText"/>
        <w:rPr>
          <w:rFonts w:ascii="SimSun"/>
          <w:sz w:val="20"/>
        </w:rPr>
      </w:pPr>
    </w:p>
    <w:p>
      <w:pPr>
        <w:pStyle w:val="BodyText"/>
        <w:spacing w:before="6"/>
        <w:rPr>
          <w:rFonts w:ascii="SimSun"/>
          <w:sz w:val="14"/>
        </w:rPr>
      </w:pPr>
    </w:p>
    <w:p>
      <w:pPr>
        <w:pStyle w:val="BodyText"/>
        <w:spacing w:line="20" w:lineRule="exact"/>
        <w:ind w:left="1298"/>
        <w:rPr>
          <w:rFonts w:ascii="SimSun"/>
          <w:sz w:val="2"/>
        </w:rPr>
      </w:pPr>
      <w:r>
        <w:rPr>
          <w:rFonts w:ascii="SimSun"/>
          <w:sz w:val="2"/>
        </w:rPr>
        <w:pict>
          <v:group style="width:481.7pt;height:.5pt;mso-position-horizontal-relative:char;mso-position-vertical-relative:line" coordorigin="0,0" coordsize="9634,10">
            <v:line style="position:absolute" from="40,5" to="9604,5" stroked="true" strokeweight=".5pt" strokecolor="#0068b6">
              <v:stroke dashstyle="dash"/>
            </v:line>
            <v:line style="position:absolute" from="5,5" to="20,5" stroked="true" strokeweight=".5pt" strokecolor="#0068b6"/>
            <v:line style="position:absolute" from="9614,5" to="9629,5" stroked="true" strokeweight=".5pt" strokecolor="#0068b6"/>
          </v:group>
        </w:pict>
      </w:r>
      <w:r>
        <w:rPr>
          <w:rFonts w:ascii="SimSun"/>
          <w:sz w:val="2"/>
        </w:rPr>
      </w:r>
    </w:p>
    <w:p>
      <w:pPr>
        <w:pStyle w:val="BodyText"/>
        <w:rPr>
          <w:rFonts w:ascii="SimSun"/>
          <w:sz w:val="20"/>
        </w:rPr>
      </w:pPr>
    </w:p>
    <w:p>
      <w:pPr>
        <w:pStyle w:val="BodyText"/>
        <w:spacing w:before="9"/>
        <w:rPr>
          <w:rFonts w:ascii="SimSun"/>
          <w:sz w:val="10"/>
        </w:rPr>
      </w:pPr>
      <w:r>
        <w:rPr/>
        <w:pict>
          <v:group style="position:absolute;margin-left:64.9468pt;margin-top:8.977062pt;width:481.7pt;height:.5pt;mso-position-horizontal-relative:page;mso-position-vertical-relative:paragraph;z-index:2800;mso-wrap-distance-left:0;mso-wrap-distance-right:0" coordorigin="1299,180" coordsize="9634,10">
            <v:line style="position:absolute" from="1339,185" to="10902,185" stroked="true" strokeweight=".5pt" strokecolor="#0068b6">
              <v:stroke dashstyle="dash"/>
            </v:line>
            <v:line style="position:absolute" from="1304,185" to="1319,185" stroked="true" strokeweight=".5pt" strokecolor="#0068b6"/>
            <v:line style="position:absolute" from="10913,185" to="10928,185" stroked="true" strokeweight=".5pt" strokecolor="#0068b6"/>
            <w10:wrap type="topAndBottom"/>
          </v:group>
        </w:pict>
      </w:r>
      <w:r>
        <w:rPr/>
        <w:pict>
          <v:group style="position:absolute;margin-left:64.9468pt;margin-top:32.041061pt;width:481.7pt;height:.5pt;mso-position-horizontal-relative:page;mso-position-vertical-relative:paragraph;z-index:2824;mso-wrap-distance-left:0;mso-wrap-distance-right:0" coordorigin="1299,641" coordsize="9634,10">
            <v:line style="position:absolute" from="1339,646" to="10902,646" stroked="true" strokeweight=".5pt" strokecolor="#0068b6">
              <v:stroke dashstyle="dash"/>
            </v:line>
            <v:line style="position:absolute" from="1304,646" to="1319,646" stroked="true" strokeweight=".5pt" strokecolor="#0068b6"/>
            <v:line style="position:absolute" from="10913,646" to="10928,646" stroked="true" strokeweight=".5pt" strokecolor="#0068b6"/>
            <w10:wrap type="topAndBottom"/>
          </v:group>
        </w:pict>
      </w:r>
      <w:r>
        <w:rPr/>
        <w:pict>
          <v:group style="position:absolute;margin-left:64.9468pt;margin-top:55.105064pt;width:481.7pt;height:.5pt;mso-position-horizontal-relative:page;mso-position-vertical-relative:paragraph;z-index:2848;mso-wrap-distance-left:0;mso-wrap-distance-right:0" coordorigin="1299,1102" coordsize="9634,10">
            <v:line style="position:absolute" from="1339,1107" to="10902,1107" stroked="true" strokeweight=".5pt" strokecolor="#0068b6">
              <v:stroke dashstyle="dash"/>
            </v:line>
            <v:line style="position:absolute" from="1304,1107" to="1319,1107" stroked="true" strokeweight=".5pt" strokecolor="#0068b6"/>
            <v:line style="position:absolute" from="10913,1107" to="10928,1107" stroked="true" strokeweight=".5pt" strokecolor="#0068b6"/>
            <w10:wrap type="topAndBottom"/>
          </v:group>
        </w:pict>
      </w:r>
      <w:r>
        <w:rPr/>
        <w:pict>
          <v:group style="position:absolute;margin-left:64.9468pt;margin-top:78.16806pt;width:481.7pt;height:.5pt;mso-position-horizontal-relative:page;mso-position-vertical-relative:paragraph;z-index:2872;mso-wrap-distance-left:0;mso-wrap-distance-right:0" coordorigin="1299,1563" coordsize="9634,10">
            <v:line style="position:absolute" from="1339,1568" to="10902,1568" stroked="true" strokeweight=".5pt" strokecolor="#0068b6">
              <v:stroke dashstyle="dash"/>
            </v:line>
            <v:line style="position:absolute" from="1304,1568" to="1319,1568" stroked="true" strokeweight=".5pt" strokecolor="#0068b6"/>
            <v:line style="position:absolute" from="10913,1568" to="10928,1568" stroked="true" strokeweight=".5pt" strokecolor="#0068b6"/>
            <w10:wrap type="topAndBottom"/>
          </v:group>
        </w:pict>
      </w:r>
      <w:r>
        <w:rPr/>
        <w:pict>
          <v:group style="position:absolute;margin-left:64.9468pt;margin-top:101.232063pt;width:481.7pt;height:.5pt;mso-position-horizontal-relative:page;mso-position-vertical-relative:paragraph;z-index:2896;mso-wrap-distance-left:0;mso-wrap-distance-right:0" coordorigin="1299,2025" coordsize="9634,10">
            <v:line style="position:absolute" from="1339,2030" to="10902,2030" stroked="true" strokeweight=".5pt" strokecolor="#0068b6">
              <v:stroke dashstyle="dash"/>
            </v:line>
            <v:line style="position:absolute" from="1304,2030" to="1319,2030" stroked="true" strokeweight=".5pt" strokecolor="#0068b6"/>
            <v:line style="position:absolute" from="10913,2030" to="10928,2030" stroked="true" strokeweight=".5pt" strokecolor="#0068b6"/>
            <w10:wrap type="topAndBottom"/>
          </v:group>
        </w:pict>
      </w:r>
      <w:r>
        <w:rPr/>
        <w:pict>
          <v:group style="position:absolute;margin-left:64.9468pt;margin-top:124.296066pt;width:481.7pt;height:.5pt;mso-position-horizontal-relative:page;mso-position-vertical-relative:paragraph;z-index:2920;mso-wrap-distance-left:0;mso-wrap-distance-right:0" coordorigin="1299,2486" coordsize="9634,10">
            <v:line style="position:absolute" from="1339,2491" to="10902,2491" stroked="true" strokeweight=".5pt" strokecolor="#0068b6">
              <v:stroke dashstyle="dash"/>
            </v:line>
            <v:line style="position:absolute" from="1304,2491" to="1319,2491" stroked="true" strokeweight=".5pt" strokecolor="#0068b6"/>
            <v:line style="position:absolute" from="10913,2491" to="10928,2491" stroked="true" strokeweight=".5pt" strokecolor="#0068b6"/>
            <w10:wrap type="topAndBottom"/>
          </v:group>
        </w:pict>
      </w:r>
      <w:r>
        <w:rPr/>
        <w:pict>
          <v:group style="position:absolute;margin-left:64.9468pt;margin-top:147.35907pt;width:481.7pt;height:.5pt;mso-position-horizontal-relative:page;mso-position-vertical-relative:paragraph;z-index:2944;mso-wrap-distance-left:0;mso-wrap-distance-right:0" coordorigin="1299,2947" coordsize="9634,10">
            <v:line style="position:absolute" from="1339,2952" to="10902,2952" stroked="true" strokeweight=".5pt" strokecolor="#0068b6">
              <v:stroke dashstyle="dash"/>
            </v:line>
            <v:line style="position:absolute" from="1304,2952" to="1319,2952" stroked="true" strokeweight=".5pt" strokecolor="#0068b6"/>
            <v:line style="position:absolute" from="10913,2952" to="10928,2952" stroked="true" strokeweight=".5pt" strokecolor="#0068b6"/>
            <w10:wrap type="topAndBottom"/>
          </v:group>
        </w:pict>
      </w:r>
      <w:r>
        <w:rPr/>
        <w:pict>
          <v:group style="position:absolute;margin-left:64.9468pt;margin-top:170.423065pt;width:481.7pt;height:.5pt;mso-position-horizontal-relative:page;mso-position-vertical-relative:paragraph;z-index:2968;mso-wrap-distance-left:0;mso-wrap-distance-right:0" coordorigin="1299,3408" coordsize="9634,10">
            <v:line style="position:absolute" from="1339,3413" to="10902,3413" stroked="true" strokeweight=".5pt" strokecolor="#0068b6">
              <v:stroke dashstyle="dash"/>
            </v:line>
            <v:line style="position:absolute" from="1304,3413" to="1319,3413" stroked="true" strokeweight=".5pt" strokecolor="#0068b6"/>
            <v:line style="position:absolute" from="10913,3413" to="10928,3413" stroked="true" strokeweight=".5pt" strokecolor="#0068b6"/>
            <w10:wrap type="topAndBottom"/>
          </v:group>
        </w:pict>
      </w:r>
      <w:r>
        <w:rPr/>
        <w:pict>
          <v:group style="position:absolute;margin-left:64.9468pt;margin-top:193.487061pt;width:481.7pt;height:.5pt;mso-position-horizontal-relative:page;mso-position-vertical-relative:paragraph;z-index:2992;mso-wrap-distance-left:0;mso-wrap-distance-right:0" coordorigin="1299,3870" coordsize="9634,10">
            <v:line style="position:absolute" from="1339,3875" to="10902,3875" stroked="true" strokeweight=".5pt" strokecolor="#0068b6">
              <v:stroke dashstyle="dash"/>
            </v:line>
            <v:line style="position:absolute" from="1304,3875" to="1319,3875" stroked="true" strokeweight=".5pt" strokecolor="#0068b6"/>
            <v:line style="position:absolute" from="10913,3875" to="10928,3875" stroked="true" strokeweight=".5pt" strokecolor="#0068b6"/>
            <w10:wrap type="topAndBottom"/>
          </v:group>
        </w:pict>
      </w:r>
      <w:r>
        <w:rPr/>
        <w:pict>
          <v:group style="position:absolute;margin-left:64.9468pt;margin-top:216.551056pt;width:481.7pt;height:.5pt;mso-position-horizontal-relative:page;mso-position-vertical-relative:paragraph;z-index:3016;mso-wrap-distance-left:0;mso-wrap-distance-right:0" coordorigin="1299,4331" coordsize="9634,10">
            <v:line style="position:absolute" from="1339,4336" to="10902,4336" stroked="true" strokeweight=".5pt" strokecolor="#0068b6">
              <v:stroke dashstyle="dash"/>
            </v:line>
            <v:line style="position:absolute" from="1304,4336" to="1319,4336" stroked="true" strokeweight=".5pt" strokecolor="#0068b6"/>
            <v:line style="position:absolute" from="10913,4336" to="10928,4336" stroked="true" strokeweight=".5pt" strokecolor="#0068b6"/>
            <w10:wrap type="topAndBottom"/>
          </v:group>
        </w:pict>
      </w:r>
      <w:r>
        <w:rPr/>
        <w:pict>
          <v:group style="position:absolute;margin-left:64.9468pt;margin-top:239.614059pt;width:481.7pt;height:.5pt;mso-position-horizontal-relative:page;mso-position-vertical-relative:paragraph;z-index:3040;mso-wrap-distance-left:0;mso-wrap-distance-right:0" coordorigin="1299,4792" coordsize="9634,10">
            <v:line style="position:absolute" from="1339,4797" to="10902,4797" stroked="true" strokeweight=".5pt" strokecolor="#0068b6">
              <v:stroke dashstyle="dash"/>
            </v:line>
            <v:line style="position:absolute" from="1304,4797" to="1319,4797" stroked="true" strokeweight=".5pt" strokecolor="#0068b6"/>
            <v:line style="position:absolute" from="10913,4797" to="10928,4797" stroked="true" strokeweight=".5pt" strokecolor="#0068b6"/>
            <w10:wrap type="topAndBottom"/>
          </v:group>
        </w:pict>
      </w:r>
      <w:r>
        <w:rPr/>
        <w:pict>
          <v:group style="position:absolute;margin-left:64.9468pt;margin-top:262.67807pt;width:481.7pt;height:.5pt;mso-position-horizontal-relative:page;mso-position-vertical-relative:paragraph;z-index:3064;mso-wrap-distance-left:0;mso-wrap-distance-right:0" coordorigin="1299,5254" coordsize="9634,10">
            <v:line style="position:absolute" from="1339,5259" to="10902,5259" stroked="true" strokeweight=".5pt" strokecolor="#0068b6">
              <v:stroke dashstyle="dash"/>
            </v:line>
            <v:line style="position:absolute" from="1304,5259" to="1319,5259" stroked="true" strokeweight=".5pt" strokecolor="#0068b6"/>
            <v:line style="position:absolute" from="10913,5259" to="10928,5259" stroked="true" strokeweight=".5pt" strokecolor="#0068b6"/>
            <w10:wrap type="topAndBottom"/>
          </v:group>
        </w:pict>
      </w:r>
    </w:p>
    <w:p>
      <w:pPr>
        <w:pStyle w:val="BodyText"/>
        <w:spacing w:before="3"/>
        <w:rPr>
          <w:rFonts w:ascii="SimSun"/>
          <w:sz w:val="29"/>
        </w:rPr>
      </w:pPr>
    </w:p>
    <w:p>
      <w:pPr>
        <w:pStyle w:val="BodyText"/>
        <w:spacing w:before="3"/>
        <w:rPr>
          <w:rFonts w:ascii="SimSun"/>
          <w:sz w:val="29"/>
        </w:rPr>
      </w:pPr>
    </w:p>
    <w:p>
      <w:pPr>
        <w:pStyle w:val="BodyText"/>
        <w:spacing w:before="3"/>
        <w:rPr>
          <w:rFonts w:ascii="SimSun"/>
          <w:sz w:val="29"/>
        </w:rPr>
      </w:pPr>
    </w:p>
    <w:p>
      <w:pPr>
        <w:pStyle w:val="BodyText"/>
        <w:spacing w:before="3"/>
        <w:rPr>
          <w:rFonts w:ascii="SimSun"/>
          <w:sz w:val="29"/>
        </w:rPr>
      </w:pPr>
    </w:p>
    <w:p>
      <w:pPr>
        <w:pStyle w:val="BodyText"/>
        <w:spacing w:before="3"/>
        <w:rPr>
          <w:rFonts w:ascii="SimSun"/>
          <w:sz w:val="29"/>
        </w:rPr>
      </w:pPr>
    </w:p>
    <w:p>
      <w:pPr>
        <w:pStyle w:val="BodyText"/>
        <w:spacing w:before="3"/>
        <w:rPr>
          <w:rFonts w:ascii="SimSun"/>
          <w:sz w:val="29"/>
        </w:rPr>
      </w:pPr>
    </w:p>
    <w:p>
      <w:pPr>
        <w:pStyle w:val="BodyText"/>
        <w:spacing w:before="3"/>
        <w:rPr>
          <w:rFonts w:ascii="SimSun"/>
          <w:sz w:val="29"/>
        </w:rPr>
      </w:pPr>
    </w:p>
    <w:p>
      <w:pPr>
        <w:pStyle w:val="BodyText"/>
        <w:spacing w:before="3"/>
        <w:rPr>
          <w:rFonts w:ascii="SimSun"/>
          <w:sz w:val="29"/>
        </w:rPr>
      </w:pPr>
    </w:p>
    <w:p>
      <w:pPr>
        <w:pStyle w:val="BodyText"/>
        <w:spacing w:before="3"/>
        <w:rPr>
          <w:rFonts w:ascii="SimSun"/>
          <w:sz w:val="29"/>
        </w:rPr>
      </w:pPr>
    </w:p>
    <w:p>
      <w:pPr>
        <w:pStyle w:val="BodyText"/>
        <w:spacing w:before="3"/>
        <w:rPr>
          <w:rFonts w:ascii="SimSun"/>
          <w:sz w:val="29"/>
        </w:rPr>
      </w:pPr>
    </w:p>
    <w:p>
      <w:pPr>
        <w:pStyle w:val="BodyText"/>
        <w:spacing w:before="3"/>
        <w:rPr>
          <w:rFonts w:ascii="SimSun"/>
          <w:sz w:val="29"/>
        </w:rPr>
      </w:pPr>
    </w:p>
    <w:p>
      <w:pPr>
        <w:pStyle w:val="BodyText"/>
        <w:rPr>
          <w:rFonts w:ascii="SimSun"/>
          <w:sz w:val="7"/>
        </w:rPr>
      </w:pPr>
    </w:p>
    <w:p>
      <w:pPr>
        <w:tabs>
          <w:tab w:pos="10927" w:val="left" w:leader="none"/>
          <w:tab w:pos="11213" w:val="left" w:leader="none"/>
          <w:tab w:pos="12245" w:val="left" w:leader="none"/>
        </w:tabs>
        <w:spacing w:before="23"/>
        <w:ind w:left="1303" w:right="-1" w:firstLine="0"/>
        <w:jc w:val="left"/>
        <w:rPr>
          <w:rFonts w:ascii="Arial Black"/>
          <w:b/>
          <w:sz w:val="24"/>
        </w:rPr>
      </w:pPr>
      <w:r>
        <w:rPr/>
        <w:pict>
          <v:rect style="position:absolute;margin-left:560.692993pt;margin-top:1.583025pt;width:51.591pt;height:17.007pt;mso-position-horizontal-relative:page;mso-position-vertical-relative:paragraph;z-index:-106792" filled="true" fillcolor="#2c639b" stroked="false">
            <v:fill type="solid"/>
            <w10:wrap type="none"/>
          </v:rect>
        </w:pict>
      </w:r>
      <w:r>
        <w:rPr>
          <w:rFonts w:ascii="Arial Black"/>
          <w:b/>
          <w:color w:val="FFFFFF"/>
          <w:sz w:val="24"/>
          <w:u w:val="single" w:color="0068B6"/>
        </w:rPr>
        <w:t> </w:t>
        <w:tab/>
      </w:r>
      <w:r>
        <w:rPr>
          <w:rFonts w:ascii="Arial Black"/>
          <w:b/>
          <w:color w:val="FFFFFF"/>
          <w:sz w:val="24"/>
        </w:rPr>
        <w:tab/>
      </w:r>
      <w:r>
        <w:rPr>
          <w:rFonts w:ascii="Arial Black"/>
          <w:b/>
          <w:color w:val="FFFFFF"/>
          <w:spacing w:val="-25"/>
          <w:sz w:val="24"/>
          <w:shd w:fill="2C639B" w:color="auto" w:val="clear"/>
        </w:rPr>
        <w:t> </w:t>
      </w:r>
      <w:r>
        <w:rPr>
          <w:rFonts w:ascii="Arial Black"/>
          <w:b/>
          <w:color w:val="FFFFFF"/>
          <w:sz w:val="24"/>
          <w:shd w:fill="2C639B" w:color="auto" w:val="clear"/>
        </w:rPr>
        <w:t>21</w:t>
        <w:tab/>
      </w:r>
    </w:p>
    <w:p>
      <w:pPr>
        <w:pStyle w:val="BodyText"/>
        <w:spacing w:before="10"/>
        <w:rPr>
          <w:rFonts w:ascii="Arial Black"/>
          <w:b/>
          <w:sz w:val="27"/>
        </w:rPr>
      </w:pPr>
      <w:r>
        <w:rPr/>
        <w:pict>
          <v:group style="position:absolute;margin-left:64.9468pt;margin-top:21.51115pt;width:481.7pt;height:.5pt;mso-position-horizontal-relative:page;mso-position-vertical-relative:paragraph;z-index:3088;mso-wrap-distance-left:0;mso-wrap-distance-right:0" coordorigin="1299,430" coordsize="9634,10">
            <v:line style="position:absolute" from="1339,435" to="10902,435" stroked="true" strokeweight=".5pt" strokecolor="#0068b6">
              <v:stroke dashstyle="dash"/>
            </v:line>
            <v:line style="position:absolute" from="1304,435" to="1319,435" stroked="true" strokeweight=".5pt" strokecolor="#0068b6"/>
            <v:line style="position:absolute" from="10913,435" to="10928,435" stroked="true" strokeweight=".5pt" strokecolor="#0068b6"/>
            <w10:wrap type="topAndBottom"/>
          </v:group>
        </w:pict>
      </w:r>
      <w:r>
        <w:rPr/>
        <w:pict>
          <v:group style="position:absolute;margin-left:64.9468pt;margin-top:44.57515pt;width:481.7pt;height:.5pt;mso-position-horizontal-relative:page;mso-position-vertical-relative:paragraph;z-index:3112;mso-wrap-distance-left:0;mso-wrap-distance-right:0" coordorigin="1299,892" coordsize="9634,10">
            <v:line style="position:absolute" from="1339,897" to="10902,897" stroked="true" strokeweight=".5pt" strokecolor="#0068b6">
              <v:stroke dashstyle="dash"/>
            </v:line>
            <v:line style="position:absolute" from="1304,897" to="1319,897" stroked="true" strokeweight=".5pt" strokecolor="#0068b6"/>
            <v:line style="position:absolute" from="10913,897" to="10928,897" stroked="true" strokeweight=".5pt" strokecolor="#0068b6"/>
            <w10:wrap type="topAndBottom"/>
          </v:group>
        </w:pict>
      </w:r>
      <w:r>
        <w:rPr/>
        <w:pict>
          <v:group style="position:absolute;margin-left:64.9468pt;margin-top:67.639153pt;width:481.7pt;height:.5pt;mso-position-horizontal-relative:page;mso-position-vertical-relative:paragraph;z-index:3136;mso-wrap-distance-left:0;mso-wrap-distance-right:0" coordorigin="1299,1353" coordsize="9634,10">
            <v:line style="position:absolute" from="1339,1358" to="10902,1358" stroked="true" strokeweight=".5pt" strokecolor="#0068b6">
              <v:stroke dashstyle="dash"/>
            </v:line>
            <v:line style="position:absolute" from="1304,1358" to="1319,1358" stroked="true" strokeweight=".5pt" strokecolor="#0068b6"/>
            <v:line style="position:absolute" from="10913,1358" to="10928,1358" stroked="true" strokeweight=".5pt" strokecolor="#0068b6"/>
            <w10:wrap type="topAndBottom"/>
          </v:group>
        </w:pict>
      </w:r>
      <w:r>
        <w:rPr/>
        <w:pict>
          <v:group style="position:absolute;margin-left:64.9468pt;margin-top:90.703148pt;width:481.7pt;height:.5pt;mso-position-horizontal-relative:page;mso-position-vertical-relative:paragraph;z-index:3160;mso-wrap-distance-left:0;mso-wrap-distance-right:0" coordorigin="1299,1814" coordsize="9634,10">
            <v:line style="position:absolute" from="1339,1819" to="10902,1819" stroked="true" strokeweight=".5pt" strokecolor="#0068b6">
              <v:stroke dashstyle="dash"/>
            </v:line>
            <v:line style="position:absolute" from="1304,1819" to="1319,1819" stroked="true" strokeweight=".5pt" strokecolor="#0068b6"/>
            <v:line style="position:absolute" from="10913,1819" to="10928,1819" stroked="true" strokeweight=".5pt" strokecolor="#0068b6"/>
            <w10:wrap type="topAndBottom"/>
          </v:group>
        </w:pict>
      </w:r>
      <w:r>
        <w:rPr/>
        <w:pict>
          <v:group style="position:absolute;margin-left:64.9468pt;margin-top:113.766151pt;width:481.7pt;height:.5pt;mso-position-horizontal-relative:page;mso-position-vertical-relative:paragraph;z-index:3184;mso-wrap-distance-left:0;mso-wrap-distance-right:0" coordorigin="1299,2275" coordsize="9634,10">
            <v:line style="position:absolute" from="1339,2280" to="10902,2280" stroked="true" strokeweight=".5pt" strokecolor="#0068b6">
              <v:stroke dashstyle="dash"/>
            </v:line>
            <v:line style="position:absolute" from="1304,2280" to="1319,2280" stroked="true" strokeweight=".5pt" strokecolor="#0068b6"/>
            <v:line style="position:absolute" from="10913,2280" to="10928,2280" stroked="true" strokeweight=".5pt" strokecolor="#0068b6"/>
            <w10:wrap type="topAndBottom"/>
          </v:group>
        </w:pict>
      </w:r>
      <w:r>
        <w:rPr/>
        <w:pict>
          <v:group style="position:absolute;margin-left:64.9468pt;margin-top:136.830154pt;width:481.7pt;height:.5pt;mso-position-horizontal-relative:page;mso-position-vertical-relative:paragraph;z-index:3208;mso-wrap-distance-left:0;mso-wrap-distance-right:0" coordorigin="1299,2737" coordsize="9634,10">
            <v:line style="position:absolute" from="1339,2742" to="10902,2742" stroked="true" strokeweight=".5pt" strokecolor="#0068b6">
              <v:stroke dashstyle="dash"/>
            </v:line>
            <v:line style="position:absolute" from="1304,2742" to="1319,2742" stroked="true" strokeweight=".5pt" strokecolor="#0068b6"/>
            <v:line style="position:absolute" from="10913,2742" to="10928,2742" stroked="true" strokeweight=".5pt" strokecolor="#0068b6"/>
            <w10:wrap type="topAndBottom"/>
          </v:group>
        </w:pict>
      </w:r>
      <w:r>
        <w:rPr/>
        <w:pict>
          <v:group style="position:absolute;margin-left:64.9468pt;margin-top:159.89415pt;width:481.7pt;height:.5pt;mso-position-horizontal-relative:page;mso-position-vertical-relative:paragraph;z-index:3232;mso-wrap-distance-left:0;mso-wrap-distance-right:0" coordorigin="1299,3198" coordsize="9634,10">
            <v:line style="position:absolute" from="1339,3203" to="10902,3203" stroked="true" strokeweight=".5pt" strokecolor="#0068b6">
              <v:stroke dashstyle="dash"/>
            </v:line>
            <v:line style="position:absolute" from="1304,3203" to="1319,3203" stroked="true" strokeweight=".5pt" strokecolor="#0068b6"/>
            <v:line style="position:absolute" from="10913,3203" to="10928,3203" stroked="true" strokeweight=".5pt" strokecolor="#0068b6"/>
            <w10:wrap type="topAndBottom"/>
          </v:group>
        </w:pict>
      </w:r>
      <w:r>
        <w:rPr/>
        <w:pict>
          <v:group style="position:absolute;margin-left:64.9468pt;margin-top:182.957153pt;width:481.7pt;height:.5pt;mso-position-horizontal-relative:page;mso-position-vertical-relative:paragraph;z-index:3256;mso-wrap-distance-left:0;mso-wrap-distance-right:0" coordorigin="1299,3659" coordsize="9634,10">
            <v:line style="position:absolute" from="1339,3664" to="10902,3664" stroked="true" strokeweight=".5pt" strokecolor="#0068b6">
              <v:stroke dashstyle="dash"/>
            </v:line>
            <v:line style="position:absolute" from="1304,3664" to="1319,3664" stroked="true" strokeweight=".5pt" strokecolor="#0068b6"/>
            <v:line style="position:absolute" from="10913,3664" to="10928,3664" stroked="true" strokeweight=".5pt" strokecolor="#0068b6"/>
            <w10:wrap type="topAndBottom"/>
          </v:group>
        </w:pict>
      </w:r>
      <w:r>
        <w:rPr/>
        <w:pict>
          <v:group style="position:absolute;margin-left:64.9468pt;margin-top:206.021149pt;width:481.7pt;height:.5pt;mso-position-horizontal-relative:page;mso-position-vertical-relative:paragraph;z-index:3280;mso-wrap-distance-left:0;mso-wrap-distance-right:0" coordorigin="1299,4120" coordsize="9634,10">
            <v:line style="position:absolute" from="1339,4125" to="10902,4125" stroked="true" strokeweight=".5pt" strokecolor="#0068b6">
              <v:stroke dashstyle="dash"/>
            </v:line>
            <v:line style="position:absolute" from="1304,4125" to="1319,4125" stroked="true" strokeweight=".5pt" strokecolor="#0068b6"/>
            <v:line style="position:absolute" from="10913,4125" to="10928,4125" stroked="true" strokeweight=".5pt" strokecolor="#0068b6"/>
            <w10:wrap type="topAndBottom"/>
          </v:group>
        </w:pict>
      </w:r>
      <w:r>
        <w:rPr/>
        <w:pict>
          <v:group style="position:absolute;margin-left:64.9468pt;margin-top:229.085144pt;width:481.7pt;height:.5pt;mso-position-horizontal-relative:page;mso-position-vertical-relative:paragraph;z-index:3304;mso-wrap-distance-left:0;mso-wrap-distance-right:0" coordorigin="1299,4582" coordsize="9634,10">
            <v:line style="position:absolute" from="1339,4587" to="10902,4587" stroked="true" strokeweight=".5pt" strokecolor="#0068b6">
              <v:stroke dashstyle="dash"/>
            </v:line>
            <v:line style="position:absolute" from="1304,4587" to="1319,4587" stroked="true" strokeweight=".5pt" strokecolor="#0068b6"/>
            <v:line style="position:absolute" from="10913,4587" to="10928,4587" stroked="true" strokeweight=".5pt" strokecolor="#0068b6"/>
            <w10:wrap type="topAndBottom"/>
          </v:group>
        </w:pict>
      </w:r>
      <w:r>
        <w:rPr/>
        <w:pict>
          <v:group style="position:absolute;margin-left:64.9468pt;margin-top:252.149155pt;width:481.7pt;height:.5pt;mso-position-horizontal-relative:page;mso-position-vertical-relative:paragraph;z-index:3328;mso-wrap-distance-left:0;mso-wrap-distance-right:0" coordorigin="1299,5043" coordsize="9634,10">
            <v:line style="position:absolute" from="1339,5048" to="10902,5048" stroked="true" strokeweight=".5pt" strokecolor="#0068b6">
              <v:stroke dashstyle="dash"/>
            </v:line>
            <v:line style="position:absolute" from="1304,5048" to="1319,5048" stroked="true" strokeweight=".5pt" strokecolor="#0068b6"/>
            <v:line style="position:absolute" from="10913,5048" to="10928,5048" stroked="true" strokeweight=".5pt" strokecolor="#0068b6"/>
            <w10:wrap type="topAndBottom"/>
          </v:group>
        </w:pict>
      </w:r>
      <w:r>
        <w:rPr/>
        <w:pict>
          <v:group style="position:absolute;margin-left:64.9468pt;margin-top:275.212158pt;width:481.7pt;height:.5pt;mso-position-horizontal-relative:page;mso-position-vertical-relative:paragraph;z-index:3352;mso-wrap-distance-left:0;mso-wrap-distance-right:0" coordorigin="1299,5504" coordsize="9634,10">
            <v:line style="position:absolute" from="1339,5509" to="10902,5509" stroked="true" strokeweight=".5pt" strokecolor="#0068b6">
              <v:stroke dashstyle="dash"/>
            </v:line>
            <v:line style="position:absolute" from="1304,5509" to="1319,5509" stroked="true" strokeweight=".5pt" strokecolor="#0068b6"/>
            <v:line style="position:absolute" from="10913,5509" to="10928,5509" stroked="true" strokeweight=".5pt" strokecolor="#0068b6"/>
            <w10:wrap type="topAndBottom"/>
          </v:group>
        </w:pict>
      </w:r>
      <w:r>
        <w:rPr/>
        <w:pict>
          <v:group style="position:absolute;margin-left:64.9468pt;margin-top:298.276154pt;width:481.7pt;height:.5pt;mso-position-horizontal-relative:page;mso-position-vertical-relative:paragraph;z-index:3376;mso-wrap-distance-left:0;mso-wrap-distance-right:0" coordorigin="1299,5966" coordsize="9634,10">
            <v:line style="position:absolute" from="1339,5971" to="10902,5971" stroked="true" strokeweight=".5pt" strokecolor="#0068b6">
              <v:stroke dashstyle="dash"/>
            </v:line>
            <v:line style="position:absolute" from="1304,5971" to="1319,5971" stroked="true" strokeweight=".5pt" strokecolor="#0068b6"/>
            <v:line style="position:absolute" from="10913,5971" to="10928,5971" stroked="true" strokeweight=".5pt" strokecolor="#0068b6"/>
            <w10:wrap type="topAndBottom"/>
          </v:group>
        </w:pict>
      </w:r>
      <w:r>
        <w:rPr/>
        <w:pict>
          <v:group style="position:absolute;margin-left:64.9468pt;margin-top:321.340149pt;width:481.7pt;height:.5pt;mso-position-horizontal-relative:page;mso-position-vertical-relative:paragraph;z-index:3400;mso-wrap-distance-left:0;mso-wrap-distance-right:0" coordorigin="1299,6427" coordsize="9634,10">
            <v:line style="position:absolute" from="1339,6432" to="10902,6432" stroked="true" strokeweight=".5pt" strokecolor="#0068b6">
              <v:stroke dashstyle="dash"/>
            </v:line>
            <v:line style="position:absolute" from="1304,6432" to="1319,6432" stroked="true" strokeweight=".5pt" strokecolor="#0068b6"/>
            <v:line style="position:absolute" from="10913,6432" to="10928,6432" stroked="true" strokeweight=".5pt" strokecolor="#0068b6"/>
            <w10:wrap type="topAndBottom"/>
          </v:group>
        </w:pict>
      </w:r>
      <w:r>
        <w:rPr/>
        <w:pict>
          <v:group style="position:absolute;margin-left:64.9468pt;margin-top:344.403564pt;width:481.7pt;height:.5pt;mso-position-horizontal-relative:page;mso-position-vertical-relative:paragraph;z-index:3424;mso-wrap-distance-left:0;mso-wrap-distance-right:0" coordorigin="1299,6888" coordsize="9634,10">
            <v:line style="position:absolute" from="1339,6893" to="10902,6893" stroked="true" strokeweight=".5pt" strokecolor="#0068b6">
              <v:stroke dashstyle="dash"/>
            </v:line>
            <v:line style="position:absolute" from="1304,6893" to="1319,6893" stroked="true" strokeweight=".5pt" strokecolor="#0068b6"/>
            <v:line style="position:absolute" from="10913,6893" to="10928,6893" stroked="true" strokeweight=".5pt" strokecolor="#0068b6"/>
            <w10:wrap type="topAndBottom"/>
          </v:group>
        </w:pict>
      </w: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spacing w:after="0"/>
        <w:rPr>
          <w:rFonts w:ascii="Arial Black"/>
          <w:sz w:val="27"/>
        </w:rPr>
        <w:sectPr>
          <w:headerReference w:type="default" r:id="rId24"/>
          <w:headerReference w:type="even" r:id="rId25"/>
          <w:footerReference w:type="default" r:id="rId26"/>
          <w:footerReference w:type="even" r:id="rId27"/>
          <w:pgSz w:w="12250" w:h="17180"/>
          <w:pgMar w:header="3" w:footer="812" w:top="2100" w:bottom="1000" w:left="0" w:right="0"/>
        </w:sectPr>
      </w:pPr>
    </w:p>
    <w:p>
      <w:pPr>
        <w:pStyle w:val="BodyText"/>
        <w:rPr>
          <w:rFonts w:ascii="Arial Black"/>
          <w:b/>
          <w:sz w:val="20"/>
        </w:rPr>
      </w:pPr>
    </w:p>
    <w:p>
      <w:pPr>
        <w:pStyle w:val="BodyText"/>
        <w:rPr>
          <w:rFonts w:ascii="Arial Black"/>
          <w:b/>
          <w:sz w:val="12"/>
        </w:rPr>
      </w:pPr>
    </w:p>
    <w:p>
      <w:pPr>
        <w:pStyle w:val="BodyText"/>
        <w:spacing w:line="20" w:lineRule="exact"/>
        <w:ind w:left="1298"/>
        <w:rPr>
          <w:rFonts w:ascii="Arial Black"/>
          <w:sz w:val="2"/>
        </w:rPr>
      </w:pPr>
      <w:r>
        <w:rPr>
          <w:rFonts w:ascii="Arial Black"/>
          <w:sz w:val="2"/>
        </w:rPr>
        <w:pict>
          <v:group style="width:481.7pt;height:.5pt;mso-position-horizontal-relative:char;mso-position-vertical-relative:line" coordorigin="0,0" coordsize="9634,10">
            <v:line style="position:absolute" from="40,5" to="9604,5" stroked="true" strokeweight=".5pt" strokecolor="#0068b6">
              <v:stroke dashstyle="dash"/>
            </v:line>
            <v:line style="position:absolute" from="5,5" to="20,5" stroked="true" strokeweight=".5pt" strokecolor="#0068b6"/>
            <v:line style="position:absolute" from="9614,5" to="9629,5" stroked="true" strokeweight=".5pt" strokecolor="#0068b6"/>
          </v:group>
        </w:pict>
      </w:r>
      <w:r>
        <w:rPr>
          <w:rFonts w:ascii="Arial Black"/>
          <w:sz w:val="2"/>
        </w:rPr>
      </w:r>
    </w:p>
    <w:p>
      <w:pPr>
        <w:pStyle w:val="BodyText"/>
        <w:spacing w:before="7"/>
        <w:rPr>
          <w:rFonts w:ascii="Arial Black"/>
          <w:b/>
          <w:sz w:val="28"/>
        </w:rPr>
      </w:pPr>
      <w:r>
        <w:rPr/>
        <w:pict>
          <v:group style="position:absolute;margin-left:64.946899pt;margin-top:22.063pt;width:481.7pt;height:.5pt;mso-position-horizontal-relative:page;mso-position-vertical-relative:paragraph;z-index:3496;mso-wrap-distance-left:0;mso-wrap-distance-right:0" coordorigin="1299,441" coordsize="9634,10">
            <v:line style="position:absolute" from="1339,446" to="10902,446" stroked="true" strokeweight=".5pt" strokecolor="#0068b6">
              <v:stroke dashstyle="dash"/>
            </v:line>
            <v:line style="position:absolute" from="1304,446" to="1319,446" stroked="true" strokeweight=".5pt" strokecolor="#0068b6"/>
            <v:line style="position:absolute" from="10913,446" to="10928,446" stroked="true" strokeweight=".5pt" strokecolor="#0068b6"/>
            <w10:wrap type="topAndBottom"/>
          </v:group>
        </w:pict>
      </w:r>
      <w:r>
        <w:rPr/>
        <w:pict>
          <v:group style="position:absolute;margin-left:64.946899pt;margin-top:45.126999pt;width:481.7pt;height:.5pt;mso-position-horizontal-relative:page;mso-position-vertical-relative:paragraph;z-index:3520;mso-wrap-distance-left:0;mso-wrap-distance-right:0" coordorigin="1299,903" coordsize="9634,10">
            <v:line style="position:absolute" from="1339,908" to="10902,908" stroked="true" strokeweight=".5pt" strokecolor="#0068b6">
              <v:stroke dashstyle="dash"/>
            </v:line>
            <v:line style="position:absolute" from="1304,908" to="1319,908" stroked="true" strokeweight=".5pt" strokecolor="#0068b6"/>
            <v:line style="position:absolute" from="10913,908" to="10928,908" stroked="true" strokeweight=".5pt" strokecolor="#0068b6"/>
            <w10:wrap type="topAndBottom"/>
          </v:group>
        </w:pict>
      </w:r>
      <w:r>
        <w:rPr/>
        <w:pict>
          <v:group style="position:absolute;margin-left:64.946899pt;margin-top:68.191002pt;width:481.7pt;height:.5pt;mso-position-horizontal-relative:page;mso-position-vertical-relative:paragraph;z-index:3544;mso-wrap-distance-left:0;mso-wrap-distance-right:0" coordorigin="1299,1364" coordsize="9634,10">
            <v:line style="position:absolute" from="1339,1369" to="10902,1369" stroked="true" strokeweight=".5pt" strokecolor="#0068b6">
              <v:stroke dashstyle="dash"/>
            </v:line>
            <v:line style="position:absolute" from="1304,1369" to="1319,1369" stroked="true" strokeweight=".5pt" strokecolor="#0068b6"/>
            <v:line style="position:absolute" from="10913,1369" to="10928,1369" stroked="true" strokeweight=".5pt" strokecolor="#0068b6"/>
            <w10:wrap type="topAndBottom"/>
          </v:group>
        </w:pict>
      </w:r>
      <w:r>
        <w:rPr/>
        <w:pict>
          <v:group style="position:absolute;margin-left:64.946899pt;margin-top:91.253998pt;width:481.7pt;height:.5pt;mso-position-horizontal-relative:page;mso-position-vertical-relative:paragraph;z-index:3568;mso-wrap-distance-left:0;mso-wrap-distance-right:0" coordorigin="1299,1825" coordsize="9634,10">
            <v:line style="position:absolute" from="1339,1830" to="10902,1830" stroked="true" strokeweight=".5pt" strokecolor="#0068b6">
              <v:stroke dashstyle="dash"/>
            </v:line>
            <v:line style="position:absolute" from="1304,1830" to="1319,1830" stroked="true" strokeweight=".5pt" strokecolor="#0068b6"/>
            <v:line style="position:absolute" from="10913,1830" to="10928,1830" stroked="true" strokeweight=".5pt" strokecolor="#0068b6"/>
            <w10:wrap type="topAndBottom"/>
          </v:group>
        </w:pict>
      </w:r>
      <w:r>
        <w:rPr/>
        <w:pict>
          <v:group style="position:absolute;margin-left:64.946899pt;margin-top:114.318001pt;width:481.7pt;height:.5pt;mso-position-horizontal-relative:page;mso-position-vertical-relative:paragraph;z-index:3592;mso-wrap-distance-left:0;mso-wrap-distance-right:0" coordorigin="1299,2286" coordsize="9634,10">
            <v:line style="position:absolute" from="1339,2291" to="10902,2291" stroked="true" strokeweight=".5pt" strokecolor="#0068b6">
              <v:stroke dashstyle="dash"/>
            </v:line>
            <v:line style="position:absolute" from="1304,2291" to="1319,2291" stroked="true" strokeweight=".5pt" strokecolor="#0068b6"/>
            <v:line style="position:absolute" from="10913,2291" to="10928,2291" stroked="true" strokeweight=".5pt" strokecolor="#0068b6"/>
            <w10:wrap type="topAndBottom"/>
          </v:group>
        </w:pict>
      </w:r>
      <w:r>
        <w:rPr/>
        <w:pict>
          <v:group style="position:absolute;margin-left:64.946899pt;margin-top:137.382004pt;width:481.7pt;height:.5pt;mso-position-horizontal-relative:page;mso-position-vertical-relative:paragraph;z-index:3616;mso-wrap-distance-left:0;mso-wrap-distance-right:0" coordorigin="1299,2748" coordsize="9634,10">
            <v:line style="position:absolute" from="1339,2753" to="10902,2753" stroked="true" strokeweight=".5pt" strokecolor="#0068b6">
              <v:stroke dashstyle="dash"/>
            </v:line>
            <v:line style="position:absolute" from="1304,2753" to="1319,2753" stroked="true" strokeweight=".5pt" strokecolor="#0068b6"/>
            <v:line style="position:absolute" from="10913,2753" to="10928,2753" stroked="true" strokeweight=".5pt" strokecolor="#0068b6"/>
            <w10:wrap type="topAndBottom"/>
          </v:group>
        </w:pict>
      </w:r>
      <w:r>
        <w:rPr/>
        <w:pict>
          <v:group style="position:absolute;margin-left:64.946899pt;margin-top:160.445007pt;width:481.7pt;height:.5pt;mso-position-horizontal-relative:page;mso-position-vertical-relative:paragraph;z-index:3640;mso-wrap-distance-left:0;mso-wrap-distance-right:0" coordorigin="1299,3209" coordsize="9634,10">
            <v:line style="position:absolute" from="1339,3214" to="10902,3214" stroked="true" strokeweight=".5pt" strokecolor="#0068b6">
              <v:stroke dashstyle="dash"/>
            </v:line>
            <v:line style="position:absolute" from="1304,3214" to="1319,3214" stroked="true" strokeweight=".5pt" strokecolor="#0068b6"/>
            <v:line style="position:absolute" from="10913,3214" to="10928,3214" stroked="true" strokeweight=".5pt" strokecolor="#0068b6"/>
            <w10:wrap type="topAndBottom"/>
          </v:group>
        </w:pict>
      </w:r>
      <w:r>
        <w:rPr/>
        <w:pict>
          <v:group style="position:absolute;margin-left:64.946899pt;margin-top:183.509003pt;width:481.7pt;height:.5pt;mso-position-horizontal-relative:page;mso-position-vertical-relative:paragraph;z-index:3664;mso-wrap-distance-left:0;mso-wrap-distance-right:0" coordorigin="1299,3670" coordsize="9634,10">
            <v:line style="position:absolute" from="1339,3675" to="10902,3675" stroked="true" strokeweight=".5pt" strokecolor="#0068b6">
              <v:stroke dashstyle="dash"/>
            </v:line>
            <v:line style="position:absolute" from="1304,3675" to="1319,3675" stroked="true" strokeweight=".5pt" strokecolor="#0068b6"/>
            <v:line style="position:absolute" from="10913,3675" to="10928,3675" stroked="true" strokeweight=".5pt" strokecolor="#0068b6"/>
            <w10:wrap type="topAndBottom"/>
          </v:group>
        </w:pict>
      </w:r>
      <w:r>
        <w:rPr/>
        <w:pict>
          <v:group style="position:absolute;margin-left:64.946899pt;margin-top:206.572998pt;width:481.7pt;height:.5pt;mso-position-horizontal-relative:page;mso-position-vertical-relative:paragraph;z-index:3688;mso-wrap-distance-left:0;mso-wrap-distance-right:0" coordorigin="1299,4131" coordsize="9634,10">
            <v:line style="position:absolute" from="1339,4136" to="10902,4136" stroked="true" strokeweight=".5pt" strokecolor="#0068b6">
              <v:stroke dashstyle="dash"/>
            </v:line>
            <v:line style="position:absolute" from="1304,4136" to="1319,4136" stroked="true" strokeweight=".5pt" strokecolor="#0068b6"/>
            <v:line style="position:absolute" from="10913,4136" to="10928,4136" stroked="true" strokeweight=".5pt" strokecolor="#0068b6"/>
            <w10:wrap type="topAndBottom"/>
          </v:group>
        </w:pict>
      </w:r>
      <w:r>
        <w:rPr/>
        <w:pict>
          <v:group style="position:absolute;margin-left:64.946899pt;margin-top:229.636993pt;width:481.7pt;height:.5pt;mso-position-horizontal-relative:page;mso-position-vertical-relative:paragraph;z-index:3712;mso-wrap-distance-left:0;mso-wrap-distance-right:0" coordorigin="1299,4593" coordsize="9634,10">
            <v:line style="position:absolute" from="1339,4598" to="10902,4598" stroked="true" strokeweight=".5pt" strokecolor="#0068b6">
              <v:stroke dashstyle="dash"/>
            </v:line>
            <v:line style="position:absolute" from="1304,4598" to="1319,4598" stroked="true" strokeweight=".5pt" strokecolor="#0068b6"/>
            <v:line style="position:absolute" from="10913,4598" to="10928,4598" stroked="true" strokeweight=".5pt" strokecolor="#0068b6"/>
            <w10:wrap type="topAndBottom"/>
          </v:group>
        </w:pict>
      </w:r>
      <w:r>
        <w:rPr/>
        <w:pict>
          <v:group style="position:absolute;margin-left:64.946899pt;margin-top:252.699997pt;width:481.7pt;height:.5pt;mso-position-horizontal-relative:page;mso-position-vertical-relative:paragraph;z-index:3736;mso-wrap-distance-left:0;mso-wrap-distance-right:0" coordorigin="1299,5054" coordsize="9634,10">
            <v:line style="position:absolute" from="1339,5059" to="10902,5059" stroked="true" strokeweight=".5pt" strokecolor="#0068b6">
              <v:stroke dashstyle="dash"/>
            </v:line>
            <v:line style="position:absolute" from="1304,5059" to="1319,5059" stroked="true" strokeweight=".5pt" strokecolor="#0068b6"/>
            <v:line style="position:absolute" from="10913,5059" to="10928,5059" stroked="true" strokeweight=".5pt" strokecolor="#0068b6"/>
            <w10:wrap type="topAndBottom"/>
          </v:group>
        </w:pict>
      </w:r>
      <w:r>
        <w:rPr/>
        <w:pict>
          <v:group style="position:absolute;margin-left:64.946899pt;margin-top:275.764008pt;width:481.7pt;height:.5pt;mso-position-horizontal-relative:page;mso-position-vertical-relative:paragraph;z-index:3760;mso-wrap-distance-left:0;mso-wrap-distance-right:0" coordorigin="1299,5515" coordsize="9634,10">
            <v:line style="position:absolute" from="1339,5520" to="10902,5520" stroked="true" strokeweight=".5pt" strokecolor="#0068b6">
              <v:stroke dashstyle="dash"/>
            </v:line>
            <v:line style="position:absolute" from="1304,5520" to="1319,5520" stroked="true" strokeweight=".5pt" strokecolor="#0068b6"/>
            <v:line style="position:absolute" from="10913,5520" to="10928,5520" stroked="true" strokeweight=".5pt" strokecolor="#0068b6"/>
            <w10:wrap type="topAndBottom"/>
          </v:group>
        </w:pict>
      </w: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7"/>
        <w:rPr>
          <w:rFonts w:ascii="Arial Black"/>
          <w:b/>
          <w:sz w:val="6"/>
        </w:rPr>
      </w:pPr>
    </w:p>
    <w:p>
      <w:pPr>
        <w:tabs>
          <w:tab w:pos="10927" w:val="left" w:leader="none"/>
        </w:tabs>
        <w:spacing w:before="23"/>
        <w:ind w:left="1303" w:right="0" w:firstLine="0"/>
        <w:jc w:val="left"/>
        <w:rPr>
          <w:rFonts w:ascii="Arial Black"/>
          <w:b/>
          <w:sz w:val="24"/>
        </w:rPr>
      </w:pPr>
      <w:r>
        <w:rPr/>
        <w:pict>
          <v:group style="position:absolute;margin-left:.141pt;margin-top:1.583025pt;width:51.95pt;height:17.05pt;mso-position-horizontal-relative:page;mso-position-vertical-relative:paragraph;z-index:4144" coordorigin="3,32" coordsize="1039,341">
            <v:rect style="position:absolute;left:3;top:32;width:1039;height:340" filled="true" fillcolor="#2c639b" stroked="false">
              <v:fill type="solid"/>
            </v:rect>
            <v:shape style="position:absolute;left:3;top:32;width:1039;height:341" type="#_x0000_t202" filled="false" stroked="false">
              <v:textbox inset="0,0,0,0">
                <w:txbxContent>
                  <w:p>
                    <w:pPr>
                      <w:tabs>
                        <w:tab w:pos="634" w:val="left" w:leader="none"/>
                      </w:tabs>
                      <w:spacing w:line="330" w:lineRule="exact" w:before="0"/>
                      <w:ind w:left="0" w:right="0" w:firstLine="0"/>
                      <w:jc w:val="left"/>
                      <w:rPr>
                        <w:rFonts w:ascii="Arial Black"/>
                        <w:b/>
                        <w:sz w:val="24"/>
                      </w:rPr>
                    </w:pPr>
                    <w:r>
                      <w:rPr>
                        <w:rFonts w:ascii="Arial Black"/>
                        <w:b/>
                        <w:color w:val="FFFFFF"/>
                        <w:sz w:val="24"/>
                        <w:shd w:fill="2C639B" w:color="auto" w:val="clear"/>
                      </w:rPr>
                      <w:t> </w:t>
                      <w:tab/>
                      <w:t>22</w:t>
                    </w:r>
                    <w:r>
                      <w:rPr>
                        <w:rFonts w:ascii="Arial Black"/>
                        <w:b/>
                        <w:color w:val="FFFFFF"/>
                        <w:spacing w:val="3"/>
                        <w:sz w:val="24"/>
                        <w:shd w:fill="2C639B" w:color="auto" w:val="clear"/>
                      </w:rPr>
                      <w:t> </w:t>
                    </w:r>
                  </w:p>
                </w:txbxContent>
              </v:textbox>
              <w10:wrap type="none"/>
            </v:shape>
            <w10:wrap type="none"/>
          </v:group>
        </w:pict>
      </w:r>
      <w:r>
        <w:rPr>
          <w:rFonts w:ascii="Arial Black"/>
          <w:b/>
          <w:color w:val="FFFFFF"/>
          <w:sz w:val="24"/>
          <w:u w:val="single" w:color="0068B6"/>
        </w:rPr>
        <w:t> </w:t>
        <w:tab/>
      </w:r>
    </w:p>
    <w:p>
      <w:pPr>
        <w:pStyle w:val="BodyText"/>
        <w:spacing w:before="10"/>
        <w:rPr>
          <w:rFonts w:ascii="Arial Black"/>
          <w:b/>
          <w:sz w:val="27"/>
        </w:rPr>
      </w:pPr>
      <w:r>
        <w:rPr/>
        <w:pict>
          <v:group style="position:absolute;margin-left:64.946899pt;margin-top:21.51115pt;width:481.7pt;height:.5pt;mso-position-horizontal-relative:page;mso-position-vertical-relative:paragraph;z-index:3784;mso-wrap-distance-left:0;mso-wrap-distance-right:0" coordorigin="1299,430" coordsize="9634,10">
            <v:line style="position:absolute" from="1339,435" to="10902,435" stroked="true" strokeweight=".5pt" strokecolor="#0068b6">
              <v:stroke dashstyle="dash"/>
            </v:line>
            <v:line style="position:absolute" from="1304,435" to="1319,435" stroked="true" strokeweight=".5pt" strokecolor="#0068b6"/>
            <v:line style="position:absolute" from="10913,435" to="10928,435" stroked="true" strokeweight=".5pt" strokecolor="#0068b6"/>
            <w10:wrap type="topAndBottom"/>
          </v:group>
        </w:pict>
      </w:r>
      <w:r>
        <w:rPr/>
        <w:pict>
          <v:group style="position:absolute;margin-left:64.946899pt;margin-top:44.57515pt;width:481.7pt;height:.5pt;mso-position-horizontal-relative:page;mso-position-vertical-relative:paragraph;z-index:3808;mso-wrap-distance-left:0;mso-wrap-distance-right:0" coordorigin="1299,892" coordsize="9634,10">
            <v:line style="position:absolute" from="1339,897" to="10902,897" stroked="true" strokeweight=".5pt" strokecolor="#0068b6">
              <v:stroke dashstyle="dash"/>
            </v:line>
            <v:line style="position:absolute" from="1304,897" to="1319,897" stroked="true" strokeweight=".5pt" strokecolor="#0068b6"/>
            <v:line style="position:absolute" from="10913,897" to="10928,897" stroked="true" strokeweight=".5pt" strokecolor="#0068b6"/>
            <w10:wrap type="topAndBottom"/>
          </v:group>
        </w:pict>
      </w:r>
      <w:r>
        <w:rPr/>
        <w:pict>
          <v:group style="position:absolute;margin-left:64.946899pt;margin-top:67.639153pt;width:481.7pt;height:.5pt;mso-position-horizontal-relative:page;mso-position-vertical-relative:paragraph;z-index:3832;mso-wrap-distance-left:0;mso-wrap-distance-right:0" coordorigin="1299,1353" coordsize="9634,10">
            <v:line style="position:absolute" from="1339,1358" to="10902,1358" stroked="true" strokeweight=".5pt" strokecolor="#0068b6">
              <v:stroke dashstyle="dash"/>
            </v:line>
            <v:line style="position:absolute" from="1304,1358" to="1319,1358" stroked="true" strokeweight=".5pt" strokecolor="#0068b6"/>
            <v:line style="position:absolute" from="10913,1358" to="10928,1358" stroked="true" strokeweight=".5pt" strokecolor="#0068b6"/>
            <w10:wrap type="topAndBottom"/>
          </v:group>
        </w:pict>
      </w:r>
      <w:r>
        <w:rPr/>
        <w:pict>
          <v:group style="position:absolute;margin-left:64.946899pt;margin-top:90.703148pt;width:481.7pt;height:.5pt;mso-position-horizontal-relative:page;mso-position-vertical-relative:paragraph;z-index:3856;mso-wrap-distance-left:0;mso-wrap-distance-right:0" coordorigin="1299,1814" coordsize="9634,10">
            <v:line style="position:absolute" from="1339,1819" to="10902,1819" stroked="true" strokeweight=".5pt" strokecolor="#0068b6">
              <v:stroke dashstyle="dash"/>
            </v:line>
            <v:line style="position:absolute" from="1304,1819" to="1319,1819" stroked="true" strokeweight=".5pt" strokecolor="#0068b6"/>
            <v:line style="position:absolute" from="10913,1819" to="10928,1819" stroked="true" strokeweight=".5pt" strokecolor="#0068b6"/>
            <w10:wrap type="topAndBottom"/>
          </v:group>
        </w:pict>
      </w:r>
      <w:r>
        <w:rPr/>
        <w:pict>
          <v:group style="position:absolute;margin-left:64.946899pt;margin-top:113.766151pt;width:481.7pt;height:.5pt;mso-position-horizontal-relative:page;mso-position-vertical-relative:paragraph;z-index:3880;mso-wrap-distance-left:0;mso-wrap-distance-right:0" coordorigin="1299,2275" coordsize="9634,10">
            <v:line style="position:absolute" from="1339,2280" to="10902,2280" stroked="true" strokeweight=".5pt" strokecolor="#0068b6">
              <v:stroke dashstyle="dash"/>
            </v:line>
            <v:line style="position:absolute" from="1304,2280" to="1319,2280" stroked="true" strokeweight=".5pt" strokecolor="#0068b6"/>
            <v:line style="position:absolute" from="10913,2280" to="10928,2280" stroked="true" strokeweight=".5pt" strokecolor="#0068b6"/>
            <w10:wrap type="topAndBottom"/>
          </v:group>
        </w:pict>
      </w:r>
      <w:r>
        <w:rPr/>
        <w:pict>
          <v:group style="position:absolute;margin-left:64.946899pt;margin-top:136.830154pt;width:481.7pt;height:.5pt;mso-position-horizontal-relative:page;mso-position-vertical-relative:paragraph;z-index:3904;mso-wrap-distance-left:0;mso-wrap-distance-right:0" coordorigin="1299,2737" coordsize="9634,10">
            <v:line style="position:absolute" from="1339,2742" to="10902,2742" stroked="true" strokeweight=".5pt" strokecolor="#0068b6">
              <v:stroke dashstyle="dash"/>
            </v:line>
            <v:line style="position:absolute" from="1304,2742" to="1319,2742" stroked="true" strokeweight=".5pt" strokecolor="#0068b6"/>
            <v:line style="position:absolute" from="10913,2742" to="10928,2742" stroked="true" strokeweight=".5pt" strokecolor="#0068b6"/>
            <w10:wrap type="topAndBottom"/>
          </v:group>
        </w:pict>
      </w:r>
      <w:r>
        <w:rPr/>
        <w:pict>
          <v:group style="position:absolute;margin-left:64.946899pt;margin-top:159.89415pt;width:481.7pt;height:.5pt;mso-position-horizontal-relative:page;mso-position-vertical-relative:paragraph;z-index:3928;mso-wrap-distance-left:0;mso-wrap-distance-right:0" coordorigin="1299,3198" coordsize="9634,10">
            <v:line style="position:absolute" from="1339,3203" to="10902,3203" stroked="true" strokeweight=".5pt" strokecolor="#0068b6">
              <v:stroke dashstyle="dash"/>
            </v:line>
            <v:line style="position:absolute" from="1304,3203" to="1319,3203" stroked="true" strokeweight=".5pt" strokecolor="#0068b6"/>
            <v:line style="position:absolute" from="10913,3203" to="10928,3203" stroked="true" strokeweight=".5pt" strokecolor="#0068b6"/>
            <w10:wrap type="topAndBottom"/>
          </v:group>
        </w:pict>
      </w:r>
      <w:r>
        <w:rPr/>
        <w:pict>
          <v:group style="position:absolute;margin-left:64.946899pt;margin-top:182.957153pt;width:481.7pt;height:.5pt;mso-position-horizontal-relative:page;mso-position-vertical-relative:paragraph;z-index:3952;mso-wrap-distance-left:0;mso-wrap-distance-right:0" coordorigin="1299,3659" coordsize="9634,10">
            <v:line style="position:absolute" from="1339,3664" to="10902,3664" stroked="true" strokeweight=".5pt" strokecolor="#0068b6">
              <v:stroke dashstyle="dash"/>
            </v:line>
            <v:line style="position:absolute" from="1304,3664" to="1319,3664" stroked="true" strokeweight=".5pt" strokecolor="#0068b6"/>
            <v:line style="position:absolute" from="10913,3664" to="10928,3664" stroked="true" strokeweight=".5pt" strokecolor="#0068b6"/>
            <w10:wrap type="topAndBottom"/>
          </v:group>
        </w:pict>
      </w:r>
      <w:r>
        <w:rPr/>
        <w:pict>
          <v:group style="position:absolute;margin-left:64.946899pt;margin-top:206.021149pt;width:481.7pt;height:.5pt;mso-position-horizontal-relative:page;mso-position-vertical-relative:paragraph;z-index:3976;mso-wrap-distance-left:0;mso-wrap-distance-right:0" coordorigin="1299,4120" coordsize="9634,10">
            <v:line style="position:absolute" from="1339,4125" to="10902,4125" stroked="true" strokeweight=".5pt" strokecolor="#0068b6">
              <v:stroke dashstyle="dash"/>
            </v:line>
            <v:line style="position:absolute" from="1304,4125" to="1319,4125" stroked="true" strokeweight=".5pt" strokecolor="#0068b6"/>
            <v:line style="position:absolute" from="10913,4125" to="10928,4125" stroked="true" strokeweight=".5pt" strokecolor="#0068b6"/>
            <w10:wrap type="topAndBottom"/>
          </v:group>
        </w:pict>
      </w:r>
      <w:r>
        <w:rPr/>
        <w:pict>
          <v:group style="position:absolute;margin-left:64.946899pt;margin-top:229.085144pt;width:481.7pt;height:.5pt;mso-position-horizontal-relative:page;mso-position-vertical-relative:paragraph;z-index:4000;mso-wrap-distance-left:0;mso-wrap-distance-right:0" coordorigin="1299,4582" coordsize="9634,10">
            <v:line style="position:absolute" from="1339,4587" to="10902,4587" stroked="true" strokeweight=".5pt" strokecolor="#0068b6">
              <v:stroke dashstyle="dash"/>
            </v:line>
            <v:line style="position:absolute" from="1304,4587" to="1319,4587" stroked="true" strokeweight=".5pt" strokecolor="#0068b6"/>
            <v:line style="position:absolute" from="10913,4587" to="10928,4587" stroked="true" strokeweight=".5pt" strokecolor="#0068b6"/>
            <w10:wrap type="topAndBottom"/>
          </v:group>
        </w:pict>
      </w:r>
      <w:r>
        <w:rPr/>
        <w:pict>
          <v:group style="position:absolute;margin-left:64.946899pt;margin-top:252.149155pt;width:481.7pt;height:.5pt;mso-position-horizontal-relative:page;mso-position-vertical-relative:paragraph;z-index:4024;mso-wrap-distance-left:0;mso-wrap-distance-right:0" coordorigin="1299,5043" coordsize="9634,10">
            <v:line style="position:absolute" from="1339,5048" to="10902,5048" stroked="true" strokeweight=".5pt" strokecolor="#0068b6">
              <v:stroke dashstyle="dash"/>
            </v:line>
            <v:line style="position:absolute" from="1304,5048" to="1319,5048" stroked="true" strokeweight=".5pt" strokecolor="#0068b6"/>
            <v:line style="position:absolute" from="10913,5048" to="10928,5048" stroked="true" strokeweight=".5pt" strokecolor="#0068b6"/>
            <w10:wrap type="topAndBottom"/>
          </v:group>
        </w:pict>
      </w:r>
      <w:r>
        <w:rPr/>
        <w:pict>
          <v:group style="position:absolute;margin-left:64.946899pt;margin-top:275.212158pt;width:481.7pt;height:.5pt;mso-position-horizontal-relative:page;mso-position-vertical-relative:paragraph;z-index:4048;mso-wrap-distance-left:0;mso-wrap-distance-right:0" coordorigin="1299,5504" coordsize="9634,10">
            <v:line style="position:absolute" from="1339,5509" to="10902,5509" stroked="true" strokeweight=".5pt" strokecolor="#0068b6">
              <v:stroke dashstyle="dash"/>
            </v:line>
            <v:line style="position:absolute" from="1304,5509" to="1319,5509" stroked="true" strokeweight=".5pt" strokecolor="#0068b6"/>
            <v:line style="position:absolute" from="10913,5509" to="10928,5509" stroked="true" strokeweight=".5pt" strokecolor="#0068b6"/>
            <w10:wrap type="topAndBottom"/>
          </v:group>
        </w:pict>
      </w:r>
      <w:r>
        <w:rPr/>
        <w:pict>
          <v:group style="position:absolute;margin-left:64.946899pt;margin-top:298.276154pt;width:481.7pt;height:.5pt;mso-position-horizontal-relative:page;mso-position-vertical-relative:paragraph;z-index:4072;mso-wrap-distance-left:0;mso-wrap-distance-right:0" coordorigin="1299,5966" coordsize="9634,10">
            <v:line style="position:absolute" from="1339,5971" to="10902,5971" stroked="true" strokeweight=".5pt" strokecolor="#0068b6">
              <v:stroke dashstyle="dash"/>
            </v:line>
            <v:line style="position:absolute" from="1304,5971" to="1319,5971" stroked="true" strokeweight=".5pt" strokecolor="#0068b6"/>
            <v:line style="position:absolute" from="10913,5971" to="10928,5971" stroked="true" strokeweight=".5pt" strokecolor="#0068b6"/>
            <w10:wrap type="topAndBottom"/>
          </v:group>
        </w:pict>
      </w:r>
      <w:r>
        <w:rPr/>
        <w:pict>
          <v:group style="position:absolute;margin-left:64.946899pt;margin-top:321.340149pt;width:481.7pt;height:.5pt;mso-position-horizontal-relative:page;mso-position-vertical-relative:paragraph;z-index:4096;mso-wrap-distance-left:0;mso-wrap-distance-right:0" coordorigin="1299,6427" coordsize="9634,10">
            <v:line style="position:absolute" from="1339,6432" to="10902,6432" stroked="true" strokeweight=".5pt" strokecolor="#0068b6">
              <v:stroke dashstyle="dash"/>
            </v:line>
            <v:line style="position:absolute" from="1304,6432" to="1319,6432" stroked="true" strokeweight=".5pt" strokecolor="#0068b6"/>
            <v:line style="position:absolute" from="10913,6432" to="10928,6432" stroked="true" strokeweight=".5pt" strokecolor="#0068b6"/>
            <w10:wrap type="topAndBottom"/>
          </v:group>
        </w:pict>
      </w: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spacing w:after="0"/>
        <w:rPr>
          <w:rFonts w:ascii="Arial Black"/>
          <w:sz w:val="27"/>
        </w:rPr>
        <w:sectPr>
          <w:pgSz w:w="12250" w:h="17180"/>
          <w:pgMar w:header="3" w:footer="1441" w:top="2100" w:bottom="1640" w:left="0" w:right="0"/>
        </w:sectPr>
      </w:pPr>
    </w:p>
    <w:p>
      <w:pPr>
        <w:pStyle w:val="BodyText"/>
        <w:rPr>
          <w:rFonts w:ascii="Arial Black"/>
          <w:b/>
          <w:sz w:val="20"/>
        </w:rPr>
      </w:pPr>
    </w:p>
    <w:p>
      <w:pPr>
        <w:pStyle w:val="BodyText"/>
        <w:rPr>
          <w:rFonts w:ascii="Arial Black"/>
          <w:b/>
          <w:sz w:val="12"/>
        </w:rPr>
      </w:pPr>
    </w:p>
    <w:p>
      <w:pPr>
        <w:pStyle w:val="BodyText"/>
        <w:spacing w:line="20" w:lineRule="exact"/>
        <w:ind w:left="1298"/>
        <w:rPr>
          <w:rFonts w:ascii="Arial Black"/>
          <w:sz w:val="2"/>
        </w:rPr>
      </w:pPr>
      <w:r>
        <w:rPr>
          <w:rFonts w:ascii="Arial Black"/>
          <w:sz w:val="2"/>
        </w:rPr>
        <w:pict>
          <v:group style="width:481.7pt;height:.5pt;mso-position-horizontal-relative:char;mso-position-vertical-relative:line" coordorigin="0,0" coordsize="9634,10">
            <v:line style="position:absolute" from="40,5" to="9604,5" stroked="true" strokeweight=".5pt" strokecolor="#0068b6">
              <v:stroke dashstyle="dash"/>
            </v:line>
            <v:line style="position:absolute" from="5,5" to="20,5" stroked="true" strokeweight=".5pt" strokecolor="#0068b6"/>
            <v:line style="position:absolute" from="9614,5" to="9629,5" stroked="true" strokeweight=".5pt" strokecolor="#0068b6"/>
          </v:group>
        </w:pict>
      </w:r>
      <w:r>
        <w:rPr>
          <w:rFonts w:ascii="Arial Black"/>
          <w:sz w:val="2"/>
        </w:rPr>
      </w:r>
    </w:p>
    <w:p>
      <w:pPr>
        <w:pStyle w:val="BodyText"/>
        <w:spacing w:before="7"/>
        <w:rPr>
          <w:rFonts w:ascii="Arial Black"/>
          <w:b/>
          <w:sz w:val="28"/>
        </w:rPr>
      </w:pPr>
      <w:r>
        <w:rPr/>
        <w:pict>
          <v:group style="position:absolute;margin-left:64.9468pt;margin-top:22.063pt;width:481.7pt;height:.5pt;mso-position-horizontal-relative:page;mso-position-vertical-relative:paragraph;z-index:4192;mso-wrap-distance-left:0;mso-wrap-distance-right:0" coordorigin="1299,441" coordsize="9634,10">
            <v:line style="position:absolute" from="1339,446" to="10902,446" stroked="true" strokeweight=".5pt" strokecolor="#0068b6">
              <v:stroke dashstyle="dash"/>
            </v:line>
            <v:line style="position:absolute" from="1304,446" to="1319,446" stroked="true" strokeweight=".5pt" strokecolor="#0068b6"/>
            <v:line style="position:absolute" from="10913,446" to="10928,446" stroked="true" strokeweight=".5pt" strokecolor="#0068b6"/>
            <w10:wrap type="topAndBottom"/>
          </v:group>
        </w:pict>
      </w:r>
      <w:r>
        <w:rPr/>
        <w:pict>
          <v:group style="position:absolute;margin-left:64.9468pt;margin-top:45.126999pt;width:481.7pt;height:.5pt;mso-position-horizontal-relative:page;mso-position-vertical-relative:paragraph;z-index:4216;mso-wrap-distance-left:0;mso-wrap-distance-right:0" coordorigin="1299,903" coordsize="9634,10">
            <v:line style="position:absolute" from="1339,908" to="10902,908" stroked="true" strokeweight=".5pt" strokecolor="#0068b6">
              <v:stroke dashstyle="dash"/>
            </v:line>
            <v:line style="position:absolute" from="1304,908" to="1319,908" stroked="true" strokeweight=".5pt" strokecolor="#0068b6"/>
            <v:line style="position:absolute" from="10913,908" to="10928,908" stroked="true" strokeweight=".5pt" strokecolor="#0068b6"/>
            <w10:wrap type="topAndBottom"/>
          </v:group>
        </w:pict>
      </w:r>
      <w:r>
        <w:rPr/>
        <w:pict>
          <v:group style="position:absolute;margin-left:64.9468pt;margin-top:68.191002pt;width:481.7pt;height:.5pt;mso-position-horizontal-relative:page;mso-position-vertical-relative:paragraph;z-index:4240;mso-wrap-distance-left:0;mso-wrap-distance-right:0" coordorigin="1299,1364" coordsize="9634,10">
            <v:line style="position:absolute" from="1339,1369" to="10902,1369" stroked="true" strokeweight=".5pt" strokecolor="#0068b6">
              <v:stroke dashstyle="dash"/>
            </v:line>
            <v:line style="position:absolute" from="1304,1369" to="1319,1369" stroked="true" strokeweight=".5pt" strokecolor="#0068b6"/>
            <v:line style="position:absolute" from="10913,1369" to="10928,1369" stroked="true" strokeweight=".5pt" strokecolor="#0068b6"/>
            <w10:wrap type="topAndBottom"/>
          </v:group>
        </w:pict>
      </w:r>
      <w:r>
        <w:rPr/>
        <w:pict>
          <v:group style="position:absolute;margin-left:64.9468pt;margin-top:91.253998pt;width:481.7pt;height:.5pt;mso-position-horizontal-relative:page;mso-position-vertical-relative:paragraph;z-index:4264;mso-wrap-distance-left:0;mso-wrap-distance-right:0" coordorigin="1299,1825" coordsize="9634,10">
            <v:line style="position:absolute" from="1339,1830" to="10902,1830" stroked="true" strokeweight=".5pt" strokecolor="#0068b6">
              <v:stroke dashstyle="dash"/>
            </v:line>
            <v:line style="position:absolute" from="1304,1830" to="1319,1830" stroked="true" strokeweight=".5pt" strokecolor="#0068b6"/>
            <v:line style="position:absolute" from="10913,1830" to="10928,1830" stroked="true" strokeweight=".5pt" strokecolor="#0068b6"/>
            <w10:wrap type="topAndBottom"/>
          </v:group>
        </w:pict>
      </w:r>
      <w:r>
        <w:rPr/>
        <w:pict>
          <v:group style="position:absolute;margin-left:64.9468pt;margin-top:114.318001pt;width:481.7pt;height:.5pt;mso-position-horizontal-relative:page;mso-position-vertical-relative:paragraph;z-index:4288;mso-wrap-distance-left:0;mso-wrap-distance-right:0" coordorigin="1299,2286" coordsize="9634,10">
            <v:line style="position:absolute" from="1339,2291" to="10902,2291" stroked="true" strokeweight=".5pt" strokecolor="#0068b6">
              <v:stroke dashstyle="dash"/>
            </v:line>
            <v:line style="position:absolute" from="1304,2291" to="1319,2291" stroked="true" strokeweight=".5pt" strokecolor="#0068b6"/>
            <v:line style="position:absolute" from="10913,2291" to="10928,2291" stroked="true" strokeweight=".5pt" strokecolor="#0068b6"/>
            <w10:wrap type="topAndBottom"/>
          </v:group>
        </w:pict>
      </w:r>
      <w:r>
        <w:rPr/>
        <w:pict>
          <v:group style="position:absolute;margin-left:64.9468pt;margin-top:137.382004pt;width:481.7pt;height:.5pt;mso-position-horizontal-relative:page;mso-position-vertical-relative:paragraph;z-index:4312;mso-wrap-distance-left:0;mso-wrap-distance-right:0" coordorigin="1299,2748" coordsize="9634,10">
            <v:line style="position:absolute" from="1339,2753" to="10902,2753" stroked="true" strokeweight=".5pt" strokecolor="#0068b6">
              <v:stroke dashstyle="dash"/>
            </v:line>
            <v:line style="position:absolute" from="1304,2753" to="1319,2753" stroked="true" strokeweight=".5pt" strokecolor="#0068b6"/>
            <v:line style="position:absolute" from="10913,2753" to="10928,2753" stroked="true" strokeweight=".5pt" strokecolor="#0068b6"/>
            <w10:wrap type="topAndBottom"/>
          </v:group>
        </w:pict>
      </w:r>
      <w:r>
        <w:rPr/>
        <w:pict>
          <v:group style="position:absolute;margin-left:64.9468pt;margin-top:160.445007pt;width:481.7pt;height:.5pt;mso-position-horizontal-relative:page;mso-position-vertical-relative:paragraph;z-index:4336;mso-wrap-distance-left:0;mso-wrap-distance-right:0" coordorigin="1299,3209" coordsize="9634,10">
            <v:line style="position:absolute" from="1339,3214" to="10902,3214" stroked="true" strokeweight=".5pt" strokecolor="#0068b6">
              <v:stroke dashstyle="dash"/>
            </v:line>
            <v:line style="position:absolute" from="1304,3214" to="1319,3214" stroked="true" strokeweight=".5pt" strokecolor="#0068b6"/>
            <v:line style="position:absolute" from="10913,3214" to="10928,3214" stroked="true" strokeweight=".5pt" strokecolor="#0068b6"/>
            <w10:wrap type="topAndBottom"/>
          </v:group>
        </w:pict>
      </w:r>
      <w:r>
        <w:rPr/>
        <w:pict>
          <v:group style="position:absolute;margin-left:64.9468pt;margin-top:183.509003pt;width:481.7pt;height:.5pt;mso-position-horizontal-relative:page;mso-position-vertical-relative:paragraph;z-index:4360;mso-wrap-distance-left:0;mso-wrap-distance-right:0" coordorigin="1299,3670" coordsize="9634,10">
            <v:line style="position:absolute" from="1339,3675" to="10902,3675" stroked="true" strokeweight=".5pt" strokecolor="#0068b6">
              <v:stroke dashstyle="dash"/>
            </v:line>
            <v:line style="position:absolute" from="1304,3675" to="1319,3675" stroked="true" strokeweight=".5pt" strokecolor="#0068b6"/>
            <v:line style="position:absolute" from="10913,3675" to="10928,3675" stroked="true" strokeweight=".5pt" strokecolor="#0068b6"/>
            <w10:wrap type="topAndBottom"/>
          </v:group>
        </w:pict>
      </w:r>
      <w:r>
        <w:rPr/>
        <w:pict>
          <v:group style="position:absolute;margin-left:64.9468pt;margin-top:206.572998pt;width:481.7pt;height:.5pt;mso-position-horizontal-relative:page;mso-position-vertical-relative:paragraph;z-index:4384;mso-wrap-distance-left:0;mso-wrap-distance-right:0" coordorigin="1299,4131" coordsize="9634,10">
            <v:line style="position:absolute" from="1339,4136" to="10902,4136" stroked="true" strokeweight=".5pt" strokecolor="#0068b6">
              <v:stroke dashstyle="dash"/>
            </v:line>
            <v:line style="position:absolute" from="1304,4136" to="1319,4136" stroked="true" strokeweight=".5pt" strokecolor="#0068b6"/>
            <v:line style="position:absolute" from="10913,4136" to="10928,4136" stroked="true" strokeweight=".5pt" strokecolor="#0068b6"/>
            <w10:wrap type="topAndBottom"/>
          </v:group>
        </w:pict>
      </w:r>
      <w:r>
        <w:rPr/>
        <w:pict>
          <v:group style="position:absolute;margin-left:64.9468pt;margin-top:229.636993pt;width:481.7pt;height:.5pt;mso-position-horizontal-relative:page;mso-position-vertical-relative:paragraph;z-index:4408;mso-wrap-distance-left:0;mso-wrap-distance-right:0" coordorigin="1299,4593" coordsize="9634,10">
            <v:line style="position:absolute" from="1339,4598" to="10902,4598" stroked="true" strokeweight=".5pt" strokecolor="#0068b6">
              <v:stroke dashstyle="dash"/>
            </v:line>
            <v:line style="position:absolute" from="1304,4598" to="1319,4598" stroked="true" strokeweight=".5pt" strokecolor="#0068b6"/>
            <v:line style="position:absolute" from="10913,4598" to="10928,4598" stroked="true" strokeweight=".5pt" strokecolor="#0068b6"/>
            <w10:wrap type="topAndBottom"/>
          </v:group>
        </w:pict>
      </w:r>
      <w:r>
        <w:rPr/>
        <w:pict>
          <v:group style="position:absolute;margin-left:64.9468pt;margin-top:252.699997pt;width:481.7pt;height:.5pt;mso-position-horizontal-relative:page;mso-position-vertical-relative:paragraph;z-index:4432;mso-wrap-distance-left:0;mso-wrap-distance-right:0" coordorigin="1299,5054" coordsize="9634,10">
            <v:line style="position:absolute" from="1339,5059" to="10902,5059" stroked="true" strokeweight=".5pt" strokecolor="#0068b6">
              <v:stroke dashstyle="dash"/>
            </v:line>
            <v:line style="position:absolute" from="1304,5059" to="1319,5059" stroked="true" strokeweight=".5pt" strokecolor="#0068b6"/>
            <v:line style="position:absolute" from="10913,5059" to="10928,5059" stroked="true" strokeweight=".5pt" strokecolor="#0068b6"/>
            <w10:wrap type="topAndBottom"/>
          </v:group>
        </w:pict>
      </w:r>
      <w:r>
        <w:rPr/>
        <w:pict>
          <v:group style="position:absolute;margin-left:64.9468pt;margin-top:275.764008pt;width:481.7pt;height:.5pt;mso-position-horizontal-relative:page;mso-position-vertical-relative:paragraph;z-index:4456;mso-wrap-distance-left:0;mso-wrap-distance-right:0" coordorigin="1299,5515" coordsize="9634,10">
            <v:line style="position:absolute" from="1339,5520" to="10902,5520" stroked="true" strokeweight=".5pt" strokecolor="#0068b6">
              <v:stroke dashstyle="dash"/>
            </v:line>
            <v:line style="position:absolute" from="1304,5520" to="1319,5520" stroked="true" strokeweight=".5pt" strokecolor="#0068b6"/>
            <v:line style="position:absolute" from="10913,5520" to="10928,5520" stroked="true" strokeweight=".5pt" strokecolor="#0068b6"/>
            <w10:wrap type="topAndBottom"/>
          </v:group>
        </w:pict>
      </w: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7"/>
        <w:rPr>
          <w:rFonts w:ascii="Arial Black"/>
          <w:b/>
          <w:sz w:val="6"/>
        </w:rPr>
      </w:pPr>
    </w:p>
    <w:p>
      <w:pPr>
        <w:tabs>
          <w:tab w:pos="10927" w:val="left" w:leader="none"/>
          <w:tab w:pos="11213" w:val="left" w:leader="none"/>
          <w:tab w:pos="12245" w:val="left" w:leader="none"/>
        </w:tabs>
        <w:spacing w:before="23"/>
        <w:ind w:left="1303" w:right="-1" w:firstLine="0"/>
        <w:jc w:val="left"/>
        <w:rPr>
          <w:rFonts w:ascii="Arial Black"/>
          <w:b/>
          <w:sz w:val="24"/>
        </w:rPr>
      </w:pPr>
      <w:r>
        <w:rPr/>
        <w:pict>
          <v:rect style="position:absolute;margin-left:560.692993pt;margin-top:1.583025pt;width:51.591pt;height:17.007pt;mso-position-horizontal-relative:page;mso-position-vertical-relative:paragraph;z-index:-105400" filled="true" fillcolor="#2c639b" stroked="false">
            <v:fill type="solid"/>
            <w10:wrap type="none"/>
          </v:rect>
        </w:pict>
      </w:r>
      <w:r>
        <w:rPr>
          <w:rFonts w:ascii="Arial Black"/>
          <w:b/>
          <w:color w:val="FFFFFF"/>
          <w:sz w:val="24"/>
          <w:u w:val="single" w:color="0068B6"/>
        </w:rPr>
        <w:t> </w:t>
        <w:tab/>
      </w:r>
      <w:r>
        <w:rPr>
          <w:rFonts w:ascii="Arial Black"/>
          <w:b/>
          <w:color w:val="FFFFFF"/>
          <w:sz w:val="24"/>
        </w:rPr>
        <w:tab/>
      </w:r>
      <w:r>
        <w:rPr>
          <w:rFonts w:ascii="Arial Black"/>
          <w:b/>
          <w:color w:val="FFFFFF"/>
          <w:spacing w:val="-25"/>
          <w:sz w:val="24"/>
          <w:shd w:fill="2C639B" w:color="auto" w:val="clear"/>
        </w:rPr>
        <w:t> </w:t>
      </w:r>
      <w:r>
        <w:rPr>
          <w:rFonts w:ascii="Arial Black"/>
          <w:b/>
          <w:color w:val="FFFFFF"/>
          <w:sz w:val="24"/>
          <w:shd w:fill="2C639B" w:color="auto" w:val="clear"/>
        </w:rPr>
        <w:t>23</w:t>
        <w:tab/>
      </w:r>
    </w:p>
    <w:p>
      <w:pPr>
        <w:pStyle w:val="BodyText"/>
        <w:spacing w:before="10"/>
        <w:rPr>
          <w:rFonts w:ascii="Arial Black"/>
          <w:b/>
          <w:sz w:val="27"/>
        </w:rPr>
      </w:pPr>
      <w:r>
        <w:rPr/>
        <w:pict>
          <v:group style="position:absolute;margin-left:64.9468pt;margin-top:21.51115pt;width:481.7pt;height:.5pt;mso-position-horizontal-relative:page;mso-position-vertical-relative:paragraph;z-index:4480;mso-wrap-distance-left:0;mso-wrap-distance-right:0" coordorigin="1299,430" coordsize="9634,10">
            <v:line style="position:absolute" from="1339,435" to="10902,435" stroked="true" strokeweight=".5pt" strokecolor="#0068b6">
              <v:stroke dashstyle="dash"/>
            </v:line>
            <v:line style="position:absolute" from="1304,435" to="1319,435" stroked="true" strokeweight=".5pt" strokecolor="#0068b6"/>
            <v:line style="position:absolute" from="10913,435" to="10928,435" stroked="true" strokeweight=".5pt" strokecolor="#0068b6"/>
            <w10:wrap type="topAndBottom"/>
          </v:group>
        </w:pict>
      </w:r>
      <w:r>
        <w:rPr/>
        <w:pict>
          <v:group style="position:absolute;margin-left:64.9468pt;margin-top:44.57515pt;width:481.7pt;height:.5pt;mso-position-horizontal-relative:page;mso-position-vertical-relative:paragraph;z-index:4504;mso-wrap-distance-left:0;mso-wrap-distance-right:0" coordorigin="1299,892" coordsize="9634,10">
            <v:line style="position:absolute" from="1339,897" to="10902,897" stroked="true" strokeweight=".5pt" strokecolor="#0068b6">
              <v:stroke dashstyle="dash"/>
            </v:line>
            <v:line style="position:absolute" from="1304,897" to="1319,897" stroked="true" strokeweight=".5pt" strokecolor="#0068b6"/>
            <v:line style="position:absolute" from="10913,897" to="10928,897" stroked="true" strokeweight=".5pt" strokecolor="#0068b6"/>
            <w10:wrap type="topAndBottom"/>
          </v:group>
        </w:pict>
      </w:r>
      <w:r>
        <w:rPr/>
        <w:pict>
          <v:group style="position:absolute;margin-left:64.9468pt;margin-top:67.639153pt;width:481.7pt;height:.5pt;mso-position-horizontal-relative:page;mso-position-vertical-relative:paragraph;z-index:4528;mso-wrap-distance-left:0;mso-wrap-distance-right:0" coordorigin="1299,1353" coordsize="9634,10">
            <v:line style="position:absolute" from="1339,1358" to="10902,1358" stroked="true" strokeweight=".5pt" strokecolor="#0068b6">
              <v:stroke dashstyle="dash"/>
            </v:line>
            <v:line style="position:absolute" from="1304,1358" to="1319,1358" stroked="true" strokeweight=".5pt" strokecolor="#0068b6"/>
            <v:line style="position:absolute" from="10913,1358" to="10928,1358" stroked="true" strokeweight=".5pt" strokecolor="#0068b6"/>
            <w10:wrap type="topAndBottom"/>
          </v:group>
        </w:pict>
      </w:r>
      <w:r>
        <w:rPr/>
        <w:pict>
          <v:group style="position:absolute;margin-left:64.9468pt;margin-top:90.703148pt;width:481.7pt;height:.5pt;mso-position-horizontal-relative:page;mso-position-vertical-relative:paragraph;z-index:4552;mso-wrap-distance-left:0;mso-wrap-distance-right:0" coordorigin="1299,1814" coordsize="9634,10">
            <v:line style="position:absolute" from="1339,1819" to="10902,1819" stroked="true" strokeweight=".5pt" strokecolor="#0068b6">
              <v:stroke dashstyle="dash"/>
            </v:line>
            <v:line style="position:absolute" from="1304,1819" to="1319,1819" stroked="true" strokeweight=".5pt" strokecolor="#0068b6"/>
            <v:line style="position:absolute" from="10913,1819" to="10928,1819" stroked="true" strokeweight=".5pt" strokecolor="#0068b6"/>
            <w10:wrap type="topAndBottom"/>
          </v:group>
        </w:pict>
      </w:r>
      <w:r>
        <w:rPr/>
        <w:pict>
          <v:group style="position:absolute;margin-left:64.9468pt;margin-top:113.766151pt;width:481.7pt;height:.5pt;mso-position-horizontal-relative:page;mso-position-vertical-relative:paragraph;z-index:4576;mso-wrap-distance-left:0;mso-wrap-distance-right:0" coordorigin="1299,2275" coordsize="9634,10">
            <v:line style="position:absolute" from="1339,2280" to="10902,2280" stroked="true" strokeweight=".5pt" strokecolor="#0068b6">
              <v:stroke dashstyle="dash"/>
            </v:line>
            <v:line style="position:absolute" from="1304,2280" to="1319,2280" stroked="true" strokeweight=".5pt" strokecolor="#0068b6"/>
            <v:line style="position:absolute" from="10913,2280" to="10928,2280" stroked="true" strokeweight=".5pt" strokecolor="#0068b6"/>
            <w10:wrap type="topAndBottom"/>
          </v:group>
        </w:pict>
      </w:r>
      <w:r>
        <w:rPr/>
        <w:pict>
          <v:group style="position:absolute;margin-left:64.9468pt;margin-top:136.830154pt;width:481.7pt;height:.5pt;mso-position-horizontal-relative:page;mso-position-vertical-relative:paragraph;z-index:4600;mso-wrap-distance-left:0;mso-wrap-distance-right:0" coordorigin="1299,2737" coordsize="9634,10">
            <v:line style="position:absolute" from="1339,2742" to="10902,2742" stroked="true" strokeweight=".5pt" strokecolor="#0068b6">
              <v:stroke dashstyle="dash"/>
            </v:line>
            <v:line style="position:absolute" from="1304,2742" to="1319,2742" stroked="true" strokeweight=".5pt" strokecolor="#0068b6"/>
            <v:line style="position:absolute" from="10913,2742" to="10928,2742" stroked="true" strokeweight=".5pt" strokecolor="#0068b6"/>
            <w10:wrap type="topAndBottom"/>
          </v:group>
        </w:pict>
      </w:r>
      <w:r>
        <w:rPr/>
        <w:pict>
          <v:group style="position:absolute;margin-left:64.9468pt;margin-top:159.89415pt;width:481.7pt;height:.5pt;mso-position-horizontal-relative:page;mso-position-vertical-relative:paragraph;z-index:4624;mso-wrap-distance-left:0;mso-wrap-distance-right:0" coordorigin="1299,3198" coordsize="9634,10">
            <v:line style="position:absolute" from="1339,3203" to="10902,3203" stroked="true" strokeweight=".5pt" strokecolor="#0068b6">
              <v:stroke dashstyle="dash"/>
            </v:line>
            <v:line style="position:absolute" from="1304,3203" to="1319,3203" stroked="true" strokeweight=".5pt" strokecolor="#0068b6"/>
            <v:line style="position:absolute" from="10913,3203" to="10928,3203" stroked="true" strokeweight=".5pt" strokecolor="#0068b6"/>
            <w10:wrap type="topAndBottom"/>
          </v:group>
        </w:pict>
      </w:r>
      <w:r>
        <w:rPr/>
        <w:pict>
          <v:group style="position:absolute;margin-left:64.9468pt;margin-top:182.957153pt;width:481.7pt;height:.5pt;mso-position-horizontal-relative:page;mso-position-vertical-relative:paragraph;z-index:4648;mso-wrap-distance-left:0;mso-wrap-distance-right:0" coordorigin="1299,3659" coordsize="9634,10">
            <v:line style="position:absolute" from="1339,3664" to="10902,3664" stroked="true" strokeweight=".5pt" strokecolor="#0068b6">
              <v:stroke dashstyle="dash"/>
            </v:line>
            <v:line style="position:absolute" from="1304,3664" to="1319,3664" stroked="true" strokeweight=".5pt" strokecolor="#0068b6"/>
            <v:line style="position:absolute" from="10913,3664" to="10928,3664" stroked="true" strokeweight=".5pt" strokecolor="#0068b6"/>
            <w10:wrap type="topAndBottom"/>
          </v:group>
        </w:pict>
      </w:r>
      <w:r>
        <w:rPr/>
        <w:pict>
          <v:group style="position:absolute;margin-left:64.9468pt;margin-top:206.021149pt;width:481.7pt;height:.5pt;mso-position-horizontal-relative:page;mso-position-vertical-relative:paragraph;z-index:4672;mso-wrap-distance-left:0;mso-wrap-distance-right:0" coordorigin="1299,4120" coordsize="9634,10">
            <v:line style="position:absolute" from="1339,4125" to="10902,4125" stroked="true" strokeweight=".5pt" strokecolor="#0068b6">
              <v:stroke dashstyle="dash"/>
            </v:line>
            <v:line style="position:absolute" from="1304,4125" to="1319,4125" stroked="true" strokeweight=".5pt" strokecolor="#0068b6"/>
            <v:line style="position:absolute" from="10913,4125" to="10928,4125" stroked="true" strokeweight=".5pt" strokecolor="#0068b6"/>
            <w10:wrap type="topAndBottom"/>
          </v:group>
        </w:pict>
      </w:r>
      <w:r>
        <w:rPr/>
        <w:pict>
          <v:group style="position:absolute;margin-left:64.9468pt;margin-top:229.085144pt;width:481.7pt;height:.5pt;mso-position-horizontal-relative:page;mso-position-vertical-relative:paragraph;z-index:4696;mso-wrap-distance-left:0;mso-wrap-distance-right:0" coordorigin="1299,4582" coordsize="9634,10">
            <v:line style="position:absolute" from="1339,4587" to="10902,4587" stroked="true" strokeweight=".5pt" strokecolor="#0068b6">
              <v:stroke dashstyle="dash"/>
            </v:line>
            <v:line style="position:absolute" from="1304,4587" to="1319,4587" stroked="true" strokeweight=".5pt" strokecolor="#0068b6"/>
            <v:line style="position:absolute" from="10913,4587" to="10928,4587" stroked="true" strokeweight=".5pt" strokecolor="#0068b6"/>
            <w10:wrap type="topAndBottom"/>
          </v:group>
        </w:pict>
      </w:r>
      <w:r>
        <w:rPr/>
        <w:pict>
          <v:group style="position:absolute;margin-left:64.9468pt;margin-top:252.149155pt;width:481.7pt;height:.5pt;mso-position-horizontal-relative:page;mso-position-vertical-relative:paragraph;z-index:4720;mso-wrap-distance-left:0;mso-wrap-distance-right:0" coordorigin="1299,5043" coordsize="9634,10">
            <v:line style="position:absolute" from="1339,5048" to="10902,5048" stroked="true" strokeweight=".5pt" strokecolor="#0068b6">
              <v:stroke dashstyle="dash"/>
            </v:line>
            <v:line style="position:absolute" from="1304,5048" to="1319,5048" stroked="true" strokeweight=".5pt" strokecolor="#0068b6"/>
            <v:line style="position:absolute" from="10913,5048" to="10928,5048" stroked="true" strokeweight=".5pt" strokecolor="#0068b6"/>
            <w10:wrap type="topAndBottom"/>
          </v:group>
        </w:pict>
      </w:r>
      <w:r>
        <w:rPr/>
        <w:pict>
          <v:group style="position:absolute;margin-left:64.9468pt;margin-top:275.212158pt;width:481.7pt;height:.5pt;mso-position-horizontal-relative:page;mso-position-vertical-relative:paragraph;z-index:4744;mso-wrap-distance-left:0;mso-wrap-distance-right:0" coordorigin="1299,5504" coordsize="9634,10">
            <v:line style="position:absolute" from="1339,5509" to="10902,5509" stroked="true" strokeweight=".5pt" strokecolor="#0068b6">
              <v:stroke dashstyle="dash"/>
            </v:line>
            <v:line style="position:absolute" from="1304,5509" to="1319,5509" stroked="true" strokeweight=".5pt" strokecolor="#0068b6"/>
            <v:line style="position:absolute" from="10913,5509" to="10928,5509" stroked="true" strokeweight=".5pt" strokecolor="#0068b6"/>
            <w10:wrap type="topAndBottom"/>
          </v:group>
        </w:pict>
      </w:r>
      <w:r>
        <w:rPr/>
        <w:pict>
          <v:group style="position:absolute;margin-left:64.9468pt;margin-top:298.276154pt;width:481.7pt;height:.5pt;mso-position-horizontal-relative:page;mso-position-vertical-relative:paragraph;z-index:4768;mso-wrap-distance-left:0;mso-wrap-distance-right:0" coordorigin="1299,5966" coordsize="9634,10">
            <v:line style="position:absolute" from="1339,5971" to="10902,5971" stroked="true" strokeweight=".5pt" strokecolor="#0068b6">
              <v:stroke dashstyle="dash"/>
            </v:line>
            <v:line style="position:absolute" from="1304,5971" to="1319,5971" stroked="true" strokeweight=".5pt" strokecolor="#0068b6"/>
            <v:line style="position:absolute" from="10913,5971" to="10928,5971" stroked="true" strokeweight=".5pt" strokecolor="#0068b6"/>
            <w10:wrap type="topAndBottom"/>
          </v:group>
        </w:pict>
      </w:r>
      <w:r>
        <w:rPr/>
        <w:pict>
          <v:group style="position:absolute;margin-left:64.9468pt;margin-top:321.340149pt;width:481.7pt;height:.5pt;mso-position-horizontal-relative:page;mso-position-vertical-relative:paragraph;z-index:4792;mso-wrap-distance-left:0;mso-wrap-distance-right:0" coordorigin="1299,6427" coordsize="9634,10">
            <v:line style="position:absolute" from="1339,6432" to="10902,6432" stroked="true" strokeweight=".5pt" strokecolor="#0068b6">
              <v:stroke dashstyle="dash"/>
            </v:line>
            <v:line style="position:absolute" from="1304,6432" to="1319,6432" stroked="true" strokeweight=".5pt" strokecolor="#0068b6"/>
            <v:line style="position:absolute" from="10913,6432" to="10928,6432" stroked="true" strokeweight=".5pt" strokecolor="#0068b6"/>
            <w10:wrap type="topAndBottom"/>
          </v:group>
        </w:pict>
      </w:r>
      <w:r>
        <w:rPr/>
        <w:pict>
          <v:group style="position:absolute;margin-left:64.9468pt;margin-top:344.403564pt;width:481.7pt;height:.5pt;mso-position-horizontal-relative:page;mso-position-vertical-relative:paragraph;z-index:4816;mso-wrap-distance-left:0;mso-wrap-distance-right:0" coordorigin="1299,6888" coordsize="9634,10">
            <v:line style="position:absolute" from="1339,6893" to="10902,6893" stroked="true" strokeweight=".5pt" strokecolor="#0068b6">
              <v:stroke dashstyle="dash"/>
            </v:line>
            <v:line style="position:absolute" from="1304,6893" to="1319,6893" stroked="true" strokeweight=".5pt" strokecolor="#0068b6"/>
            <v:line style="position:absolute" from="10913,6893" to="10928,6893" stroked="true" strokeweight=".5pt" strokecolor="#0068b6"/>
            <w10:wrap type="topAndBottom"/>
          </v:group>
        </w:pict>
      </w: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spacing w:after="0"/>
        <w:rPr>
          <w:rFonts w:ascii="Arial Black"/>
          <w:sz w:val="27"/>
        </w:rPr>
        <w:sectPr>
          <w:pgSz w:w="12250" w:h="17180"/>
          <w:pgMar w:header="3" w:footer="812" w:top="2100" w:bottom="1000" w:left="0" w:right="0"/>
        </w:sectPr>
      </w:pPr>
    </w:p>
    <w:p>
      <w:pPr>
        <w:pStyle w:val="BodyText"/>
        <w:rPr>
          <w:rFonts w:ascii="Arial Black"/>
          <w:b/>
          <w:sz w:val="20"/>
        </w:rPr>
      </w:pPr>
    </w:p>
    <w:p>
      <w:pPr>
        <w:pStyle w:val="BodyText"/>
        <w:rPr>
          <w:rFonts w:ascii="Arial Black"/>
          <w:b/>
          <w:sz w:val="12"/>
        </w:rPr>
      </w:pPr>
    </w:p>
    <w:p>
      <w:pPr>
        <w:pStyle w:val="BodyText"/>
        <w:spacing w:line="20" w:lineRule="exact"/>
        <w:ind w:left="1298"/>
        <w:rPr>
          <w:rFonts w:ascii="Arial Black"/>
          <w:sz w:val="2"/>
        </w:rPr>
      </w:pPr>
      <w:r>
        <w:rPr>
          <w:rFonts w:ascii="Arial Black"/>
          <w:sz w:val="2"/>
        </w:rPr>
        <w:pict>
          <v:group style="width:481.7pt;height:.5pt;mso-position-horizontal-relative:char;mso-position-vertical-relative:line" coordorigin="0,0" coordsize="9634,10">
            <v:line style="position:absolute" from="40,5" to="9604,5" stroked="true" strokeweight=".5pt" strokecolor="#0068b6">
              <v:stroke dashstyle="dash"/>
            </v:line>
            <v:line style="position:absolute" from="5,5" to="20,5" stroked="true" strokeweight=".5pt" strokecolor="#0068b6"/>
            <v:line style="position:absolute" from="9614,5" to="9629,5" stroked="true" strokeweight=".5pt" strokecolor="#0068b6"/>
          </v:group>
        </w:pict>
      </w:r>
      <w:r>
        <w:rPr>
          <w:rFonts w:ascii="Arial Black"/>
          <w:sz w:val="2"/>
        </w:rPr>
      </w:r>
    </w:p>
    <w:p>
      <w:pPr>
        <w:pStyle w:val="BodyText"/>
        <w:spacing w:before="7"/>
        <w:rPr>
          <w:rFonts w:ascii="Arial Black"/>
          <w:b/>
          <w:sz w:val="28"/>
        </w:rPr>
      </w:pPr>
      <w:r>
        <w:rPr/>
        <w:pict>
          <v:group style="position:absolute;margin-left:64.946899pt;margin-top:22.063pt;width:481.7pt;height:.5pt;mso-position-horizontal-relative:page;mso-position-vertical-relative:paragraph;z-index:4888;mso-wrap-distance-left:0;mso-wrap-distance-right:0" coordorigin="1299,441" coordsize="9634,10">
            <v:line style="position:absolute" from="1339,446" to="10902,446" stroked="true" strokeweight=".5pt" strokecolor="#0068b6">
              <v:stroke dashstyle="dash"/>
            </v:line>
            <v:line style="position:absolute" from="1304,446" to="1319,446" stroked="true" strokeweight=".5pt" strokecolor="#0068b6"/>
            <v:line style="position:absolute" from="10913,446" to="10928,446" stroked="true" strokeweight=".5pt" strokecolor="#0068b6"/>
            <w10:wrap type="topAndBottom"/>
          </v:group>
        </w:pict>
      </w:r>
      <w:r>
        <w:rPr/>
        <w:pict>
          <v:group style="position:absolute;margin-left:64.946899pt;margin-top:45.126999pt;width:481.7pt;height:.5pt;mso-position-horizontal-relative:page;mso-position-vertical-relative:paragraph;z-index:4912;mso-wrap-distance-left:0;mso-wrap-distance-right:0" coordorigin="1299,903" coordsize="9634,10">
            <v:line style="position:absolute" from="1339,908" to="10902,908" stroked="true" strokeweight=".5pt" strokecolor="#0068b6">
              <v:stroke dashstyle="dash"/>
            </v:line>
            <v:line style="position:absolute" from="1304,908" to="1319,908" stroked="true" strokeweight=".5pt" strokecolor="#0068b6"/>
            <v:line style="position:absolute" from="10913,908" to="10928,908" stroked="true" strokeweight=".5pt" strokecolor="#0068b6"/>
            <w10:wrap type="topAndBottom"/>
          </v:group>
        </w:pict>
      </w:r>
      <w:r>
        <w:rPr/>
        <w:pict>
          <v:group style="position:absolute;margin-left:64.946899pt;margin-top:68.191002pt;width:481.7pt;height:.5pt;mso-position-horizontal-relative:page;mso-position-vertical-relative:paragraph;z-index:4936;mso-wrap-distance-left:0;mso-wrap-distance-right:0" coordorigin="1299,1364" coordsize="9634,10">
            <v:line style="position:absolute" from="1339,1369" to="10902,1369" stroked="true" strokeweight=".5pt" strokecolor="#0068b6">
              <v:stroke dashstyle="dash"/>
            </v:line>
            <v:line style="position:absolute" from="1304,1369" to="1319,1369" stroked="true" strokeweight=".5pt" strokecolor="#0068b6"/>
            <v:line style="position:absolute" from="10913,1369" to="10928,1369" stroked="true" strokeweight=".5pt" strokecolor="#0068b6"/>
            <w10:wrap type="topAndBottom"/>
          </v:group>
        </w:pict>
      </w:r>
      <w:r>
        <w:rPr/>
        <w:pict>
          <v:group style="position:absolute;margin-left:64.946899pt;margin-top:91.253998pt;width:481.7pt;height:.5pt;mso-position-horizontal-relative:page;mso-position-vertical-relative:paragraph;z-index:4960;mso-wrap-distance-left:0;mso-wrap-distance-right:0" coordorigin="1299,1825" coordsize="9634,10">
            <v:line style="position:absolute" from="1339,1830" to="10902,1830" stroked="true" strokeweight=".5pt" strokecolor="#0068b6">
              <v:stroke dashstyle="dash"/>
            </v:line>
            <v:line style="position:absolute" from="1304,1830" to="1319,1830" stroked="true" strokeweight=".5pt" strokecolor="#0068b6"/>
            <v:line style="position:absolute" from="10913,1830" to="10928,1830" stroked="true" strokeweight=".5pt" strokecolor="#0068b6"/>
            <w10:wrap type="topAndBottom"/>
          </v:group>
        </w:pict>
      </w:r>
      <w:r>
        <w:rPr/>
        <w:pict>
          <v:group style="position:absolute;margin-left:64.946899pt;margin-top:114.318001pt;width:481.7pt;height:.5pt;mso-position-horizontal-relative:page;mso-position-vertical-relative:paragraph;z-index:4984;mso-wrap-distance-left:0;mso-wrap-distance-right:0" coordorigin="1299,2286" coordsize="9634,10">
            <v:line style="position:absolute" from="1339,2291" to="10902,2291" stroked="true" strokeweight=".5pt" strokecolor="#0068b6">
              <v:stroke dashstyle="dash"/>
            </v:line>
            <v:line style="position:absolute" from="1304,2291" to="1319,2291" stroked="true" strokeweight=".5pt" strokecolor="#0068b6"/>
            <v:line style="position:absolute" from="10913,2291" to="10928,2291" stroked="true" strokeweight=".5pt" strokecolor="#0068b6"/>
            <w10:wrap type="topAndBottom"/>
          </v:group>
        </w:pict>
      </w:r>
      <w:r>
        <w:rPr/>
        <w:pict>
          <v:group style="position:absolute;margin-left:64.946899pt;margin-top:137.382004pt;width:481.7pt;height:.5pt;mso-position-horizontal-relative:page;mso-position-vertical-relative:paragraph;z-index:5008;mso-wrap-distance-left:0;mso-wrap-distance-right:0" coordorigin="1299,2748" coordsize="9634,10">
            <v:line style="position:absolute" from="1339,2753" to="10902,2753" stroked="true" strokeweight=".5pt" strokecolor="#0068b6">
              <v:stroke dashstyle="dash"/>
            </v:line>
            <v:line style="position:absolute" from="1304,2753" to="1319,2753" stroked="true" strokeweight=".5pt" strokecolor="#0068b6"/>
            <v:line style="position:absolute" from="10913,2753" to="10928,2753" stroked="true" strokeweight=".5pt" strokecolor="#0068b6"/>
            <w10:wrap type="topAndBottom"/>
          </v:group>
        </w:pict>
      </w:r>
      <w:r>
        <w:rPr/>
        <w:pict>
          <v:group style="position:absolute;margin-left:64.946899pt;margin-top:160.445007pt;width:481.7pt;height:.5pt;mso-position-horizontal-relative:page;mso-position-vertical-relative:paragraph;z-index:5032;mso-wrap-distance-left:0;mso-wrap-distance-right:0" coordorigin="1299,3209" coordsize="9634,10">
            <v:line style="position:absolute" from="1339,3214" to="10902,3214" stroked="true" strokeweight=".5pt" strokecolor="#0068b6">
              <v:stroke dashstyle="dash"/>
            </v:line>
            <v:line style="position:absolute" from="1304,3214" to="1319,3214" stroked="true" strokeweight=".5pt" strokecolor="#0068b6"/>
            <v:line style="position:absolute" from="10913,3214" to="10928,3214" stroked="true" strokeweight=".5pt" strokecolor="#0068b6"/>
            <w10:wrap type="topAndBottom"/>
          </v:group>
        </w:pict>
      </w:r>
      <w:r>
        <w:rPr/>
        <w:pict>
          <v:group style="position:absolute;margin-left:64.946899pt;margin-top:183.509003pt;width:481.7pt;height:.5pt;mso-position-horizontal-relative:page;mso-position-vertical-relative:paragraph;z-index:5056;mso-wrap-distance-left:0;mso-wrap-distance-right:0" coordorigin="1299,3670" coordsize="9634,10">
            <v:line style="position:absolute" from="1339,3675" to="10902,3675" stroked="true" strokeweight=".5pt" strokecolor="#0068b6">
              <v:stroke dashstyle="dash"/>
            </v:line>
            <v:line style="position:absolute" from="1304,3675" to="1319,3675" stroked="true" strokeweight=".5pt" strokecolor="#0068b6"/>
            <v:line style="position:absolute" from="10913,3675" to="10928,3675" stroked="true" strokeweight=".5pt" strokecolor="#0068b6"/>
            <w10:wrap type="topAndBottom"/>
          </v:group>
        </w:pict>
      </w:r>
      <w:r>
        <w:rPr/>
        <w:pict>
          <v:group style="position:absolute;margin-left:64.946899pt;margin-top:206.572998pt;width:481.7pt;height:.5pt;mso-position-horizontal-relative:page;mso-position-vertical-relative:paragraph;z-index:5080;mso-wrap-distance-left:0;mso-wrap-distance-right:0" coordorigin="1299,4131" coordsize="9634,10">
            <v:line style="position:absolute" from="1339,4136" to="10902,4136" stroked="true" strokeweight=".5pt" strokecolor="#0068b6">
              <v:stroke dashstyle="dash"/>
            </v:line>
            <v:line style="position:absolute" from="1304,4136" to="1319,4136" stroked="true" strokeweight=".5pt" strokecolor="#0068b6"/>
            <v:line style="position:absolute" from="10913,4136" to="10928,4136" stroked="true" strokeweight=".5pt" strokecolor="#0068b6"/>
            <w10:wrap type="topAndBottom"/>
          </v:group>
        </w:pict>
      </w:r>
      <w:r>
        <w:rPr/>
        <w:pict>
          <v:group style="position:absolute;margin-left:64.946899pt;margin-top:229.636993pt;width:481.7pt;height:.5pt;mso-position-horizontal-relative:page;mso-position-vertical-relative:paragraph;z-index:5104;mso-wrap-distance-left:0;mso-wrap-distance-right:0" coordorigin="1299,4593" coordsize="9634,10">
            <v:line style="position:absolute" from="1339,4598" to="10902,4598" stroked="true" strokeweight=".5pt" strokecolor="#0068b6">
              <v:stroke dashstyle="dash"/>
            </v:line>
            <v:line style="position:absolute" from="1304,4598" to="1319,4598" stroked="true" strokeweight=".5pt" strokecolor="#0068b6"/>
            <v:line style="position:absolute" from="10913,4598" to="10928,4598" stroked="true" strokeweight=".5pt" strokecolor="#0068b6"/>
            <w10:wrap type="topAndBottom"/>
          </v:group>
        </w:pict>
      </w:r>
      <w:r>
        <w:rPr/>
        <w:pict>
          <v:group style="position:absolute;margin-left:64.946899pt;margin-top:252.699997pt;width:481.7pt;height:.5pt;mso-position-horizontal-relative:page;mso-position-vertical-relative:paragraph;z-index:5128;mso-wrap-distance-left:0;mso-wrap-distance-right:0" coordorigin="1299,5054" coordsize="9634,10">
            <v:line style="position:absolute" from="1339,5059" to="10902,5059" stroked="true" strokeweight=".5pt" strokecolor="#0068b6">
              <v:stroke dashstyle="dash"/>
            </v:line>
            <v:line style="position:absolute" from="1304,5059" to="1319,5059" stroked="true" strokeweight=".5pt" strokecolor="#0068b6"/>
            <v:line style="position:absolute" from="10913,5059" to="10928,5059" stroked="true" strokeweight=".5pt" strokecolor="#0068b6"/>
            <w10:wrap type="topAndBottom"/>
          </v:group>
        </w:pict>
      </w:r>
      <w:r>
        <w:rPr/>
        <w:pict>
          <v:group style="position:absolute;margin-left:64.946899pt;margin-top:275.764008pt;width:481.7pt;height:.5pt;mso-position-horizontal-relative:page;mso-position-vertical-relative:paragraph;z-index:5152;mso-wrap-distance-left:0;mso-wrap-distance-right:0" coordorigin="1299,5515" coordsize="9634,10">
            <v:line style="position:absolute" from="1339,5520" to="10902,5520" stroked="true" strokeweight=".5pt" strokecolor="#0068b6">
              <v:stroke dashstyle="dash"/>
            </v:line>
            <v:line style="position:absolute" from="1304,5520" to="1319,5520" stroked="true" strokeweight=".5pt" strokecolor="#0068b6"/>
            <v:line style="position:absolute" from="10913,5520" to="10928,5520" stroked="true" strokeweight=".5pt" strokecolor="#0068b6"/>
            <w10:wrap type="topAndBottom"/>
          </v:group>
        </w:pict>
      </w: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7"/>
        <w:rPr>
          <w:rFonts w:ascii="Arial Black"/>
          <w:b/>
          <w:sz w:val="6"/>
        </w:rPr>
      </w:pPr>
    </w:p>
    <w:p>
      <w:pPr>
        <w:tabs>
          <w:tab w:pos="10927" w:val="left" w:leader="none"/>
        </w:tabs>
        <w:spacing w:before="23"/>
        <w:ind w:left="1303" w:right="0" w:firstLine="0"/>
        <w:jc w:val="left"/>
        <w:rPr>
          <w:rFonts w:ascii="Arial Black"/>
          <w:b/>
          <w:sz w:val="24"/>
        </w:rPr>
      </w:pPr>
      <w:r>
        <w:rPr/>
        <w:pict>
          <v:group style="position:absolute;margin-left:.141pt;margin-top:1.583025pt;width:51.95pt;height:17.05pt;mso-position-horizontal-relative:page;mso-position-vertical-relative:paragraph;z-index:5536" coordorigin="3,32" coordsize="1039,341">
            <v:rect style="position:absolute;left:3;top:32;width:1039;height:340" filled="true" fillcolor="#2c639b" stroked="false">
              <v:fill type="solid"/>
            </v:rect>
            <v:shape style="position:absolute;left:3;top:32;width:1039;height:341" type="#_x0000_t202" filled="false" stroked="false">
              <v:textbox inset="0,0,0,0">
                <w:txbxContent>
                  <w:p>
                    <w:pPr>
                      <w:tabs>
                        <w:tab w:pos="634" w:val="left" w:leader="none"/>
                      </w:tabs>
                      <w:spacing w:line="330" w:lineRule="exact" w:before="0"/>
                      <w:ind w:left="0" w:right="0" w:firstLine="0"/>
                      <w:jc w:val="left"/>
                      <w:rPr>
                        <w:rFonts w:ascii="Arial Black"/>
                        <w:b/>
                        <w:sz w:val="24"/>
                      </w:rPr>
                    </w:pPr>
                    <w:r>
                      <w:rPr>
                        <w:rFonts w:ascii="Arial Black"/>
                        <w:b/>
                        <w:color w:val="FFFFFF"/>
                        <w:sz w:val="24"/>
                        <w:shd w:fill="2C639B" w:color="auto" w:val="clear"/>
                      </w:rPr>
                      <w:t> </w:t>
                      <w:tab/>
                      <w:t>24</w:t>
                    </w:r>
                    <w:r>
                      <w:rPr>
                        <w:rFonts w:ascii="Arial Black"/>
                        <w:b/>
                        <w:color w:val="FFFFFF"/>
                        <w:spacing w:val="3"/>
                        <w:sz w:val="24"/>
                        <w:shd w:fill="2C639B" w:color="auto" w:val="clear"/>
                      </w:rPr>
                      <w:t> </w:t>
                    </w:r>
                  </w:p>
                </w:txbxContent>
              </v:textbox>
              <w10:wrap type="none"/>
            </v:shape>
            <w10:wrap type="none"/>
          </v:group>
        </w:pict>
      </w:r>
      <w:r>
        <w:rPr>
          <w:rFonts w:ascii="Arial Black"/>
          <w:b/>
          <w:color w:val="FFFFFF"/>
          <w:sz w:val="24"/>
          <w:u w:val="single" w:color="0068B6"/>
        </w:rPr>
        <w:t> </w:t>
        <w:tab/>
      </w:r>
    </w:p>
    <w:p>
      <w:pPr>
        <w:pStyle w:val="BodyText"/>
        <w:spacing w:before="10"/>
        <w:rPr>
          <w:rFonts w:ascii="Arial Black"/>
          <w:b/>
          <w:sz w:val="27"/>
        </w:rPr>
      </w:pPr>
      <w:r>
        <w:rPr/>
        <w:pict>
          <v:group style="position:absolute;margin-left:64.946899pt;margin-top:21.51115pt;width:481.7pt;height:.5pt;mso-position-horizontal-relative:page;mso-position-vertical-relative:paragraph;z-index:5176;mso-wrap-distance-left:0;mso-wrap-distance-right:0" coordorigin="1299,430" coordsize="9634,10">
            <v:line style="position:absolute" from="1339,435" to="10902,435" stroked="true" strokeweight=".5pt" strokecolor="#0068b6">
              <v:stroke dashstyle="dash"/>
            </v:line>
            <v:line style="position:absolute" from="1304,435" to="1319,435" stroked="true" strokeweight=".5pt" strokecolor="#0068b6"/>
            <v:line style="position:absolute" from="10913,435" to="10928,435" stroked="true" strokeweight=".5pt" strokecolor="#0068b6"/>
            <w10:wrap type="topAndBottom"/>
          </v:group>
        </w:pict>
      </w:r>
      <w:r>
        <w:rPr/>
        <w:pict>
          <v:group style="position:absolute;margin-left:64.946899pt;margin-top:44.57515pt;width:481.7pt;height:.5pt;mso-position-horizontal-relative:page;mso-position-vertical-relative:paragraph;z-index:5200;mso-wrap-distance-left:0;mso-wrap-distance-right:0" coordorigin="1299,892" coordsize="9634,10">
            <v:line style="position:absolute" from="1339,897" to="10902,897" stroked="true" strokeweight=".5pt" strokecolor="#0068b6">
              <v:stroke dashstyle="dash"/>
            </v:line>
            <v:line style="position:absolute" from="1304,897" to="1319,897" stroked="true" strokeweight=".5pt" strokecolor="#0068b6"/>
            <v:line style="position:absolute" from="10913,897" to="10928,897" stroked="true" strokeweight=".5pt" strokecolor="#0068b6"/>
            <w10:wrap type="topAndBottom"/>
          </v:group>
        </w:pict>
      </w:r>
      <w:r>
        <w:rPr/>
        <w:pict>
          <v:group style="position:absolute;margin-left:64.946899pt;margin-top:67.639153pt;width:481.7pt;height:.5pt;mso-position-horizontal-relative:page;mso-position-vertical-relative:paragraph;z-index:5224;mso-wrap-distance-left:0;mso-wrap-distance-right:0" coordorigin="1299,1353" coordsize="9634,10">
            <v:line style="position:absolute" from="1339,1358" to="10902,1358" stroked="true" strokeweight=".5pt" strokecolor="#0068b6">
              <v:stroke dashstyle="dash"/>
            </v:line>
            <v:line style="position:absolute" from="1304,1358" to="1319,1358" stroked="true" strokeweight=".5pt" strokecolor="#0068b6"/>
            <v:line style="position:absolute" from="10913,1358" to="10928,1358" stroked="true" strokeweight=".5pt" strokecolor="#0068b6"/>
            <w10:wrap type="topAndBottom"/>
          </v:group>
        </w:pict>
      </w:r>
      <w:r>
        <w:rPr/>
        <w:pict>
          <v:group style="position:absolute;margin-left:64.946899pt;margin-top:90.703148pt;width:481.7pt;height:.5pt;mso-position-horizontal-relative:page;mso-position-vertical-relative:paragraph;z-index:5248;mso-wrap-distance-left:0;mso-wrap-distance-right:0" coordorigin="1299,1814" coordsize="9634,10">
            <v:line style="position:absolute" from="1339,1819" to="10902,1819" stroked="true" strokeweight=".5pt" strokecolor="#0068b6">
              <v:stroke dashstyle="dash"/>
            </v:line>
            <v:line style="position:absolute" from="1304,1819" to="1319,1819" stroked="true" strokeweight=".5pt" strokecolor="#0068b6"/>
            <v:line style="position:absolute" from="10913,1819" to="10928,1819" stroked="true" strokeweight=".5pt" strokecolor="#0068b6"/>
            <w10:wrap type="topAndBottom"/>
          </v:group>
        </w:pict>
      </w:r>
      <w:r>
        <w:rPr/>
        <w:pict>
          <v:group style="position:absolute;margin-left:64.946899pt;margin-top:113.766151pt;width:481.7pt;height:.5pt;mso-position-horizontal-relative:page;mso-position-vertical-relative:paragraph;z-index:5272;mso-wrap-distance-left:0;mso-wrap-distance-right:0" coordorigin="1299,2275" coordsize="9634,10">
            <v:line style="position:absolute" from="1339,2280" to="10902,2280" stroked="true" strokeweight=".5pt" strokecolor="#0068b6">
              <v:stroke dashstyle="dash"/>
            </v:line>
            <v:line style="position:absolute" from="1304,2280" to="1319,2280" stroked="true" strokeweight=".5pt" strokecolor="#0068b6"/>
            <v:line style="position:absolute" from="10913,2280" to="10928,2280" stroked="true" strokeweight=".5pt" strokecolor="#0068b6"/>
            <w10:wrap type="topAndBottom"/>
          </v:group>
        </w:pict>
      </w:r>
      <w:r>
        <w:rPr/>
        <w:pict>
          <v:group style="position:absolute;margin-left:64.946899pt;margin-top:136.830154pt;width:481.7pt;height:.5pt;mso-position-horizontal-relative:page;mso-position-vertical-relative:paragraph;z-index:5296;mso-wrap-distance-left:0;mso-wrap-distance-right:0" coordorigin="1299,2737" coordsize="9634,10">
            <v:line style="position:absolute" from="1339,2742" to="10902,2742" stroked="true" strokeweight=".5pt" strokecolor="#0068b6">
              <v:stroke dashstyle="dash"/>
            </v:line>
            <v:line style="position:absolute" from="1304,2742" to="1319,2742" stroked="true" strokeweight=".5pt" strokecolor="#0068b6"/>
            <v:line style="position:absolute" from="10913,2742" to="10928,2742" stroked="true" strokeweight=".5pt" strokecolor="#0068b6"/>
            <w10:wrap type="topAndBottom"/>
          </v:group>
        </w:pict>
      </w:r>
      <w:r>
        <w:rPr/>
        <w:pict>
          <v:group style="position:absolute;margin-left:64.946899pt;margin-top:159.89415pt;width:481.7pt;height:.5pt;mso-position-horizontal-relative:page;mso-position-vertical-relative:paragraph;z-index:5320;mso-wrap-distance-left:0;mso-wrap-distance-right:0" coordorigin="1299,3198" coordsize="9634,10">
            <v:line style="position:absolute" from="1339,3203" to="10902,3203" stroked="true" strokeweight=".5pt" strokecolor="#0068b6">
              <v:stroke dashstyle="dash"/>
            </v:line>
            <v:line style="position:absolute" from="1304,3203" to="1319,3203" stroked="true" strokeweight=".5pt" strokecolor="#0068b6"/>
            <v:line style="position:absolute" from="10913,3203" to="10928,3203" stroked="true" strokeweight=".5pt" strokecolor="#0068b6"/>
            <w10:wrap type="topAndBottom"/>
          </v:group>
        </w:pict>
      </w:r>
      <w:r>
        <w:rPr/>
        <w:pict>
          <v:group style="position:absolute;margin-left:64.946899pt;margin-top:182.957153pt;width:481.7pt;height:.5pt;mso-position-horizontal-relative:page;mso-position-vertical-relative:paragraph;z-index:5344;mso-wrap-distance-left:0;mso-wrap-distance-right:0" coordorigin="1299,3659" coordsize="9634,10">
            <v:line style="position:absolute" from="1339,3664" to="10902,3664" stroked="true" strokeweight=".5pt" strokecolor="#0068b6">
              <v:stroke dashstyle="dash"/>
            </v:line>
            <v:line style="position:absolute" from="1304,3664" to="1319,3664" stroked="true" strokeweight=".5pt" strokecolor="#0068b6"/>
            <v:line style="position:absolute" from="10913,3664" to="10928,3664" stroked="true" strokeweight=".5pt" strokecolor="#0068b6"/>
            <w10:wrap type="topAndBottom"/>
          </v:group>
        </w:pict>
      </w:r>
      <w:r>
        <w:rPr/>
        <w:pict>
          <v:group style="position:absolute;margin-left:64.946899pt;margin-top:206.021149pt;width:481.7pt;height:.5pt;mso-position-horizontal-relative:page;mso-position-vertical-relative:paragraph;z-index:5368;mso-wrap-distance-left:0;mso-wrap-distance-right:0" coordorigin="1299,4120" coordsize="9634,10">
            <v:line style="position:absolute" from="1339,4125" to="10902,4125" stroked="true" strokeweight=".5pt" strokecolor="#0068b6">
              <v:stroke dashstyle="dash"/>
            </v:line>
            <v:line style="position:absolute" from="1304,4125" to="1319,4125" stroked="true" strokeweight=".5pt" strokecolor="#0068b6"/>
            <v:line style="position:absolute" from="10913,4125" to="10928,4125" stroked="true" strokeweight=".5pt" strokecolor="#0068b6"/>
            <w10:wrap type="topAndBottom"/>
          </v:group>
        </w:pict>
      </w:r>
      <w:r>
        <w:rPr/>
        <w:pict>
          <v:group style="position:absolute;margin-left:64.946899pt;margin-top:229.085144pt;width:481.7pt;height:.5pt;mso-position-horizontal-relative:page;mso-position-vertical-relative:paragraph;z-index:5392;mso-wrap-distance-left:0;mso-wrap-distance-right:0" coordorigin="1299,4582" coordsize="9634,10">
            <v:line style="position:absolute" from="1339,4587" to="10902,4587" stroked="true" strokeweight=".5pt" strokecolor="#0068b6">
              <v:stroke dashstyle="dash"/>
            </v:line>
            <v:line style="position:absolute" from="1304,4587" to="1319,4587" stroked="true" strokeweight=".5pt" strokecolor="#0068b6"/>
            <v:line style="position:absolute" from="10913,4587" to="10928,4587" stroked="true" strokeweight=".5pt" strokecolor="#0068b6"/>
            <w10:wrap type="topAndBottom"/>
          </v:group>
        </w:pict>
      </w:r>
      <w:r>
        <w:rPr/>
        <w:pict>
          <v:group style="position:absolute;margin-left:64.946899pt;margin-top:252.149155pt;width:481.7pt;height:.5pt;mso-position-horizontal-relative:page;mso-position-vertical-relative:paragraph;z-index:5416;mso-wrap-distance-left:0;mso-wrap-distance-right:0" coordorigin="1299,5043" coordsize="9634,10">
            <v:line style="position:absolute" from="1339,5048" to="10902,5048" stroked="true" strokeweight=".5pt" strokecolor="#0068b6">
              <v:stroke dashstyle="dash"/>
            </v:line>
            <v:line style="position:absolute" from="1304,5048" to="1319,5048" stroked="true" strokeweight=".5pt" strokecolor="#0068b6"/>
            <v:line style="position:absolute" from="10913,5048" to="10928,5048" stroked="true" strokeweight=".5pt" strokecolor="#0068b6"/>
            <w10:wrap type="topAndBottom"/>
          </v:group>
        </w:pict>
      </w:r>
      <w:r>
        <w:rPr/>
        <w:pict>
          <v:group style="position:absolute;margin-left:64.946899pt;margin-top:275.212158pt;width:481.7pt;height:.5pt;mso-position-horizontal-relative:page;mso-position-vertical-relative:paragraph;z-index:5440;mso-wrap-distance-left:0;mso-wrap-distance-right:0" coordorigin="1299,5504" coordsize="9634,10">
            <v:line style="position:absolute" from="1339,5509" to="10902,5509" stroked="true" strokeweight=".5pt" strokecolor="#0068b6">
              <v:stroke dashstyle="dash"/>
            </v:line>
            <v:line style="position:absolute" from="1304,5509" to="1319,5509" stroked="true" strokeweight=".5pt" strokecolor="#0068b6"/>
            <v:line style="position:absolute" from="10913,5509" to="10928,5509" stroked="true" strokeweight=".5pt" strokecolor="#0068b6"/>
            <w10:wrap type="topAndBottom"/>
          </v:group>
        </w:pict>
      </w:r>
      <w:r>
        <w:rPr/>
        <w:pict>
          <v:group style="position:absolute;margin-left:64.946899pt;margin-top:298.276154pt;width:481.7pt;height:.5pt;mso-position-horizontal-relative:page;mso-position-vertical-relative:paragraph;z-index:5464;mso-wrap-distance-left:0;mso-wrap-distance-right:0" coordorigin="1299,5966" coordsize="9634,10">
            <v:line style="position:absolute" from="1339,5971" to="10902,5971" stroked="true" strokeweight=".5pt" strokecolor="#0068b6">
              <v:stroke dashstyle="dash"/>
            </v:line>
            <v:line style="position:absolute" from="1304,5971" to="1319,5971" stroked="true" strokeweight=".5pt" strokecolor="#0068b6"/>
            <v:line style="position:absolute" from="10913,5971" to="10928,5971" stroked="true" strokeweight=".5pt" strokecolor="#0068b6"/>
            <w10:wrap type="topAndBottom"/>
          </v:group>
        </w:pict>
      </w:r>
      <w:r>
        <w:rPr/>
        <w:pict>
          <v:group style="position:absolute;margin-left:64.946899pt;margin-top:321.340149pt;width:481.7pt;height:.5pt;mso-position-horizontal-relative:page;mso-position-vertical-relative:paragraph;z-index:5488;mso-wrap-distance-left:0;mso-wrap-distance-right:0" coordorigin="1299,6427" coordsize="9634,10">
            <v:line style="position:absolute" from="1339,6432" to="10902,6432" stroked="true" strokeweight=".5pt" strokecolor="#0068b6">
              <v:stroke dashstyle="dash"/>
            </v:line>
            <v:line style="position:absolute" from="1304,6432" to="1319,6432" stroked="true" strokeweight=".5pt" strokecolor="#0068b6"/>
            <v:line style="position:absolute" from="10913,6432" to="10928,6432" stroked="true" strokeweight=".5pt" strokecolor="#0068b6"/>
            <w10:wrap type="topAndBottom"/>
          </v:group>
        </w:pict>
      </w: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pStyle w:val="BodyText"/>
        <w:spacing w:before="2"/>
        <w:rPr>
          <w:rFonts w:ascii="Arial Black"/>
          <w:b/>
          <w:sz w:val="27"/>
        </w:rPr>
      </w:pPr>
    </w:p>
    <w:p>
      <w:pPr>
        <w:spacing w:after="0"/>
        <w:rPr>
          <w:rFonts w:ascii="Arial Black"/>
          <w:sz w:val="27"/>
        </w:rPr>
        <w:sectPr>
          <w:pgSz w:w="12250" w:h="17180"/>
          <w:pgMar w:header="3" w:footer="1441" w:top="2100" w:bottom="1640" w:left="0" w:right="0"/>
        </w:sectPr>
      </w:pPr>
    </w:p>
    <w:p>
      <w:pPr>
        <w:pStyle w:val="BodyText"/>
        <w:spacing w:before="4"/>
        <w:rPr>
          <w:sz w:val="17"/>
        </w:rPr>
      </w:pPr>
    </w:p>
    <w:p>
      <w:pPr>
        <w:spacing w:after="0"/>
        <w:rPr>
          <w:sz w:val="17"/>
        </w:rPr>
        <w:sectPr>
          <w:headerReference w:type="default" r:id="rId28"/>
          <w:pgSz w:w="12250" w:h="17180"/>
          <w:pgMar w:header="3" w:footer="812" w:top="1040" w:bottom="1000" w:left="0" w:right="0"/>
        </w:sectPr>
      </w:pPr>
    </w:p>
    <w:p>
      <w:pPr>
        <w:pStyle w:val="BodyText"/>
        <w:spacing w:before="5"/>
        <w:rPr>
          <w:sz w:val="18"/>
        </w:rPr>
      </w:pPr>
      <w:r>
        <w:rPr/>
        <w:drawing>
          <wp:anchor distT="0" distB="0" distL="0" distR="0" allowOverlap="1" layoutInCell="1" locked="0" behindDoc="1" simplePos="0" relativeHeight="268330775">
            <wp:simplePos x="0" y="0"/>
            <wp:positionH relativeFrom="page">
              <wp:posOffset>0</wp:posOffset>
            </wp:positionH>
            <wp:positionV relativeFrom="page">
              <wp:posOffset>4970221</wp:posOffset>
            </wp:positionV>
            <wp:extent cx="7775994" cy="5937783"/>
            <wp:effectExtent l="0" t="0" r="0" b="0"/>
            <wp:wrapNone/>
            <wp:docPr id="25" name="image13.jpeg" descr=""/>
            <wp:cNvGraphicFramePr>
              <a:graphicFrameLocks noChangeAspect="1"/>
            </wp:cNvGraphicFramePr>
            <a:graphic>
              <a:graphicData uri="http://schemas.openxmlformats.org/drawingml/2006/picture">
                <pic:pic>
                  <pic:nvPicPr>
                    <pic:cNvPr id="26" name="image13.jpeg"/>
                    <pic:cNvPicPr/>
                  </pic:nvPicPr>
                  <pic:blipFill>
                    <a:blip r:embed="rId31" cstate="print"/>
                    <a:stretch>
                      <a:fillRect/>
                    </a:stretch>
                  </pic:blipFill>
                  <pic:spPr>
                    <a:xfrm>
                      <a:off x="0" y="0"/>
                      <a:ext cx="7775994" cy="5937783"/>
                    </a:xfrm>
                    <a:prstGeom prst="rect">
                      <a:avLst/>
                    </a:prstGeom>
                  </pic:spPr>
                </pic:pic>
              </a:graphicData>
            </a:graphic>
          </wp:anchor>
        </w:drawing>
      </w:r>
    </w:p>
    <w:p>
      <w:pPr>
        <w:pStyle w:val="BodyText"/>
        <w:spacing w:line="276" w:lineRule="auto" w:before="51"/>
        <w:ind w:left="3333" w:right="6927"/>
        <w:rPr>
          <w:rFonts w:ascii="SimHei" w:eastAsia="SimHei" w:hint="eastAsia"/>
        </w:rPr>
      </w:pPr>
      <w:r>
        <w:rPr/>
        <w:drawing>
          <wp:anchor distT="0" distB="0" distL="0" distR="0" allowOverlap="1" layoutInCell="1" locked="0" behindDoc="0" simplePos="0" relativeHeight="5584">
            <wp:simplePos x="0" y="0"/>
            <wp:positionH relativeFrom="page">
              <wp:posOffset>1213839</wp:posOffset>
            </wp:positionH>
            <wp:positionV relativeFrom="paragraph">
              <wp:posOffset>-28707</wp:posOffset>
            </wp:positionV>
            <wp:extent cx="766587" cy="766587"/>
            <wp:effectExtent l="0" t="0" r="0" b="0"/>
            <wp:wrapNone/>
            <wp:docPr id="27" name="image6.jpeg" descr=""/>
            <wp:cNvGraphicFramePr>
              <a:graphicFrameLocks noChangeAspect="1"/>
            </wp:cNvGraphicFramePr>
            <a:graphic>
              <a:graphicData uri="http://schemas.openxmlformats.org/drawingml/2006/picture">
                <pic:pic>
                  <pic:nvPicPr>
                    <pic:cNvPr id="28" name="image6.jpeg"/>
                    <pic:cNvPicPr/>
                  </pic:nvPicPr>
                  <pic:blipFill>
                    <a:blip r:embed="rId14" cstate="print"/>
                    <a:stretch>
                      <a:fillRect/>
                    </a:stretch>
                  </pic:blipFill>
                  <pic:spPr>
                    <a:xfrm>
                      <a:off x="0" y="0"/>
                      <a:ext cx="766587" cy="766587"/>
                    </a:xfrm>
                    <a:prstGeom prst="rect">
                      <a:avLst/>
                    </a:prstGeom>
                  </pic:spPr>
                </pic:pic>
              </a:graphicData>
            </a:graphic>
          </wp:anchor>
        </w:drawing>
      </w:r>
      <w:r>
        <w:rPr>
          <w:rFonts w:ascii="SimHei" w:eastAsia="SimHei" w:hint="eastAsia"/>
        </w:rPr>
        <w:t>扫描关注《建筑结构》 微信，可以凭手机示 意在会场门口领取精 美小礼品一份！</w:t>
      </w:r>
    </w:p>
    <w:sectPr>
      <w:headerReference w:type="even" r:id="rId29"/>
      <w:footerReference w:type="even" r:id="rId30"/>
      <w:pgSz w:w="12250" w:h="17180"/>
      <w:pgMar w:header="0" w:footer="0" w:top="162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Arial">
    <w:altName w:val="Arial"/>
    <w:charset w:val="0"/>
    <w:family w:val="swiss"/>
    <w:pitch w:val="variable"/>
  </w:font>
  <w:font w:name="PMingLiU">
    <w:altName w:val="PMingLiU"/>
    <w:charset w:val="0"/>
    <w:family w:val="roman"/>
    <w:pitch w:val="variable"/>
  </w:font>
  <w:font w:name="Arial Black">
    <w:altName w:val="Arial Black"/>
    <w:charset w:val="0"/>
    <w:family w:val="swiss"/>
    <w:pitch w:val="variable"/>
  </w:font>
  <w:font w:name="SimHei">
    <w:altName w:val="SimHei"/>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807.448914pt;width:612.3pt;height:51.45pt;mso-position-horizontal-relative:page;mso-position-vertical-relative:page;z-index:-109144" coordorigin="0,16149" coordsize="12246,1029">
          <v:rect style="position:absolute;left:3;top:16166;width:12243;height:1012" filled="true" fillcolor="#2c639b" stroked="false">
            <v:fill type="solid"/>
          </v:rect>
          <v:shape style="position:absolute;left:0;top:16149;width:8070;height:253" coordorigin="0,16149" coordsize="8070,253" path="m8064,16152l0,16152,0,16401,7639,16401,8064,16152xm8069,16149l8064,16152,8069,16152,8069,16149xe" filled="true" fillcolor="#ffffff" stroked="false">
            <v:path arrowok="t"/>
            <v:fill type="solid"/>
          </v:shape>
          <w10:wrap type="none"/>
        </v:group>
      </w:pict>
    </w:r>
    <w:r>
      <w:rPr/>
      <w:pict>
        <v:shape style="position:absolute;margin-left:63.960602pt;margin-top:806.216309pt;width:300.55pt;height:12.3pt;mso-position-horizontal-relative:page;mso-position-vertical-relative:page;z-index:-109120" type="#_x0000_t202" filled="false" stroked="false">
          <v:textbox inset="0,0,0,0">
            <w:txbxContent>
              <w:p>
                <w:pPr>
                  <w:spacing w:before="8"/>
                  <w:ind w:left="20" w:right="0" w:firstLine="0"/>
                  <w:jc w:val="left"/>
                  <w:rPr>
                    <w:rFonts w:ascii="Arial"/>
                    <w:b/>
                    <w:sz w:val="18"/>
                  </w:rPr>
                </w:pPr>
                <w:r>
                  <w:rPr>
                    <w:rFonts w:ascii="Arial"/>
                    <w:b/>
                    <w:color w:val="2C639B"/>
                    <w:sz w:val="18"/>
                  </w:rPr>
                  <w:t>The 14</w:t>
                </w:r>
                <w:r>
                  <w:rPr>
                    <w:rFonts w:ascii="Arial"/>
                    <w:b/>
                    <w:color w:val="2C639B"/>
                    <w:position w:val="9"/>
                    <w:sz w:val="10"/>
                  </w:rPr>
                  <w:t>th </w:t>
                </w:r>
                <w:r>
                  <w:rPr>
                    <w:rFonts w:ascii="Arial"/>
                    <w:b/>
                    <w:color w:val="2C639B"/>
                    <w:sz w:val="18"/>
                  </w:rPr>
                  <w:t>International Symposium on Structural Engineering (ISSE-14)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808.299988pt;width:612.146pt;height:50.598pt;mso-position-horizontal-relative:page;mso-position-vertical-relative:page;z-index:-109096" filled="true" fillcolor="#2c639b" stroked="false">
          <v:fill type="solid"/>
          <w10:wrap type="non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808.299988pt;width:612.146pt;height:50.598pt;mso-position-horizontal-relative:page;mso-position-vertical-relative:page;z-index:-109072" filled="true" fillcolor="#2c639b" stroked="false">
          <v:fill type="solid"/>
          <w10:wrap type="non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807.448914pt;width:612.3pt;height:51.45pt;mso-position-horizontal-relative:page;mso-position-vertical-relative:page;z-index:-109048" coordorigin="0,16149" coordsize="12246,1029">
          <v:rect style="position:absolute;left:3;top:16166;width:12243;height:1012" filled="true" fillcolor="#2c639b" stroked="false">
            <v:fill type="solid"/>
          </v:rect>
          <v:shape style="position:absolute;left:0;top:16149;width:8070;height:253" coordorigin="0,16149" coordsize="8070,253" path="m8064,16152l0,16152,0,16401,7639,16401,8064,16152xm8069,16149l8064,16152,8069,16152,8069,16149xe" filled="true" fillcolor="#ffffff" stroked="false">
            <v:path arrowok="t"/>
            <v:fill type="solid"/>
          </v:shape>
          <w10:wrap type="none"/>
        </v:group>
      </w:pict>
    </w:r>
    <w:r>
      <w:rPr/>
      <w:pict>
        <v:shape style="position:absolute;margin-left:63.960602pt;margin-top:806.216309pt;width:300.55pt;height:12.3pt;mso-position-horizontal-relative:page;mso-position-vertical-relative:page;z-index:-109024" type="#_x0000_t202" filled="false" stroked="false">
          <v:textbox inset="0,0,0,0">
            <w:txbxContent>
              <w:p>
                <w:pPr>
                  <w:spacing w:before="8"/>
                  <w:ind w:left="20" w:right="0" w:firstLine="0"/>
                  <w:jc w:val="left"/>
                  <w:rPr>
                    <w:rFonts w:ascii="Arial"/>
                    <w:b/>
                    <w:sz w:val="18"/>
                  </w:rPr>
                </w:pPr>
                <w:r>
                  <w:rPr>
                    <w:rFonts w:ascii="Arial"/>
                    <w:b/>
                    <w:color w:val="2C639B"/>
                    <w:sz w:val="18"/>
                  </w:rPr>
                  <w:t>The 14</w:t>
                </w:r>
                <w:r>
                  <w:rPr>
                    <w:rFonts w:ascii="Arial"/>
                    <w:b/>
                    <w:color w:val="2C639B"/>
                    <w:position w:val="9"/>
                    <w:sz w:val="10"/>
                  </w:rPr>
                  <w:t>th </w:t>
                </w:r>
                <w:r>
                  <w:rPr>
                    <w:rFonts w:ascii="Arial"/>
                    <w:b/>
                    <w:color w:val="2C639B"/>
                    <w:sz w:val="18"/>
                  </w:rPr>
                  <w:t>International Symposium on Structural Engineering (ISSE-14)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808.299988pt;width:612.146pt;height:50.598pt;mso-position-horizontal-relative:page;mso-position-vertical-relative:page;z-index:-108832" filled="true" fillcolor="#2c639b" stroked="false">
          <v:fill type="solid"/>
          <w10:wrap type="none"/>
        </v:rect>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807.448914pt;width:612.3pt;height:51.45pt;mso-position-horizontal-relative:page;mso-position-vertical-relative:page;z-index:-108808" coordorigin="0,16149" coordsize="12246,1029">
          <v:rect style="position:absolute;left:3;top:16166;width:12243;height:1012" filled="true" fillcolor="#2c639b" stroked="false">
            <v:fill type="solid"/>
          </v:rect>
          <v:shape style="position:absolute;left:0;top:16149;width:8070;height:253" coordorigin="0,16149" coordsize="8070,253" path="m8064,16152l0,16152,0,16401,7639,16401,8064,16152xm8069,16149l8064,16152,8069,16152,8069,16149xe" filled="true" fillcolor="#ffffff" stroked="false">
            <v:path arrowok="t"/>
            <v:fill type="solid"/>
          </v:shape>
          <w10:wrap type="none"/>
        </v:group>
      </w:pict>
    </w:r>
    <w:r>
      <w:rPr/>
      <w:pict>
        <v:group style="position:absolute;margin-left:64.946899pt;margin-top:773.866394pt;width:481.7pt;height:.5pt;mso-position-horizontal-relative:page;mso-position-vertical-relative:page;z-index:-108784" coordorigin="1299,15477" coordsize="9634,10">
          <v:line style="position:absolute" from="1339,15482" to="10902,15482" stroked="true" strokeweight=".5pt" strokecolor="#0068b6">
            <v:stroke dashstyle="dash"/>
          </v:line>
          <v:shape style="position:absolute;left:0;top:17178;width:9624;height:2" coordorigin="0,17178" coordsize="9624,0" path="m1304,15482l1319,15482m10913,15482l10928,15482e" filled="false" stroked="true" strokeweight=".5pt" strokecolor="#0068b6">
            <v:path arrowok="t"/>
          </v:shape>
          <w10:wrap type="none"/>
        </v:group>
      </w:pict>
    </w:r>
    <w:r>
      <w:rPr/>
      <w:pict>
        <v:shape style="position:absolute;margin-left:63.960602pt;margin-top:806.216309pt;width:300.55pt;height:12.3pt;mso-position-horizontal-relative:page;mso-position-vertical-relative:page;z-index:-108760" type="#_x0000_t202" filled="false" stroked="false">
          <v:textbox inset="0,0,0,0">
            <w:txbxContent>
              <w:p>
                <w:pPr>
                  <w:spacing w:before="8"/>
                  <w:ind w:left="20" w:right="0" w:firstLine="0"/>
                  <w:jc w:val="left"/>
                  <w:rPr>
                    <w:rFonts w:ascii="Arial"/>
                    <w:b/>
                    <w:sz w:val="18"/>
                  </w:rPr>
                </w:pPr>
                <w:r>
                  <w:rPr>
                    <w:rFonts w:ascii="Arial"/>
                    <w:b/>
                    <w:color w:val="2C639B"/>
                    <w:sz w:val="18"/>
                  </w:rPr>
                  <w:t>The 14</w:t>
                </w:r>
                <w:r>
                  <w:rPr>
                    <w:rFonts w:ascii="Arial"/>
                    <w:b/>
                    <w:color w:val="2C639B"/>
                    <w:position w:val="9"/>
                    <w:sz w:val="10"/>
                  </w:rPr>
                  <w:t>th </w:t>
                </w:r>
                <w:r>
                  <w:rPr>
                    <w:rFonts w:ascii="Arial"/>
                    <w:b/>
                    <w:color w:val="2C639B"/>
                    <w:sz w:val="18"/>
                  </w:rPr>
                  <w:t>International Symposium on Structural Engineering (ISSE-14)</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42pt;margin-top:.14201pt;width:612.141pt;height:50.74pt;mso-position-horizontal-relative:page;mso-position-vertical-relative:page;z-index:-109216" filled="true" fillcolor="#2c83c6"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14201pt;width:612.3pt;height:51.6pt;mso-position-horizontal-relative:page;mso-position-vertical-relative:page;z-index:-109192" coordorigin="0,3" coordsize="12246,1032">
          <v:rect style="position:absolute;left:0;top:3;width:12243;height:1015" filled="true" fillcolor="#2c83c6" stroked="false">
            <v:fill type="solid"/>
          </v:rect>
          <v:shape style="position:absolute;left:4176;top:782;width:8070;height:253" coordorigin="4176,782" coordsize="8070,253" path="m4181,1032l4176,1032,4176,1035,4181,1032xm12246,782l4607,782,4181,1032,12246,1032,12246,782xe" filled="true" fillcolor="#ffffff" stroked="false">
            <v:path arrowok="t"/>
            <v:fill type="solid"/>
          </v:shape>
          <w10:wrap type="none"/>
        </v:group>
      </w:pict>
    </w:r>
    <w:r>
      <w:rPr/>
      <w:pict>
        <v:shape style="position:absolute;margin-left:243.016006pt;margin-top:40.720287pt;width:300.55pt;height:12.3pt;mso-position-horizontal-relative:page;mso-position-vertical-relative:page;z-index:-109168" type="#_x0000_t202" filled="false" stroked="false">
          <v:textbox inset="0,0,0,0">
            <w:txbxContent>
              <w:p>
                <w:pPr>
                  <w:spacing w:before="8"/>
                  <w:ind w:left="20" w:right="0" w:firstLine="0"/>
                  <w:jc w:val="left"/>
                  <w:rPr>
                    <w:rFonts w:ascii="Arial"/>
                    <w:b/>
                    <w:sz w:val="18"/>
                  </w:rPr>
                </w:pPr>
                <w:r>
                  <w:rPr>
                    <w:rFonts w:ascii="Arial"/>
                    <w:b/>
                    <w:color w:val="2C83C6"/>
                    <w:sz w:val="18"/>
                  </w:rPr>
                  <w:t>The 14</w:t>
                </w:r>
                <w:r>
                  <w:rPr>
                    <w:rFonts w:ascii="Arial"/>
                    <w:b/>
                    <w:color w:val="2C83C6"/>
                    <w:position w:val="9"/>
                    <w:sz w:val="10"/>
                  </w:rPr>
                  <w:t>th </w:t>
                </w:r>
                <w:r>
                  <w:rPr>
                    <w:rFonts w:ascii="Arial"/>
                    <w:b/>
                    <w:color w:val="2C83C6"/>
                    <w:sz w:val="18"/>
                  </w:rPr>
                  <w:t>International Symposium on Structural Engineering (ISSE-14)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14201pt;width:612.3pt;height:51.6pt;mso-position-horizontal-relative:page;mso-position-vertical-relative:page;z-index:-109000" coordorigin="0,3" coordsize="12246,1032">
          <v:rect style="position:absolute;left:0;top:3;width:12243;height:1015" filled="true" fillcolor="#2c83c6" stroked="false">
            <v:fill type="solid"/>
          </v:rect>
          <v:shape style="position:absolute;left:4176;top:782;width:8070;height:253" coordorigin="4176,782" coordsize="8070,253" path="m4181,1032l4176,1032,4176,1035,4181,1032xm12246,782l4607,782,4181,1032,12246,1032,12246,782xe" filled="true" fillcolor="#ffffff" stroked="false">
            <v:path arrowok="t"/>
            <v:fill type="solid"/>
          </v:shape>
          <w10:wrap type="none"/>
        </v:group>
      </w:pict>
    </w:r>
    <w:r>
      <w:rPr/>
      <w:pict>
        <v:group style="position:absolute;margin-left:64.9468pt;margin-top:105.019012pt;width:481.7pt;height:.5pt;mso-position-horizontal-relative:page;mso-position-vertical-relative:page;z-index:-108976" coordorigin="1299,2100" coordsize="9634,10">
          <v:line style="position:absolute" from="1339,2105" to="10902,2105" stroked="true" strokeweight=".5pt" strokecolor="#0068b6">
            <v:stroke dashstyle="dash"/>
          </v:line>
          <v:shape style="position:absolute;left:0;top:17178;width:9624;height:2" coordorigin="0,17178" coordsize="9624,0" path="m1304,2105l1319,2105m10913,2105l10928,2105e" filled="false" stroked="true" strokeweight=".5pt" strokecolor="#0068b6">
            <v:path arrowok="t"/>
          </v:shape>
          <w10:wrap type="none"/>
        </v:group>
      </w:pict>
    </w:r>
    <w:r>
      <w:rPr/>
      <w:pict>
        <v:shape style="position:absolute;margin-left:243.016006pt;margin-top:40.720287pt;width:300.55pt;height:12.3pt;mso-position-horizontal-relative:page;mso-position-vertical-relative:page;z-index:-108952" type="#_x0000_t202" filled="false" stroked="false">
          <v:textbox inset="0,0,0,0">
            <w:txbxContent>
              <w:p>
                <w:pPr>
                  <w:spacing w:before="8"/>
                  <w:ind w:left="20" w:right="0" w:firstLine="0"/>
                  <w:jc w:val="left"/>
                  <w:rPr>
                    <w:rFonts w:ascii="Arial"/>
                    <w:b/>
                    <w:sz w:val="18"/>
                  </w:rPr>
                </w:pPr>
                <w:r>
                  <w:rPr>
                    <w:rFonts w:ascii="Arial"/>
                    <w:b/>
                    <w:color w:val="2C83C6"/>
                    <w:sz w:val="18"/>
                  </w:rPr>
                  <w:t>The 14</w:t>
                </w:r>
                <w:r>
                  <w:rPr>
                    <w:rFonts w:ascii="Arial"/>
                    <w:b/>
                    <w:color w:val="2C83C6"/>
                    <w:position w:val="9"/>
                    <w:sz w:val="10"/>
                  </w:rPr>
                  <w:t>th </w:t>
                </w:r>
                <w:r>
                  <w:rPr>
                    <w:rFonts w:ascii="Arial"/>
                    <w:b/>
                    <w:color w:val="2C83C6"/>
                    <w:sz w:val="18"/>
                  </w:rPr>
                  <w:t>International Symposium on Structural Engineering (ISSE-14)</w:t>
                </w:r>
              </w:p>
            </w:txbxContent>
          </v:textbox>
          <w10:wrap type="none"/>
        </v:shape>
      </w:pict>
    </w:r>
    <w:r>
      <w:rPr/>
      <w:pict>
        <v:shape style="position:absolute;margin-left:64.1968pt;margin-top:64.197014pt;width:98.45pt;height:10.25pt;mso-position-horizontal-relative:page;mso-position-vertical-relative:page;z-index:-108928" type="#_x0000_t202" filled="false" stroked="false">
          <v:textbox inset="0,0,0,0">
            <w:txbxContent>
              <w:p>
                <w:pPr>
                  <w:spacing w:line="192" w:lineRule="exact" w:before="0"/>
                  <w:ind w:left="20" w:right="0" w:firstLine="0"/>
                  <w:jc w:val="left"/>
                  <w:rPr>
                    <w:rFonts w:ascii="SimSun" w:eastAsia="SimSun" w:hint="eastAsia"/>
                    <w:sz w:val="16"/>
                  </w:rPr>
                </w:pPr>
                <w:r>
                  <w:rPr>
                    <w:rFonts w:ascii="SimSun" w:eastAsia="SimSun" w:hint="eastAsia"/>
                    <w:color w:val="003F98"/>
                    <w:sz w:val="16"/>
                  </w:rPr>
                  <w:t>【</w:t>
                </w:r>
                <w:r>
                  <w:rPr>
                    <w:b/>
                    <w:color w:val="003F98"/>
                    <w:sz w:val="16"/>
                  </w:rPr>
                  <w:t>Minutes of the meeting </w:t>
                </w:r>
                <w:r>
                  <w:rPr>
                    <w:rFonts w:ascii="SimSun" w:eastAsia="SimSun" w:hint="eastAsia"/>
                    <w:color w:val="003F98"/>
                    <w:sz w:val="16"/>
                  </w:rPr>
                  <w: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42pt;margin-top:.14201pt;width:612.141pt;height:50.74pt;mso-position-horizontal-relative:page;mso-position-vertical-relative:page;z-index:-108904" filled="true" fillcolor="#2c83c6" stroked="false">
          <v:fill type="solid"/>
          <w10:wrap type="none"/>
        </v:rect>
      </w:pict>
    </w:r>
    <w:r>
      <w:rPr/>
      <w:pict>
        <v:group style="position:absolute;margin-left:64.946899pt;margin-top:105.019012pt;width:481.7pt;height:.5pt;mso-position-horizontal-relative:page;mso-position-vertical-relative:page;z-index:-108880" coordorigin="1299,2100" coordsize="9634,10">
          <v:line style="position:absolute" from="1339,2105" to="10902,2105" stroked="true" strokeweight=".5pt" strokecolor="#0068b6">
            <v:stroke dashstyle="dash"/>
          </v:line>
          <v:shape style="position:absolute;left:0;top:17178;width:9624;height:2" coordorigin="0,17178" coordsize="9624,0" path="m1304,2105l1319,2105m10913,2105l10928,2105e" filled="false" stroked="true" strokeweight=".5pt" strokecolor="#0068b6">
            <v:path arrowok="t"/>
          </v:shape>
          <w10:wrap type="none"/>
        </v:group>
      </w:pict>
    </w:r>
    <w:r>
      <w:rPr/>
      <w:pict>
        <v:shape style="position:absolute;margin-left:64.196899pt;margin-top:64.126007pt;width:98.45pt;height:10.25pt;mso-position-horizontal-relative:page;mso-position-vertical-relative:page;z-index:-108856" type="#_x0000_t202" filled="false" stroked="false">
          <v:textbox inset="0,0,0,0">
            <w:txbxContent>
              <w:p>
                <w:pPr>
                  <w:spacing w:line="192" w:lineRule="exact" w:before="0"/>
                  <w:ind w:left="20" w:right="0" w:firstLine="0"/>
                  <w:jc w:val="left"/>
                  <w:rPr>
                    <w:rFonts w:ascii="SimSun" w:eastAsia="SimSun" w:hint="eastAsia"/>
                    <w:sz w:val="16"/>
                  </w:rPr>
                </w:pPr>
                <w:r>
                  <w:rPr>
                    <w:rFonts w:ascii="SimSun" w:eastAsia="SimSun" w:hint="eastAsia"/>
                    <w:color w:val="003F98"/>
                    <w:sz w:val="16"/>
                  </w:rPr>
                  <w:t>【</w:t>
                </w:r>
                <w:r>
                  <w:rPr>
                    <w:b/>
                    <w:color w:val="003F98"/>
                    <w:sz w:val="16"/>
                  </w:rPr>
                  <w:t>Minutes of the meeting </w:t>
                </w:r>
                <w:r>
                  <w:rPr>
                    <w:rFonts w:ascii="SimSun" w:eastAsia="SimSun" w:hint="eastAsia"/>
                    <w:color w:val="003F98"/>
                    <w:sz w:val="16"/>
                  </w:rPr>
                  <w: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14201pt;width:612.3pt;height:51.6pt;mso-position-horizontal-relative:page;mso-position-vertical-relative:page;z-index:-108736" coordorigin="0,3" coordsize="12246,1032">
          <v:rect style="position:absolute;left:0;top:3;width:12243;height:1015" filled="true" fillcolor="#2c83c6" stroked="false">
            <v:fill type="solid"/>
          </v:rect>
          <v:shape style="position:absolute;left:4176;top:782;width:8070;height:253" coordorigin="4176,782" coordsize="8070,253" path="m4181,1032l4176,1032,4176,1035,4181,1032xm12246,782l4607,782,4181,1032,12246,1032,12246,782xe" filled="true" fillcolor="#ffffff" stroked="false">
            <v:path arrowok="t"/>
            <v:fill type="solid"/>
          </v:shape>
          <w10:wrap type="none"/>
        </v:group>
      </w:pict>
    </w:r>
    <w:r>
      <w:rPr/>
      <w:pict>
        <v:shape style="position:absolute;margin-left:243.016006pt;margin-top:40.720287pt;width:300.55pt;height:12.3pt;mso-position-horizontal-relative:page;mso-position-vertical-relative:page;z-index:-108712" type="#_x0000_t202" filled="false" stroked="false">
          <v:textbox inset="0,0,0,0">
            <w:txbxContent>
              <w:p>
                <w:pPr>
                  <w:spacing w:before="8"/>
                  <w:ind w:left="20" w:right="0" w:firstLine="0"/>
                  <w:jc w:val="left"/>
                  <w:rPr>
                    <w:rFonts w:ascii="Arial"/>
                    <w:b/>
                    <w:sz w:val="18"/>
                  </w:rPr>
                </w:pPr>
                <w:r>
                  <w:rPr>
                    <w:rFonts w:ascii="Arial"/>
                    <w:b/>
                    <w:color w:val="2C83C6"/>
                    <w:sz w:val="18"/>
                  </w:rPr>
                  <w:t>The 14</w:t>
                </w:r>
                <w:r>
                  <w:rPr>
                    <w:rFonts w:ascii="Arial"/>
                    <w:b/>
                    <w:color w:val="2C83C6"/>
                    <w:position w:val="9"/>
                    <w:sz w:val="10"/>
                  </w:rPr>
                  <w:t>th </w:t>
                </w:r>
                <w:r>
                  <w:rPr>
                    <w:rFonts w:ascii="Arial"/>
                    <w:b/>
                    <w:color w:val="2C83C6"/>
                    <w:sz w:val="18"/>
                  </w:rPr>
                  <w:t>International Symposium on Structural Engineering (ISSE-14)</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2054" w:hanging="120"/>
        <w:jc w:val="left"/>
      </w:pPr>
      <w:rPr>
        <w:rFonts w:hint="default" w:ascii="SimHei" w:hAnsi="SimHei" w:eastAsia="SimHei" w:cs="SimHei"/>
        <w:color w:val="003F98"/>
        <w:w w:val="100"/>
        <w:sz w:val="16"/>
        <w:szCs w:val="16"/>
      </w:rPr>
    </w:lvl>
    <w:lvl w:ilvl="1">
      <w:start w:val="0"/>
      <w:numFmt w:val="bullet"/>
      <w:lvlText w:val="•"/>
      <w:lvlJc w:val="left"/>
      <w:pPr>
        <w:ind w:left="2571" w:hanging="120"/>
      </w:pPr>
      <w:rPr>
        <w:rFonts w:hint="default"/>
      </w:rPr>
    </w:lvl>
    <w:lvl w:ilvl="2">
      <w:start w:val="0"/>
      <w:numFmt w:val="bullet"/>
      <w:lvlText w:val="•"/>
      <w:lvlJc w:val="left"/>
      <w:pPr>
        <w:ind w:left="3083" w:hanging="120"/>
      </w:pPr>
      <w:rPr>
        <w:rFonts w:hint="default"/>
      </w:rPr>
    </w:lvl>
    <w:lvl w:ilvl="3">
      <w:start w:val="0"/>
      <w:numFmt w:val="bullet"/>
      <w:lvlText w:val="•"/>
      <w:lvlJc w:val="left"/>
      <w:pPr>
        <w:ind w:left="3595" w:hanging="120"/>
      </w:pPr>
      <w:rPr>
        <w:rFonts w:hint="default"/>
      </w:rPr>
    </w:lvl>
    <w:lvl w:ilvl="4">
      <w:start w:val="0"/>
      <w:numFmt w:val="bullet"/>
      <w:lvlText w:val="•"/>
      <w:lvlJc w:val="left"/>
      <w:pPr>
        <w:ind w:left="4107" w:hanging="120"/>
      </w:pPr>
      <w:rPr>
        <w:rFonts w:hint="default"/>
      </w:rPr>
    </w:lvl>
    <w:lvl w:ilvl="5">
      <w:start w:val="0"/>
      <w:numFmt w:val="bullet"/>
      <w:lvlText w:val="•"/>
      <w:lvlJc w:val="left"/>
      <w:pPr>
        <w:ind w:left="4618" w:hanging="120"/>
      </w:pPr>
      <w:rPr>
        <w:rFonts w:hint="default"/>
      </w:rPr>
    </w:lvl>
    <w:lvl w:ilvl="6">
      <w:start w:val="0"/>
      <w:numFmt w:val="bullet"/>
      <w:lvlText w:val="•"/>
      <w:lvlJc w:val="left"/>
      <w:pPr>
        <w:ind w:left="5130" w:hanging="120"/>
      </w:pPr>
      <w:rPr>
        <w:rFonts w:hint="default"/>
      </w:rPr>
    </w:lvl>
    <w:lvl w:ilvl="7">
      <w:start w:val="0"/>
      <w:numFmt w:val="bullet"/>
      <w:lvlText w:val="•"/>
      <w:lvlJc w:val="left"/>
      <w:pPr>
        <w:ind w:left="5642" w:hanging="120"/>
      </w:pPr>
      <w:rPr>
        <w:rFonts w:hint="default"/>
      </w:rPr>
    </w:lvl>
    <w:lvl w:ilvl="8">
      <w:start w:val="0"/>
      <w:numFmt w:val="bullet"/>
      <w:lvlText w:val="•"/>
      <w:lvlJc w:val="left"/>
      <w:pPr>
        <w:ind w:left="6154" w:hanging="1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6"/>
      <w:szCs w:val="16"/>
    </w:rPr>
  </w:style>
  <w:style w:styleId="Heading1" w:type="paragraph">
    <w:name w:val="Heading 1"/>
    <w:basedOn w:val="Normal"/>
    <w:uiPriority w:val="1"/>
    <w:qFormat/>
    <w:pPr>
      <w:spacing w:before="23"/>
      <w:ind w:right="-1"/>
      <w:jc w:val="right"/>
      <w:outlineLvl w:val="1"/>
    </w:pPr>
    <w:rPr>
      <w:rFonts w:ascii="Arial Black" w:hAnsi="Arial Black" w:eastAsia="Arial Black" w:cs="Arial Black"/>
      <w:b/>
      <w:bCs/>
      <w:sz w:val="24"/>
      <w:szCs w:val="24"/>
    </w:rPr>
  </w:style>
  <w:style w:styleId="Heading2" w:type="paragraph">
    <w:name w:val="Heading 2"/>
    <w:basedOn w:val="Normal"/>
    <w:uiPriority w:val="1"/>
    <w:qFormat/>
    <w:pPr>
      <w:spacing w:before="36"/>
      <w:ind w:left="4417" w:right="4247"/>
      <w:jc w:val="center"/>
      <w:outlineLvl w:val="2"/>
    </w:pPr>
    <w:rPr>
      <w:rFonts w:ascii="Arial Black" w:hAnsi="Arial Black" w:eastAsia="Arial Black" w:cs="Arial Black"/>
      <w:b/>
      <w:bCs/>
      <w:sz w:val="20"/>
      <w:szCs w:val="20"/>
    </w:rPr>
  </w:style>
  <w:style w:styleId="Heading3" w:type="paragraph">
    <w:name w:val="Heading 3"/>
    <w:basedOn w:val="Normal"/>
    <w:uiPriority w:val="1"/>
    <w:qFormat/>
    <w:pPr>
      <w:ind w:left="2"/>
      <w:outlineLvl w:val="3"/>
    </w:pPr>
    <w:rPr>
      <w:rFonts w:ascii="Times New Roman" w:hAnsi="Times New Roman" w:eastAsia="Times New Roman" w:cs="Times New Roman"/>
      <w:sz w:val="20"/>
      <w:szCs w:val="20"/>
    </w:rPr>
  </w:style>
  <w:style w:styleId="Heading4" w:type="paragraph">
    <w:name w:val="Heading 4"/>
    <w:basedOn w:val="Normal"/>
    <w:uiPriority w:val="1"/>
    <w:qFormat/>
    <w:pPr>
      <w:spacing w:before="8"/>
      <w:ind w:left="20"/>
      <w:outlineLvl w:val="4"/>
    </w:pPr>
    <w:rPr>
      <w:rFonts w:ascii="Arial" w:hAnsi="Arial" w:eastAsia="Arial" w:cs="Arial"/>
      <w:b/>
      <w:bCs/>
      <w:sz w:val="18"/>
      <w:szCs w:val="18"/>
    </w:rPr>
  </w:style>
  <w:style w:styleId="Heading5" w:type="paragraph">
    <w:name w:val="Heading 5"/>
    <w:basedOn w:val="Normal"/>
    <w:uiPriority w:val="1"/>
    <w:qFormat/>
    <w:pPr>
      <w:ind w:left="1303" w:right="1288"/>
      <w:outlineLvl w:val="5"/>
    </w:pPr>
    <w:rPr>
      <w:rFonts w:ascii="Times New Roman" w:hAnsi="Times New Roman" w:eastAsia="Times New Roman" w:cs="Times New Roman"/>
      <w:b/>
      <w:bCs/>
      <w:sz w:val="16"/>
      <w:szCs w:val="16"/>
    </w:rPr>
  </w:style>
  <w:style w:styleId="ListParagraph" w:type="paragraph">
    <w:name w:val="List Paragraph"/>
    <w:basedOn w:val="Normal"/>
    <w:uiPriority w:val="1"/>
    <w:qFormat/>
    <w:pPr>
      <w:spacing w:before="18"/>
      <w:ind w:left="2054" w:hanging="120"/>
    </w:pPr>
    <w:rPr>
      <w:rFonts w:ascii="Times New Roman" w:hAnsi="Times New Roman" w:eastAsia="Times New Roman" w:cs="Times New Roman"/>
    </w:rPr>
  </w:style>
  <w:style w:styleId="TableParagraph" w:type="paragraph">
    <w:name w:val="Table Paragraph"/>
    <w:basedOn w:val="Normal"/>
    <w:uiPriority w:val="1"/>
    <w:qFormat/>
    <w:pPr>
      <w:ind w:left="4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image" Target="media/image9.jpeg"/><Relationship Id="rId20" Type="http://schemas.openxmlformats.org/officeDocument/2006/relationships/hyperlink" Target="http://windeng.bjtu.edu.cn/index.htm" TargetMode="External"/><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header" Target="header3.xml"/><Relationship Id="rId25" Type="http://schemas.openxmlformats.org/officeDocument/2006/relationships/header" Target="header4.xml"/><Relationship Id="rId26" Type="http://schemas.openxmlformats.org/officeDocument/2006/relationships/footer" Target="footer5.xml"/><Relationship Id="rId27" Type="http://schemas.openxmlformats.org/officeDocument/2006/relationships/footer" Target="footer6.xml"/><Relationship Id="rId28" Type="http://schemas.openxmlformats.org/officeDocument/2006/relationships/header" Target="header5.xml"/><Relationship Id="rId29" Type="http://schemas.openxmlformats.org/officeDocument/2006/relationships/header" Target="header6.xml"/><Relationship Id="rId30" Type="http://schemas.openxmlformats.org/officeDocument/2006/relationships/footer" Target="footer7.xml"/><Relationship Id="rId31" Type="http://schemas.openxmlformats.org/officeDocument/2006/relationships/image" Target="media/image13.jpeg"/><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2016-10-10T01:43:18Z</dcterms:created>
  <dcterms:modified xsi:type="dcterms:W3CDTF">2016-10-10T01:43:18Z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Adobe InDesign CS6 (Windows)</vt:lpwstr>
  </property>
  <property fmtid="{D5CDD505-2E9C-101B-9397-08002B2CF9AE}" pid="4" name="LastSaved">
    <vt:filetime>2016-10-10T00:00:00Z</vt:filetime>
  </property>
</Properties>
</file>